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954" w:rsidRPr="00E05C81" w:rsidRDefault="00E05C81" w:rsidP="00E05C81">
      <w:pPr>
        <w:pStyle w:val="1"/>
        <w:tabs>
          <w:tab w:val="left" w:pos="583"/>
          <w:tab w:val="left" w:pos="1134"/>
        </w:tabs>
        <w:spacing w:line="240" w:lineRule="auto"/>
        <w:jc w:val="both"/>
        <w:rPr>
          <w:sz w:val="24"/>
          <w:szCs w:val="24"/>
        </w:rPr>
      </w:pPr>
      <w:bookmarkStart w:id="0" w:name="_GoBack"/>
      <w:bookmarkEnd w:id="0"/>
      <w:r w:rsidRPr="00E05C81">
        <w:rPr>
          <w:rFonts w:eastAsia="Arial Unicode MS"/>
          <w:noProof/>
          <w:sz w:val="24"/>
          <w:szCs w:val="24"/>
          <w:lang w:bidi="ar-SA"/>
        </w:rPr>
        <w:drawing>
          <wp:inline distT="0" distB="0" distL="0" distR="0">
            <wp:extent cx="5936615" cy="8396241"/>
            <wp:effectExtent l="0" t="0" r="0" b="0"/>
            <wp:docPr id="1" name="Рисунок 1" descr="C:\Users\user\AppData\Local\Temp\Rar$DIa6808.13072\Положение о режиме занятий обучающихс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808.13072\Положение о режиме занятий обучающихся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954" w:rsidRPr="00E05C81">
        <w:rPr>
          <w:sz w:val="24"/>
          <w:szCs w:val="24"/>
        </w:rPr>
        <w:t>государственном языке Российской Федерации.</w:t>
      </w:r>
    </w:p>
    <w:p w:rsidR="00A66954" w:rsidRPr="00A66954" w:rsidRDefault="00B91756" w:rsidP="00A66954">
      <w:pPr>
        <w:pStyle w:val="1"/>
        <w:numPr>
          <w:ilvl w:val="1"/>
          <w:numId w:val="4"/>
        </w:numPr>
        <w:tabs>
          <w:tab w:val="left" w:pos="1134"/>
        </w:tabs>
        <w:spacing w:line="240" w:lineRule="auto"/>
        <w:ind w:left="0" w:firstLine="709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Обучение в СШ</w:t>
      </w:r>
      <w:r w:rsidR="00A66954" w:rsidRPr="00A66954">
        <w:rPr>
          <w:sz w:val="24"/>
          <w:szCs w:val="24"/>
        </w:rPr>
        <w:t xml:space="preserve"> ведется по очной форме обучения, занятия в объединениях проводятся по группам, индивидуально или всем составом объединения. При разработке и реализации дополнительных общеобразовательных общеразвивающих программ могут </w:t>
      </w:r>
      <w:r w:rsidR="00A66954" w:rsidRPr="00A66954">
        <w:rPr>
          <w:sz w:val="24"/>
          <w:szCs w:val="24"/>
        </w:rPr>
        <w:lastRenderedPageBreak/>
        <w:t>использоваться различные образовательные технологии, в том числе дистанционные образовательные технологии, электронное обучение с учетом требований законодательства.</w:t>
      </w:r>
    </w:p>
    <w:p w:rsidR="00F34892" w:rsidRPr="00CB1CE2" w:rsidRDefault="00D073CA" w:rsidP="00A66954">
      <w:pPr>
        <w:pStyle w:val="11"/>
        <w:keepNext/>
        <w:keepLines/>
        <w:numPr>
          <w:ilvl w:val="0"/>
          <w:numId w:val="4"/>
        </w:numPr>
        <w:tabs>
          <w:tab w:val="left" w:pos="740"/>
          <w:tab w:val="left" w:pos="1134"/>
        </w:tabs>
        <w:spacing w:line="240" w:lineRule="auto"/>
        <w:jc w:val="both"/>
        <w:rPr>
          <w:sz w:val="24"/>
          <w:szCs w:val="24"/>
        </w:rPr>
      </w:pPr>
      <w:bookmarkStart w:id="1" w:name="bookmark26"/>
      <w:bookmarkStart w:id="2" w:name="bookmark24"/>
      <w:bookmarkStart w:id="3" w:name="bookmark25"/>
      <w:bookmarkStart w:id="4" w:name="bookmark27"/>
      <w:bookmarkEnd w:id="1"/>
      <w:r w:rsidRPr="00CB1CE2">
        <w:rPr>
          <w:sz w:val="24"/>
          <w:szCs w:val="24"/>
        </w:rPr>
        <w:t>Режим каникулярного времени и досуговой деятельности</w:t>
      </w:r>
      <w:bookmarkEnd w:id="2"/>
      <w:bookmarkEnd w:id="3"/>
      <w:bookmarkEnd w:id="4"/>
    </w:p>
    <w:p w:rsidR="00F34892" w:rsidRPr="00CB1CE2" w:rsidRDefault="00D073CA" w:rsidP="00A66954">
      <w:pPr>
        <w:pStyle w:val="1"/>
        <w:numPr>
          <w:ilvl w:val="1"/>
          <w:numId w:val="4"/>
        </w:numPr>
        <w:tabs>
          <w:tab w:val="left" w:pos="583"/>
          <w:tab w:val="left" w:pos="1134"/>
        </w:tabs>
        <w:spacing w:line="240" w:lineRule="auto"/>
        <w:jc w:val="both"/>
        <w:rPr>
          <w:sz w:val="24"/>
          <w:szCs w:val="24"/>
        </w:rPr>
      </w:pPr>
      <w:bookmarkStart w:id="5" w:name="bookmark28"/>
      <w:bookmarkStart w:id="6" w:name="bookmark29"/>
      <w:bookmarkEnd w:id="5"/>
      <w:bookmarkEnd w:id="6"/>
      <w:r w:rsidRPr="00CB1CE2">
        <w:rPr>
          <w:sz w:val="24"/>
          <w:szCs w:val="24"/>
        </w:rPr>
        <w:t xml:space="preserve">Продолжительность летних каникул составляет не менее </w:t>
      </w:r>
      <w:r w:rsidR="009D67B5">
        <w:rPr>
          <w:sz w:val="24"/>
          <w:szCs w:val="24"/>
        </w:rPr>
        <w:t>42 дней</w:t>
      </w:r>
      <w:r w:rsidRPr="00CB1CE2">
        <w:rPr>
          <w:sz w:val="24"/>
          <w:szCs w:val="24"/>
        </w:rPr>
        <w:t>.</w:t>
      </w:r>
    </w:p>
    <w:p w:rsidR="00F34892" w:rsidRPr="00CB1CE2" w:rsidRDefault="00D073CA" w:rsidP="00A66954">
      <w:pPr>
        <w:pStyle w:val="1"/>
        <w:numPr>
          <w:ilvl w:val="1"/>
          <w:numId w:val="4"/>
        </w:numPr>
        <w:tabs>
          <w:tab w:val="left" w:pos="590"/>
          <w:tab w:val="left" w:pos="1134"/>
        </w:tabs>
        <w:spacing w:line="240" w:lineRule="auto"/>
        <w:jc w:val="both"/>
        <w:rPr>
          <w:sz w:val="24"/>
          <w:szCs w:val="24"/>
        </w:rPr>
      </w:pPr>
      <w:bookmarkStart w:id="7" w:name="bookmark30"/>
      <w:bookmarkEnd w:id="7"/>
      <w:r w:rsidRPr="00CB1CE2">
        <w:rPr>
          <w:sz w:val="24"/>
          <w:szCs w:val="24"/>
        </w:rPr>
        <w:t>Режим досуговой деятельности регламентируется расписанием работы объединений.</w:t>
      </w:r>
    </w:p>
    <w:p w:rsidR="00F34892" w:rsidRPr="00CB1CE2" w:rsidRDefault="00D073CA" w:rsidP="00A66954">
      <w:pPr>
        <w:pStyle w:val="1"/>
        <w:numPr>
          <w:ilvl w:val="1"/>
          <w:numId w:val="4"/>
        </w:numPr>
        <w:tabs>
          <w:tab w:val="left" w:pos="590"/>
          <w:tab w:val="left" w:pos="1134"/>
        </w:tabs>
        <w:spacing w:line="240" w:lineRule="auto"/>
        <w:jc w:val="both"/>
        <w:rPr>
          <w:sz w:val="24"/>
          <w:szCs w:val="24"/>
        </w:rPr>
      </w:pPr>
      <w:bookmarkStart w:id="8" w:name="bookmark31"/>
      <w:bookmarkEnd w:id="8"/>
      <w:r w:rsidRPr="00CB1CE2">
        <w:rPr>
          <w:sz w:val="24"/>
          <w:szCs w:val="24"/>
        </w:rPr>
        <w:t>Время проведения экскурсий, походов, выходов с</w:t>
      </w:r>
      <w:r w:rsidR="009D67B5">
        <w:rPr>
          <w:sz w:val="24"/>
          <w:szCs w:val="24"/>
        </w:rPr>
        <w:t xml:space="preserve"> </w:t>
      </w:r>
      <w:r w:rsidRPr="00CB1CE2">
        <w:rPr>
          <w:sz w:val="24"/>
          <w:szCs w:val="24"/>
        </w:rPr>
        <w:t>обучающимися на различные массовые мероприятия устанавл</w:t>
      </w:r>
      <w:r w:rsidR="00711075" w:rsidRPr="00CB1CE2">
        <w:rPr>
          <w:sz w:val="24"/>
          <w:szCs w:val="24"/>
        </w:rPr>
        <w:t xml:space="preserve">ивается в соответствии с </w:t>
      </w:r>
      <w:r w:rsidRPr="00CB1CE2">
        <w:rPr>
          <w:sz w:val="24"/>
          <w:szCs w:val="24"/>
        </w:rPr>
        <w:t>программой объединений.</w:t>
      </w:r>
    </w:p>
    <w:p w:rsidR="00F34892" w:rsidRDefault="00D073CA" w:rsidP="00A66954">
      <w:pPr>
        <w:pStyle w:val="1"/>
        <w:numPr>
          <w:ilvl w:val="1"/>
          <w:numId w:val="4"/>
        </w:numPr>
        <w:tabs>
          <w:tab w:val="left" w:pos="590"/>
          <w:tab w:val="left" w:pos="1134"/>
        </w:tabs>
        <w:spacing w:line="240" w:lineRule="auto"/>
        <w:jc w:val="both"/>
        <w:rPr>
          <w:sz w:val="24"/>
          <w:szCs w:val="24"/>
        </w:rPr>
      </w:pPr>
      <w:bookmarkStart w:id="9" w:name="bookmark32"/>
      <w:bookmarkEnd w:id="9"/>
      <w:r w:rsidRPr="00CB1CE2">
        <w:rPr>
          <w:sz w:val="24"/>
          <w:szCs w:val="24"/>
        </w:rPr>
        <w:t>Выход за пределы учреждения разрешается только после издания соответст</w:t>
      </w:r>
      <w:r w:rsidR="00B91756">
        <w:rPr>
          <w:sz w:val="24"/>
          <w:szCs w:val="24"/>
        </w:rPr>
        <w:t>вующего приказа директора СШ</w:t>
      </w:r>
      <w:r w:rsidRPr="00CB1CE2">
        <w:rPr>
          <w:sz w:val="24"/>
          <w:szCs w:val="24"/>
        </w:rPr>
        <w:t xml:space="preserve">. Ответственность за жизнь и здоровье обучающихся при проведении подобных мероприятий несет </w:t>
      </w:r>
      <w:r w:rsidR="009D67B5">
        <w:rPr>
          <w:sz w:val="24"/>
          <w:szCs w:val="24"/>
        </w:rPr>
        <w:t>тренер-преподаватель</w:t>
      </w:r>
      <w:r w:rsidRPr="00CB1CE2">
        <w:rPr>
          <w:sz w:val="24"/>
          <w:szCs w:val="24"/>
        </w:rPr>
        <w:t>, который назначен приказом директора.</w:t>
      </w:r>
    </w:p>
    <w:p w:rsidR="00CF04B0" w:rsidRPr="00CB1CE2" w:rsidRDefault="00CF04B0" w:rsidP="00CF04B0">
      <w:pPr>
        <w:pStyle w:val="1"/>
        <w:tabs>
          <w:tab w:val="left" w:pos="590"/>
          <w:tab w:val="left" w:pos="1134"/>
        </w:tabs>
        <w:spacing w:line="240" w:lineRule="auto"/>
        <w:ind w:left="709"/>
        <w:jc w:val="both"/>
        <w:rPr>
          <w:sz w:val="24"/>
          <w:szCs w:val="24"/>
        </w:rPr>
      </w:pPr>
    </w:p>
    <w:p w:rsidR="00F34892" w:rsidRPr="00CB1CE2" w:rsidRDefault="00D073CA" w:rsidP="00A66954">
      <w:pPr>
        <w:pStyle w:val="11"/>
        <w:keepNext/>
        <w:keepLines/>
        <w:numPr>
          <w:ilvl w:val="0"/>
          <w:numId w:val="4"/>
        </w:numPr>
        <w:tabs>
          <w:tab w:val="left" w:pos="744"/>
          <w:tab w:val="left" w:pos="1134"/>
        </w:tabs>
        <w:spacing w:line="240" w:lineRule="auto"/>
        <w:jc w:val="both"/>
        <w:rPr>
          <w:sz w:val="24"/>
          <w:szCs w:val="24"/>
        </w:rPr>
      </w:pPr>
      <w:bookmarkStart w:id="10" w:name="bookmark35"/>
      <w:bookmarkStart w:id="11" w:name="bookmark33"/>
      <w:bookmarkStart w:id="12" w:name="bookmark34"/>
      <w:bookmarkStart w:id="13" w:name="bookmark36"/>
      <w:bookmarkEnd w:id="10"/>
      <w:r w:rsidRPr="00CB1CE2">
        <w:rPr>
          <w:sz w:val="24"/>
          <w:szCs w:val="24"/>
        </w:rPr>
        <w:t>Заключительные положения</w:t>
      </w:r>
      <w:bookmarkEnd w:id="11"/>
      <w:bookmarkEnd w:id="12"/>
      <w:bookmarkEnd w:id="13"/>
    </w:p>
    <w:p w:rsidR="00F34892" w:rsidRPr="00CB1CE2" w:rsidRDefault="00D073CA" w:rsidP="00A66954">
      <w:pPr>
        <w:pStyle w:val="1"/>
        <w:numPr>
          <w:ilvl w:val="1"/>
          <w:numId w:val="4"/>
        </w:numPr>
        <w:tabs>
          <w:tab w:val="left" w:pos="590"/>
          <w:tab w:val="left" w:pos="1134"/>
        </w:tabs>
        <w:spacing w:line="240" w:lineRule="auto"/>
        <w:jc w:val="both"/>
        <w:rPr>
          <w:sz w:val="24"/>
          <w:szCs w:val="24"/>
        </w:rPr>
      </w:pPr>
      <w:bookmarkStart w:id="14" w:name="bookmark37"/>
      <w:bookmarkEnd w:id="14"/>
      <w:r w:rsidRPr="00CB1CE2">
        <w:rPr>
          <w:sz w:val="24"/>
          <w:szCs w:val="24"/>
        </w:rPr>
        <w:t>Настоящее положение вводится в действие с мо</w:t>
      </w:r>
      <w:r w:rsidR="00B91756">
        <w:rPr>
          <w:sz w:val="24"/>
          <w:szCs w:val="24"/>
        </w:rPr>
        <w:t>мента утверждения директором МБ</w:t>
      </w:r>
      <w:r w:rsidRPr="00CB1CE2">
        <w:rPr>
          <w:sz w:val="24"/>
          <w:szCs w:val="24"/>
        </w:rPr>
        <w:t>У ДО «</w:t>
      </w:r>
      <w:r w:rsidR="00B91756">
        <w:rPr>
          <w:sz w:val="24"/>
          <w:szCs w:val="24"/>
        </w:rPr>
        <w:t>СШ</w:t>
      </w:r>
      <w:r w:rsidRPr="00CB1CE2">
        <w:rPr>
          <w:sz w:val="24"/>
          <w:szCs w:val="24"/>
        </w:rPr>
        <w:t>».</w:t>
      </w:r>
    </w:p>
    <w:p w:rsidR="00F34892" w:rsidRPr="00CB1CE2" w:rsidRDefault="00D073CA" w:rsidP="00A66954">
      <w:pPr>
        <w:pStyle w:val="1"/>
        <w:numPr>
          <w:ilvl w:val="1"/>
          <w:numId w:val="4"/>
        </w:numPr>
        <w:tabs>
          <w:tab w:val="left" w:pos="590"/>
          <w:tab w:val="left" w:pos="1134"/>
        </w:tabs>
        <w:spacing w:line="240" w:lineRule="auto"/>
        <w:jc w:val="both"/>
        <w:rPr>
          <w:sz w:val="24"/>
          <w:szCs w:val="24"/>
        </w:rPr>
      </w:pPr>
      <w:bookmarkStart w:id="15" w:name="bookmark38"/>
      <w:bookmarkEnd w:id="15"/>
      <w:r w:rsidRPr="00CB1CE2">
        <w:rPr>
          <w:sz w:val="24"/>
          <w:szCs w:val="24"/>
        </w:rPr>
        <w:t>Срок действия настоящего положения бессрочно.</w:t>
      </w:r>
    </w:p>
    <w:sectPr w:rsidR="00F34892" w:rsidRPr="00CB1CE2" w:rsidSect="009E15E6">
      <w:pgSz w:w="11900" w:h="16840"/>
      <w:pgMar w:top="1134" w:right="850" w:bottom="1134" w:left="1701" w:header="701" w:footer="991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A3D" w:rsidRDefault="00183A3D">
      <w:r>
        <w:separator/>
      </w:r>
    </w:p>
  </w:endnote>
  <w:endnote w:type="continuationSeparator" w:id="0">
    <w:p w:rsidR="00183A3D" w:rsidRDefault="00183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A3D" w:rsidRDefault="00183A3D"/>
  </w:footnote>
  <w:footnote w:type="continuationSeparator" w:id="0">
    <w:p w:rsidR="00183A3D" w:rsidRDefault="00183A3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037467"/>
    <w:multiLevelType w:val="multilevel"/>
    <w:tmpl w:val="4B7062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06075D8"/>
    <w:multiLevelType w:val="multilevel"/>
    <w:tmpl w:val="F720129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480" w:hanging="48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B375188"/>
    <w:multiLevelType w:val="hybridMultilevel"/>
    <w:tmpl w:val="0C86D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F34892"/>
    <w:rsid w:val="000053AD"/>
    <w:rsid w:val="00183A3D"/>
    <w:rsid w:val="00276963"/>
    <w:rsid w:val="002C4D93"/>
    <w:rsid w:val="002F685F"/>
    <w:rsid w:val="003416F4"/>
    <w:rsid w:val="0043498F"/>
    <w:rsid w:val="004536CD"/>
    <w:rsid w:val="00570545"/>
    <w:rsid w:val="00576FA2"/>
    <w:rsid w:val="005963F5"/>
    <w:rsid w:val="005A28AB"/>
    <w:rsid w:val="005B192C"/>
    <w:rsid w:val="005B1CB5"/>
    <w:rsid w:val="005C1E77"/>
    <w:rsid w:val="005F3A67"/>
    <w:rsid w:val="006701C2"/>
    <w:rsid w:val="00711075"/>
    <w:rsid w:val="00721976"/>
    <w:rsid w:val="00724646"/>
    <w:rsid w:val="008729C9"/>
    <w:rsid w:val="008C1646"/>
    <w:rsid w:val="008F3F1E"/>
    <w:rsid w:val="009053B2"/>
    <w:rsid w:val="00972843"/>
    <w:rsid w:val="0099569E"/>
    <w:rsid w:val="009C032D"/>
    <w:rsid w:val="009D67B5"/>
    <w:rsid w:val="009E15E6"/>
    <w:rsid w:val="009F5ED1"/>
    <w:rsid w:val="00A66954"/>
    <w:rsid w:val="00A74859"/>
    <w:rsid w:val="00B44275"/>
    <w:rsid w:val="00B66F8E"/>
    <w:rsid w:val="00B85B81"/>
    <w:rsid w:val="00B91756"/>
    <w:rsid w:val="00CA2ABA"/>
    <w:rsid w:val="00CB1CE2"/>
    <w:rsid w:val="00CF04B0"/>
    <w:rsid w:val="00D073CA"/>
    <w:rsid w:val="00DC0299"/>
    <w:rsid w:val="00DC4ADE"/>
    <w:rsid w:val="00DD09A3"/>
    <w:rsid w:val="00E05C81"/>
    <w:rsid w:val="00E46E56"/>
    <w:rsid w:val="00F34892"/>
    <w:rsid w:val="00F91E9D"/>
    <w:rsid w:val="00FF72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42322E-FAF3-4923-9629-FEE6A0942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7054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sid w:val="005705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sid w:val="005705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5">
    <w:name w:val="Основной текст_"/>
    <w:basedOn w:val="a0"/>
    <w:link w:val="1"/>
    <w:rsid w:val="005705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sid w:val="005705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4">
    <w:name w:val="Подпись к картинке"/>
    <w:basedOn w:val="a"/>
    <w:link w:val="a3"/>
    <w:rsid w:val="00570545"/>
    <w:pPr>
      <w:jc w:val="right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rsid w:val="00570545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5"/>
    <w:rsid w:val="00570545"/>
    <w:pPr>
      <w:spacing w:line="276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rsid w:val="00570545"/>
    <w:pPr>
      <w:spacing w:line="276" w:lineRule="auto"/>
      <w:ind w:firstLine="38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12">
    <w:name w:val="Сетка таблицы1"/>
    <w:basedOn w:val="a1"/>
    <w:uiPriority w:val="59"/>
    <w:rsid w:val="00FF72E3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2464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F3A67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F3A67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1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21</cp:revision>
  <cp:lastPrinted>2023-08-15T10:06:00Z</cp:lastPrinted>
  <dcterms:created xsi:type="dcterms:W3CDTF">2021-03-05T08:13:00Z</dcterms:created>
  <dcterms:modified xsi:type="dcterms:W3CDTF">2023-08-25T06:58:00Z</dcterms:modified>
</cp:coreProperties>
</file>