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01A" w:rsidRDefault="00B5001A" w:rsidP="00C04AAA">
      <w:pPr>
        <w:jc w:val="center"/>
        <w:rPr>
          <w:sz w:val="24"/>
          <w:szCs w:val="28"/>
        </w:rPr>
      </w:pPr>
      <w:r>
        <w:rPr>
          <w:noProof/>
          <w:sz w:val="28"/>
          <w:szCs w:val="28"/>
          <w:lang w:eastAsia="ru-RU"/>
        </w:rPr>
        <w:drawing>
          <wp:inline distT="0" distB="0" distL="0" distR="0">
            <wp:extent cx="5940425" cy="874011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740111"/>
                    </a:xfrm>
                    <a:prstGeom prst="rect">
                      <a:avLst/>
                    </a:prstGeom>
                    <a:noFill/>
                    <a:ln w="9525">
                      <a:noFill/>
                      <a:miter lim="800000"/>
                      <a:headEnd/>
                      <a:tailEnd/>
                    </a:ln>
                  </pic:spPr>
                </pic:pic>
              </a:graphicData>
            </a:graphic>
          </wp:inline>
        </w:drawing>
      </w:r>
    </w:p>
    <w:p w:rsidR="00B5001A" w:rsidRDefault="00B5001A" w:rsidP="00C04AAA">
      <w:pPr>
        <w:jc w:val="center"/>
        <w:rPr>
          <w:sz w:val="24"/>
          <w:szCs w:val="28"/>
        </w:rPr>
      </w:pPr>
    </w:p>
    <w:p w:rsidR="00B5001A" w:rsidRDefault="00B5001A" w:rsidP="00C04AAA">
      <w:pPr>
        <w:jc w:val="center"/>
        <w:rPr>
          <w:sz w:val="24"/>
          <w:szCs w:val="28"/>
        </w:rPr>
      </w:pPr>
    </w:p>
    <w:p w:rsidR="00C04AAA" w:rsidRDefault="00C04AAA" w:rsidP="00C04AAA">
      <w:pPr>
        <w:jc w:val="center"/>
        <w:rPr>
          <w:sz w:val="24"/>
          <w:szCs w:val="28"/>
        </w:rPr>
      </w:pPr>
      <w:r w:rsidRPr="00C04AAA">
        <w:rPr>
          <w:sz w:val="24"/>
          <w:szCs w:val="28"/>
        </w:rPr>
        <w:lastRenderedPageBreak/>
        <w:t>СОДЕРЖАНИЕ</w:t>
      </w:r>
    </w:p>
    <w:p w:rsidR="00C04AAA" w:rsidRDefault="00C04AAA" w:rsidP="00C04AAA">
      <w:pPr>
        <w:jc w:val="center"/>
        <w:rPr>
          <w:sz w:val="24"/>
          <w:szCs w:val="28"/>
        </w:rPr>
      </w:pPr>
    </w:p>
    <w:tbl>
      <w:tblPr>
        <w:tblStyle w:val="a5"/>
        <w:tblW w:w="0" w:type="auto"/>
        <w:tblLook w:val="04A0"/>
      </w:tblPr>
      <w:tblGrid>
        <w:gridCol w:w="756"/>
        <w:gridCol w:w="8213"/>
        <w:gridCol w:w="566"/>
      </w:tblGrid>
      <w:tr w:rsidR="008522F4" w:rsidTr="00624E87">
        <w:tc>
          <w:tcPr>
            <w:tcW w:w="576" w:type="dxa"/>
            <w:tcBorders>
              <w:top w:val="nil"/>
              <w:left w:val="nil"/>
              <w:bottom w:val="nil"/>
              <w:right w:val="nil"/>
            </w:tcBorders>
          </w:tcPr>
          <w:p w:rsidR="008522F4" w:rsidRDefault="008522F4" w:rsidP="006C3E42">
            <w:pPr>
              <w:rPr>
                <w:sz w:val="24"/>
                <w:szCs w:val="28"/>
              </w:rPr>
            </w:pPr>
            <w:r>
              <w:rPr>
                <w:sz w:val="24"/>
                <w:szCs w:val="28"/>
              </w:rPr>
              <w:t>1.</w:t>
            </w:r>
          </w:p>
        </w:tc>
        <w:tc>
          <w:tcPr>
            <w:tcW w:w="8213" w:type="dxa"/>
            <w:tcBorders>
              <w:top w:val="nil"/>
              <w:left w:val="nil"/>
              <w:bottom w:val="single" w:sz="4" w:space="0" w:color="auto"/>
              <w:right w:val="nil"/>
            </w:tcBorders>
          </w:tcPr>
          <w:p w:rsidR="008522F4" w:rsidRDefault="008522F4" w:rsidP="006C3E42">
            <w:pPr>
              <w:jc w:val="both"/>
              <w:rPr>
                <w:sz w:val="24"/>
                <w:szCs w:val="28"/>
              </w:rPr>
            </w:pPr>
            <w:r>
              <w:rPr>
                <w:sz w:val="24"/>
                <w:szCs w:val="28"/>
              </w:rPr>
              <w:t>ОБЩИЕ ПОЛОЖЕНИЯ</w:t>
            </w:r>
          </w:p>
        </w:tc>
        <w:tc>
          <w:tcPr>
            <w:tcW w:w="566" w:type="dxa"/>
            <w:tcBorders>
              <w:top w:val="nil"/>
              <w:left w:val="nil"/>
              <w:bottom w:val="nil"/>
              <w:right w:val="nil"/>
            </w:tcBorders>
          </w:tcPr>
          <w:p w:rsidR="008522F4" w:rsidRDefault="008522F4" w:rsidP="00C04AAA">
            <w:pPr>
              <w:jc w:val="center"/>
              <w:rPr>
                <w:sz w:val="24"/>
                <w:szCs w:val="28"/>
              </w:rPr>
            </w:pPr>
            <w:r>
              <w:rPr>
                <w:sz w:val="24"/>
                <w:szCs w:val="28"/>
              </w:rPr>
              <w:t>3</w:t>
            </w:r>
          </w:p>
        </w:tc>
      </w:tr>
      <w:tr w:rsidR="008522F4" w:rsidTr="00624E87">
        <w:tc>
          <w:tcPr>
            <w:tcW w:w="576" w:type="dxa"/>
            <w:tcBorders>
              <w:top w:val="nil"/>
              <w:left w:val="nil"/>
              <w:bottom w:val="nil"/>
              <w:right w:val="nil"/>
            </w:tcBorders>
          </w:tcPr>
          <w:p w:rsidR="008522F4" w:rsidRDefault="008522F4" w:rsidP="006C3E42">
            <w:pPr>
              <w:rPr>
                <w:sz w:val="24"/>
                <w:szCs w:val="28"/>
              </w:rPr>
            </w:pPr>
            <w:r>
              <w:rPr>
                <w:sz w:val="24"/>
                <w:szCs w:val="28"/>
              </w:rPr>
              <w:t>2.</w:t>
            </w:r>
          </w:p>
        </w:tc>
        <w:tc>
          <w:tcPr>
            <w:tcW w:w="8213" w:type="dxa"/>
            <w:tcBorders>
              <w:top w:val="single" w:sz="4" w:space="0" w:color="auto"/>
              <w:left w:val="nil"/>
              <w:right w:val="nil"/>
            </w:tcBorders>
          </w:tcPr>
          <w:p w:rsidR="008522F4" w:rsidRDefault="008522F4" w:rsidP="006C3E42">
            <w:pPr>
              <w:jc w:val="both"/>
              <w:rPr>
                <w:sz w:val="24"/>
                <w:szCs w:val="28"/>
              </w:rPr>
            </w:pPr>
            <w:r>
              <w:rPr>
                <w:sz w:val="24"/>
                <w:szCs w:val="28"/>
              </w:rPr>
              <w:t>ХАРАКТЕРИСТИКА ДОПОЛНИТЕЛЬНОЙ ОБРАЗОВАТЕЛЬНОЙ ПРОГРАММЫ СПОРТИВНОЙ ПОДГОТОВКИ</w:t>
            </w:r>
          </w:p>
        </w:tc>
        <w:tc>
          <w:tcPr>
            <w:tcW w:w="566" w:type="dxa"/>
            <w:tcBorders>
              <w:top w:val="nil"/>
              <w:left w:val="nil"/>
              <w:bottom w:val="nil"/>
              <w:right w:val="nil"/>
            </w:tcBorders>
          </w:tcPr>
          <w:p w:rsidR="008522F4" w:rsidRDefault="008522F4" w:rsidP="00C04AAA">
            <w:pPr>
              <w:jc w:val="center"/>
              <w:rPr>
                <w:sz w:val="24"/>
                <w:szCs w:val="28"/>
              </w:rPr>
            </w:pPr>
          </w:p>
          <w:p w:rsidR="00624E87" w:rsidRDefault="00A36EA2" w:rsidP="00C04AAA">
            <w:pPr>
              <w:jc w:val="center"/>
              <w:rPr>
                <w:sz w:val="24"/>
                <w:szCs w:val="28"/>
              </w:rPr>
            </w:pPr>
            <w:r>
              <w:rPr>
                <w:sz w:val="24"/>
                <w:szCs w:val="28"/>
              </w:rPr>
              <w:t>4</w:t>
            </w:r>
          </w:p>
        </w:tc>
      </w:tr>
      <w:tr w:rsidR="008522F4" w:rsidTr="00624E87">
        <w:tc>
          <w:tcPr>
            <w:tcW w:w="576" w:type="dxa"/>
            <w:tcBorders>
              <w:top w:val="nil"/>
              <w:left w:val="nil"/>
              <w:bottom w:val="nil"/>
              <w:right w:val="nil"/>
            </w:tcBorders>
          </w:tcPr>
          <w:p w:rsidR="008522F4" w:rsidRDefault="008522F4" w:rsidP="006C3E42">
            <w:pPr>
              <w:rPr>
                <w:sz w:val="24"/>
                <w:szCs w:val="28"/>
              </w:rPr>
            </w:pPr>
            <w:r>
              <w:rPr>
                <w:sz w:val="24"/>
                <w:szCs w:val="28"/>
              </w:rPr>
              <w:t>2.1.</w:t>
            </w:r>
          </w:p>
        </w:tc>
        <w:tc>
          <w:tcPr>
            <w:tcW w:w="8213" w:type="dxa"/>
            <w:tcBorders>
              <w:left w:val="nil"/>
              <w:right w:val="nil"/>
            </w:tcBorders>
          </w:tcPr>
          <w:p w:rsidR="008522F4" w:rsidRDefault="00FD1047" w:rsidP="006C3E42">
            <w:pPr>
              <w:jc w:val="both"/>
              <w:rPr>
                <w:sz w:val="24"/>
                <w:szCs w:val="28"/>
              </w:rPr>
            </w:pPr>
            <w:r>
              <w:rPr>
                <w:w w:val="105"/>
              </w:rPr>
              <w:t>Краткая</w:t>
            </w:r>
            <w:r>
              <w:rPr>
                <w:spacing w:val="-2"/>
                <w:w w:val="105"/>
              </w:rPr>
              <w:t xml:space="preserve"> </w:t>
            </w:r>
            <w:r>
              <w:rPr>
                <w:w w:val="105"/>
              </w:rPr>
              <w:t>характеристика</w:t>
            </w:r>
            <w:r>
              <w:rPr>
                <w:spacing w:val="-3"/>
                <w:w w:val="105"/>
              </w:rPr>
              <w:t xml:space="preserve"> </w:t>
            </w:r>
            <w:r>
              <w:rPr>
                <w:w w:val="105"/>
              </w:rPr>
              <w:t>вида</w:t>
            </w:r>
            <w:r>
              <w:rPr>
                <w:spacing w:val="-1"/>
                <w:w w:val="105"/>
              </w:rPr>
              <w:t xml:space="preserve"> </w:t>
            </w:r>
            <w:r>
              <w:rPr>
                <w:w w:val="105"/>
              </w:rPr>
              <w:t>спорта «хоккей»</w:t>
            </w:r>
          </w:p>
        </w:tc>
        <w:tc>
          <w:tcPr>
            <w:tcW w:w="566" w:type="dxa"/>
            <w:tcBorders>
              <w:top w:val="nil"/>
              <w:left w:val="nil"/>
              <w:bottom w:val="nil"/>
              <w:right w:val="nil"/>
            </w:tcBorders>
          </w:tcPr>
          <w:p w:rsidR="008522F4" w:rsidRDefault="00A36EA2" w:rsidP="00C04AAA">
            <w:pPr>
              <w:jc w:val="center"/>
              <w:rPr>
                <w:sz w:val="24"/>
                <w:szCs w:val="28"/>
              </w:rPr>
            </w:pPr>
            <w:r>
              <w:rPr>
                <w:sz w:val="24"/>
                <w:szCs w:val="28"/>
              </w:rPr>
              <w:t>4</w:t>
            </w:r>
          </w:p>
        </w:tc>
      </w:tr>
      <w:tr w:rsidR="008522F4" w:rsidTr="00624E87">
        <w:tc>
          <w:tcPr>
            <w:tcW w:w="576" w:type="dxa"/>
            <w:tcBorders>
              <w:top w:val="nil"/>
              <w:left w:val="nil"/>
              <w:bottom w:val="nil"/>
              <w:right w:val="nil"/>
            </w:tcBorders>
          </w:tcPr>
          <w:p w:rsidR="008522F4" w:rsidRDefault="00624E87" w:rsidP="006C3E42">
            <w:pPr>
              <w:rPr>
                <w:sz w:val="24"/>
                <w:szCs w:val="28"/>
              </w:rPr>
            </w:pPr>
            <w:r>
              <w:rPr>
                <w:sz w:val="24"/>
                <w:szCs w:val="28"/>
              </w:rPr>
              <w:t>2.2.</w:t>
            </w:r>
          </w:p>
        </w:tc>
        <w:tc>
          <w:tcPr>
            <w:tcW w:w="8213" w:type="dxa"/>
            <w:tcBorders>
              <w:left w:val="nil"/>
              <w:right w:val="nil"/>
            </w:tcBorders>
          </w:tcPr>
          <w:p w:rsidR="008522F4" w:rsidRDefault="00624E87" w:rsidP="006C3E42">
            <w:pPr>
              <w:jc w:val="both"/>
              <w:rPr>
                <w:sz w:val="24"/>
                <w:szCs w:val="28"/>
              </w:rPr>
            </w:pPr>
            <w:r w:rsidRPr="00624E87">
              <w:rPr>
                <w:sz w:val="24"/>
                <w:szCs w:val="28"/>
              </w:rPr>
              <w:t>Сроки реализации этапов спо</w:t>
            </w:r>
            <w:r>
              <w:rPr>
                <w:sz w:val="24"/>
                <w:szCs w:val="28"/>
              </w:rPr>
              <w:t xml:space="preserve">ртивной подготовки, возрастные </w:t>
            </w:r>
            <w:r w:rsidRPr="00624E87">
              <w:rPr>
                <w:sz w:val="24"/>
                <w:szCs w:val="28"/>
              </w:rPr>
              <w:t>границы лиц, проходящих спортивную подготовку, количество лиц, проходящих спортивную подготовку в группах</w:t>
            </w:r>
            <w:r>
              <w:rPr>
                <w:sz w:val="24"/>
                <w:szCs w:val="28"/>
              </w:rPr>
              <w:t xml:space="preserve"> на этапах </w:t>
            </w:r>
            <w:r w:rsidRPr="00624E87">
              <w:rPr>
                <w:sz w:val="24"/>
                <w:szCs w:val="28"/>
              </w:rPr>
              <w:t>спо</w:t>
            </w:r>
            <w:r>
              <w:rPr>
                <w:sz w:val="24"/>
                <w:szCs w:val="28"/>
              </w:rPr>
              <w:t>ртивной подготовки</w:t>
            </w:r>
          </w:p>
        </w:tc>
        <w:tc>
          <w:tcPr>
            <w:tcW w:w="566" w:type="dxa"/>
            <w:tcBorders>
              <w:top w:val="nil"/>
              <w:left w:val="nil"/>
              <w:bottom w:val="nil"/>
              <w:right w:val="nil"/>
            </w:tcBorders>
          </w:tcPr>
          <w:p w:rsidR="008522F4" w:rsidRDefault="008522F4" w:rsidP="00C04AAA">
            <w:pPr>
              <w:jc w:val="center"/>
              <w:rPr>
                <w:sz w:val="24"/>
                <w:szCs w:val="28"/>
              </w:rPr>
            </w:pPr>
          </w:p>
          <w:p w:rsidR="00624E87" w:rsidRDefault="00624E87" w:rsidP="00C04AAA">
            <w:pPr>
              <w:jc w:val="center"/>
              <w:rPr>
                <w:sz w:val="24"/>
                <w:szCs w:val="28"/>
              </w:rPr>
            </w:pPr>
          </w:p>
          <w:p w:rsidR="00624E87" w:rsidRDefault="00A36EA2" w:rsidP="00C04AAA">
            <w:pPr>
              <w:jc w:val="center"/>
              <w:rPr>
                <w:sz w:val="24"/>
                <w:szCs w:val="28"/>
              </w:rPr>
            </w:pPr>
            <w:r>
              <w:rPr>
                <w:sz w:val="24"/>
                <w:szCs w:val="28"/>
              </w:rPr>
              <w:t>6</w:t>
            </w:r>
          </w:p>
        </w:tc>
      </w:tr>
      <w:tr w:rsidR="008522F4" w:rsidTr="00624E87">
        <w:tc>
          <w:tcPr>
            <w:tcW w:w="576" w:type="dxa"/>
            <w:tcBorders>
              <w:top w:val="nil"/>
              <w:left w:val="nil"/>
              <w:bottom w:val="nil"/>
              <w:right w:val="nil"/>
            </w:tcBorders>
          </w:tcPr>
          <w:p w:rsidR="008522F4" w:rsidRDefault="00624E87" w:rsidP="006C3E42">
            <w:pPr>
              <w:rPr>
                <w:sz w:val="24"/>
                <w:szCs w:val="28"/>
              </w:rPr>
            </w:pPr>
            <w:r>
              <w:rPr>
                <w:sz w:val="24"/>
                <w:szCs w:val="28"/>
              </w:rPr>
              <w:t>2.3.</w:t>
            </w:r>
          </w:p>
        </w:tc>
        <w:tc>
          <w:tcPr>
            <w:tcW w:w="8213" w:type="dxa"/>
            <w:tcBorders>
              <w:left w:val="nil"/>
              <w:right w:val="nil"/>
            </w:tcBorders>
          </w:tcPr>
          <w:p w:rsidR="008522F4" w:rsidRDefault="00624E87" w:rsidP="006C3E42">
            <w:pPr>
              <w:jc w:val="both"/>
              <w:rPr>
                <w:sz w:val="24"/>
                <w:szCs w:val="28"/>
              </w:rPr>
            </w:pPr>
            <w:r w:rsidRPr="00624E87">
              <w:rPr>
                <w:sz w:val="24"/>
                <w:szCs w:val="28"/>
              </w:rPr>
              <w:t>Объем дополнительной образовательной программы</w:t>
            </w:r>
            <w:r>
              <w:rPr>
                <w:sz w:val="24"/>
                <w:szCs w:val="28"/>
              </w:rPr>
              <w:t xml:space="preserve"> спортивной подготовки</w:t>
            </w:r>
          </w:p>
        </w:tc>
        <w:tc>
          <w:tcPr>
            <w:tcW w:w="566" w:type="dxa"/>
            <w:tcBorders>
              <w:top w:val="nil"/>
              <w:left w:val="nil"/>
              <w:bottom w:val="nil"/>
              <w:right w:val="nil"/>
            </w:tcBorders>
          </w:tcPr>
          <w:p w:rsidR="008522F4" w:rsidRDefault="008522F4" w:rsidP="00C04AAA">
            <w:pPr>
              <w:jc w:val="center"/>
              <w:rPr>
                <w:sz w:val="24"/>
                <w:szCs w:val="28"/>
              </w:rPr>
            </w:pPr>
          </w:p>
          <w:p w:rsidR="00A36EA2" w:rsidRDefault="00A36EA2" w:rsidP="00C04AAA">
            <w:pPr>
              <w:jc w:val="center"/>
              <w:rPr>
                <w:sz w:val="24"/>
                <w:szCs w:val="28"/>
              </w:rPr>
            </w:pPr>
            <w:r>
              <w:rPr>
                <w:sz w:val="24"/>
                <w:szCs w:val="28"/>
              </w:rPr>
              <w:t>7</w:t>
            </w:r>
          </w:p>
        </w:tc>
      </w:tr>
      <w:tr w:rsidR="008522F4" w:rsidTr="00624E87">
        <w:tc>
          <w:tcPr>
            <w:tcW w:w="576" w:type="dxa"/>
            <w:tcBorders>
              <w:top w:val="nil"/>
              <w:left w:val="nil"/>
              <w:bottom w:val="nil"/>
              <w:right w:val="nil"/>
            </w:tcBorders>
          </w:tcPr>
          <w:p w:rsidR="008522F4" w:rsidRDefault="00624E87" w:rsidP="006C3E42">
            <w:pPr>
              <w:rPr>
                <w:sz w:val="24"/>
                <w:szCs w:val="28"/>
              </w:rPr>
            </w:pPr>
            <w:r>
              <w:rPr>
                <w:sz w:val="24"/>
                <w:szCs w:val="28"/>
              </w:rPr>
              <w:t>2.4.</w:t>
            </w:r>
          </w:p>
        </w:tc>
        <w:tc>
          <w:tcPr>
            <w:tcW w:w="8213" w:type="dxa"/>
            <w:tcBorders>
              <w:left w:val="nil"/>
              <w:right w:val="nil"/>
            </w:tcBorders>
          </w:tcPr>
          <w:p w:rsidR="008522F4" w:rsidRDefault="00624E87" w:rsidP="006C3E42">
            <w:pPr>
              <w:jc w:val="both"/>
              <w:rPr>
                <w:sz w:val="24"/>
                <w:szCs w:val="28"/>
              </w:rPr>
            </w:pPr>
            <w:r>
              <w:rPr>
                <w:sz w:val="24"/>
                <w:szCs w:val="28"/>
              </w:rPr>
              <w:t>Виды (формы) обучения</w:t>
            </w:r>
          </w:p>
        </w:tc>
        <w:tc>
          <w:tcPr>
            <w:tcW w:w="566" w:type="dxa"/>
            <w:tcBorders>
              <w:top w:val="nil"/>
              <w:left w:val="nil"/>
              <w:bottom w:val="nil"/>
              <w:right w:val="nil"/>
            </w:tcBorders>
          </w:tcPr>
          <w:p w:rsidR="008522F4" w:rsidRDefault="00A36EA2" w:rsidP="00C04AAA">
            <w:pPr>
              <w:jc w:val="center"/>
              <w:rPr>
                <w:sz w:val="24"/>
                <w:szCs w:val="28"/>
              </w:rPr>
            </w:pPr>
            <w:r>
              <w:rPr>
                <w:sz w:val="24"/>
                <w:szCs w:val="28"/>
              </w:rPr>
              <w:t>8</w:t>
            </w:r>
          </w:p>
        </w:tc>
      </w:tr>
      <w:tr w:rsidR="008522F4" w:rsidTr="00624E87">
        <w:tc>
          <w:tcPr>
            <w:tcW w:w="576" w:type="dxa"/>
            <w:tcBorders>
              <w:top w:val="nil"/>
              <w:left w:val="nil"/>
              <w:bottom w:val="nil"/>
              <w:right w:val="nil"/>
            </w:tcBorders>
          </w:tcPr>
          <w:p w:rsidR="008522F4" w:rsidRDefault="00F3023B" w:rsidP="006C3E42">
            <w:pPr>
              <w:rPr>
                <w:sz w:val="24"/>
                <w:szCs w:val="28"/>
              </w:rPr>
            </w:pPr>
            <w:r>
              <w:rPr>
                <w:sz w:val="24"/>
                <w:szCs w:val="28"/>
              </w:rPr>
              <w:t>2.4.1.</w:t>
            </w:r>
          </w:p>
        </w:tc>
        <w:tc>
          <w:tcPr>
            <w:tcW w:w="8213" w:type="dxa"/>
            <w:tcBorders>
              <w:left w:val="nil"/>
              <w:right w:val="nil"/>
            </w:tcBorders>
          </w:tcPr>
          <w:p w:rsidR="008522F4" w:rsidRDefault="00F3023B" w:rsidP="00F4642F">
            <w:pPr>
              <w:jc w:val="both"/>
              <w:rPr>
                <w:sz w:val="24"/>
                <w:szCs w:val="28"/>
              </w:rPr>
            </w:pPr>
            <w:r>
              <w:rPr>
                <w:sz w:val="24"/>
                <w:szCs w:val="28"/>
              </w:rPr>
              <w:t>Учебно-тренировочны</w:t>
            </w:r>
            <w:r w:rsidR="00F4642F">
              <w:rPr>
                <w:sz w:val="24"/>
                <w:szCs w:val="28"/>
              </w:rPr>
              <w:t>й</w:t>
            </w:r>
            <w:r>
              <w:rPr>
                <w:sz w:val="24"/>
                <w:szCs w:val="28"/>
              </w:rPr>
              <w:t xml:space="preserve"> </w:t>
            </w:r>
            <w:r w:rsidR="00F4642F">
              <w:rPr>
                <w:sz w:val="24"/>
                <w:szCs w:val="28"/>
              </w:rPr>
              <w:t>процесс</w:t>
            </w:r>
          </w:p>
        </w:tc>
        <w:tc>
          <w:tcPr>
            <w:tcW w:w="566" w:type="dxa"/>
            <w:tcBorders>
              <w:top w:val="nil"/>
              <w:left w:val="nil"/>
              <w:bottom w:val="nil"/>
              <w:right w:val="nil"/>
            </w:tcBorders>
          </w:tcPr>
          <w:p w:rsidR="008522F4" w:rsidRDefault="00A36EA2" w:rsidP="00C04AAA">
            <w:pPr>
              <w:jc w:val="center"/>
              <w:rPr>
                <w:sz w:val="24"/>
                <w:szCs w:val="28"/>
              </w:rPr>
            </w:pPr>
            <w:r>
              <w:rPr>
                <w:sz w:val="24"/>
                <w:szCs w:val="28"/>
              </w:rPr>
              <w:t>8</w:t>
            </w:r>
          </w:p>
        </w:tc>
      </w:tr>
      <w:tr w:rsidR="008522F4" w:rsidTr="00624E87">
        <w:tc>
          <w:tcPr>
            <w:tcW w:w="576" w:type="dxa"/>
            <w:tcBorders>
              <w:top w:val="nil"/>
              <w:left w:val="nil"/>
              <w:bottom w:val="nil"/>
              <w:right w:val="nil"/>
            </w:tcBorders>
          </w:tcPr>
          <w:p w:rsidR="008522F4" w:rsidRDefault="00F3023B" w:rsidP="006C3E42">
            <w:pPr>
              <w:rPr>
                <w:sz w:val="24"/>
                <w:szCs w:val="28"/>
              </w:rPr>
            </w:pPr>
            <w:r>
              <w:rPr>
                <w:sz w:val="24"/>
                <w:szCs w:val="28"/>
              </w:rPr>
              <w:t>2.4.2.</w:t>
            </w:r>
          </w:p>
        </w:tc>
        <w:tc>
          <w:tcPr>
            <w:tcW w:w="8213" w:type="dxa"/>
            <w:tcBorders>
              <w:left w:val="nil"/>
              <w:right w:val="nil"/>
            </w:tcBorders>
          </w:tcPr>
          <w:p w:rsidR="008522F4" w:rsidRDefault="00F3023B" w:rsidP="006C3E42">
            <w:pPr>
              <w:jc w:val="both"/>
              <w:rPr>
                <w:sz w:val="24"/>
                <w:szCs w:val="28"/>
              </w:rPr>
            </w:pPr>
            <w:r>
              <w:rPr>
                <w:sz w:val="24"/>
                <w:szCs w:val="28"/>
              </w:rPr>
              <w:t>Учебно-тренировочные мероприятия</w:t>
            </w:r>
          </w:p>
        </w:tc>
        <w:tc>
          <w:tcPr>
            <w:tcW w:w="566" w:type="dxa"/>
            <w:tcBorders>
              <w:top w:val="nil"/>
              <w:left w:val="nil"/>
              <w:bottom w:val="nil"/>
              <w:right w:val="nil"/>
            </w:tcBorders>
          </w:tcPr>
          <w:p w:rsidR="008522F4" w:rsidRDefault="00A36EA2" w:rsidP="00C04AAA">
            <w:pPr>
              <w:jc w:val="center"/>
              <w:rPr>
                <w:sz w:val="24"/>
                <w:szCs w:val="28"/>
              </w:rPr>
            </w:pPr>
            <w:r>
              <w:rPr>
                <w:sz w:val="24"/>
                <w:szCs w:val="28"/>
              </w:rPr>
              <w:t>8</w:t>
            </w:r>
          </w:p>
        </w:tc>
      </w:tr>
      <w:tr w:rsidR="00F3023B" w:rsidTr="00624E87">
        <w:tc>
          <w:tcPr>
            <w:tcW w:w="576" w:type="dxa"/>
            <w:tcBorders>
              <w:top w:val="nil"/>
              <w:left w:val="nil"/>
              <w:bottom w:val="nil"/>
              <w:right w:val="nil"/>
            </w:tcBorders>
          </w:tcPr>
          <w:p w:rsidR="00F3023B" w:rsidRDefault="00F3023B" w:rsidP="006C3E42">
            <w:pPr>
              <w:rPr>
                <w:sz w:val="24"/>
                <w:szCs w:val="28"/>
              </w:rPr>
            </w:pPr>
            <w:r>
              <w:rPr>
                <w:sz w:val="24"/>
                <w:szCs w:val="28"/>
              </w:rPr>
              <w:t>2.4.3.</w:t>
            </w:r>
          </w:p>
        </w:tc>
        <w:tc>
          <w:tcPr>
            <w:tcW w:w="8213" w:type="dxa"/>
            <w:tcBorders>
              <w:left w:val="nil"/>
              <w:right w:val="nil"/>
            </w:tcBorders>
          </w:tcPr>
          <w:p w:rsidR="00F3023B" w:rsidRDefault="00F3023B" w:rsidP="006C3E42">
            <w:pPr>
              <w:jc w:val="both"/>
              <w:rPr>
                <w:sz w:val="24"/>
                <w:szCs w:val="28"/>
              </w:rPr>
            </w:pPr>
            <w:r>
              <w:rPr>
                <w:sz w:val="24"/>
                <w:szCs w:val="28"/>
              </w:rPr>
              <w:t>Спортивные соревнования</w:t>
            </w:r>
          </w:p>
        </w:tc>
        <w:tc>
          <w:tcPr>
            <w:tcW w:w="566" w:type="dxa"/>
            <w:tcBorders>
              <w:top w:val="nil"/>
              <w:left w:val="nil"/>
              <w:bottom w:val="nil"/>
              <w:right w:val="nil"/>
            </w:tcBorders>
          </w:tcPr>
          <w:p w:rsidR="00F3023B" w:rsidRDefault="00A36EA2" w:rsidP="00C04AAA">
            <w:pPr>
              <w:jc w:val="center"/>
              <w:rPr>
                <w:sz w:val="24"/>
                <w:szCs w:val="28"/>
              </w:rPr>
            </w:pPr>
            <w:r>
              <w:rPr>
                <w:sz w:val="24"/>
                <w:szCs w:val="28"/>
              </w:rPr>
              <w:t>10</w:t>
            </w:r>
          </w:p>
        </w:tc>
      </w:tr>
      <w:tr w:rsidR="00F3023B" w:rsidTr="00624E87">
        <w:tc>
          <w:tcPr>
            <w:tcW w:w="576" w:type="dxa"/>
            <w:tcBorders>
              <w:top w:val="nil"/>
              <w:left w:val="nil"/>
              <w:bottom w:val="nil"/>
              <w:right w:val="nil"/>
            </w:tcBorders>
          </w:tcPr>
          <w:p w:rsidR="00F3023B" w:rsidRDefault="00F3023B" w:rsidP="006C3E42">
            <w:pPr>
              <w:rPr>
                <w:sz w:val="24"/>
                <w:szCs w:val="28"/>
              </w:rPr>
            </w:pPr>
            <w:r>
              <w:rPr>
                <w:sz w:val="24"/>
                <w:szCs w:val="28"/>
              </w:rPr>
              <w:t>2.5.</w:t>
            </w:r>
          </w:p>
        </w:tc>
        <w:tc>
          <w:tcPr>
            <w:tcW w:w="8213" w:type="dxa"/>
            <w:tcBorders>
              <w:left w:val="nil"/>
              <w:right w:val="nil"/>
            </w:tcBorders>
          </w:tcPr>
          <w:p w:rsidR="00F3023B" w:rsidRDefault="00F3023B" w:rsidP="006C3E42">
            <w:pPr>
              <w:jc w:val="both"/>
              <w:rPr>
                <w:sz w:val="24"/>
                <w:szCs w:val="28"/>
              </w:rPr>
            </w:pPr>
            <w:r>
              <w:rPr>
                <w:sz w:val="24"/>
                <w:szCs w:val="28"/>
              </w:rPr>
              <w:t>Годовой учебно-тренировочный план</w:t>
            </w:r>
          </w:p>
        </w:tc>
        <w:tc>
          <w:tcPr>
            <w:tcW w:w="566" w:type="dxa"/>
            <w:tcBorders>
              <w:top w:val="nil"/>
              <w:left w:val="nil"/>
              <w:bottom w:val="nil"/>
              <w:right w:val="nil"/>
            </w:tcBorders>
          </w:tcPr>
          <w:p w:rsidR="00F3023B" w:rsidRDefault="00A36EA2" w:rsidP="00C04AAA">
            <w:pPr>
              <w:jc w:val="center"/>
              <w:rPr>
                <w:sz w:val="24"/>
                <w:szCs w:val="28"/>
              </w:rPr>
            </w:pPr>
            <w:r>
              <w:rPr>
                <w:sz w:val="24"/>
                <w:szCs w:val="28"/>
              </w:rPr>
              <w:t>11</w:t>
            </w:r>
          </w:p>
        </w:tc>
      </w:tr>
      <w:tr w:rsidR="00F3023B" w:rsidTr="00624E87">
        <w:tc>
          <w:tcPr>
            <w:tcW w:w="576" w:type="dxa"/>
            <w:tcBorders>
              <w:top w:val="nil"/>
              <w:left w:val="nil"/>
              <w:bottom w:val="nil"/>
              <w:right w:val="nil"/>
            </w:tcBorders>
          </w:tcPr>
          <w:p w:rsidR="00F3023B" w:rsidRDefault="00F3023B" w:rsidP="006C3E42">
            <w:pPr>
              <w:rPr>
                <w:sz w:val="24"/>
                <w:szCs w:val="28"/>
              </w:rPr>
            </w:pPr>
            <w:r>
              <w:rPr>
                <w:sz w:val="24"/>
                <w:szCs w:val="28"/>
              </w:rPr>
              <w:t>2.6.</w:t>
            </w:r>
          </w:p>
        </w:tc>
        <w:tc>
          <w:tcPr>
            <w:tcW w:w="8213" w:type="dxa"/>
            <w:tcBorders>
              <w:left w:val="nil"/>
              <w:right w:val="nil"/>
            </w:tcBorders>
          </w:tcPr>
          <w:p w:rsidR="00F3023B" w:rsidRDefault="00F3023B" w:rsidP="006C3E42">
            <w:pPr>
              <w:jc w:val="both"/>
              <w:rPr>
                <w:sz w:val="24"/>
                <w:szCs w:val="28"/>
              </w:rPr>
            </w:pPr>
            <w:r>
              <w:rPr>
                <w:sz w:val="24"/>
                <w:szCs w:val="28"/>
              </w:rPr>
              <w:t>Календарный план воспитательной работы</w:t>
            </w:r>
          </w:p>
        </w:tc>
        <w:tc>
          <w:tcPr>
            <w:tcW w:w="566" w:type="dxa"/>
            <w:tcBorders>
              <w:top w:val="nil"/>
              <w:left w:val="nil"/>
              <w:bottom w:val="nil"/>
              <w:right w:val="nil"/>
            </w:tcBorders>
          </w:tcPr>
          <w:p w:rsidR="00F3023B" w:rsidRDefault="00A36EA2" w:rsidP="00C04AAA">
            <w:pPr>
              <w:jc w:val="center"/>
              <w:rPr>
                <w:sz w:val="24"/>
                <w:szCs w:val="28"/>
              </w:rPr>
            </w:pPr>
            <w:r>
              <w:rPr>
                <w:sz w:val="24"/>
                <w:szCs w:val="28"/>
              </w:rPr>
              <w:t>13</w:t>
            </w:r>
          </w:p>
        </w:tc>
      </w:tr>
      <w:tr w:rsidR="00F3023B" w:rsidTr="00624E87">
        <w:tc>
          <w:tcPr>
            <w:tcW w:w="576" w:type="dxa"/>
            <w:tcBorders>
              <w:top w:val="nil"/>
              <w:left w:val="nil"/>
              <w:bottom w:val="nil"/>
              <w:right w:val="nil"/>
            </w:tcBorders>
          </w:tcPr>
          <w:p w:rsidR="00F3023B" w:rsidRDefault="00F3023B" w:rsidP="006C3E42">
            <w:pPr>
              <w:rPr>
                <w:sz w:val="24"/>
                <w:szCs w:val="28"/>
              </w:rPr>
            </w:pPr>
            <w:r>
              <w:rPr>
                <w:sz w:val="24"/>
                <w:szCs w:val="28"/>
              </w:rPr>
              <w:t>2.7.</w:t>
            </w:r>
          </w:p>
        </w:tc>
        <w:tc>
          <w:tcPr>
            <w:tcW w:w="8213" w:type="dxa"/>
            <w:tcBorders>
              <w:left w:val="nil"/>
              <w:right w:val="nil"/>
            </w:tcBorders>
          </w:tcPr>
          <w:p w:rsidR="00F3023B" w:rsidRDefault="00F3023B" w:rsidP="006C3E42">
            <w:pPr>
              <w:jc w:val="both"/>
              <w:rPr>
                <w:sz w:val="24"/>
                <w:szCs w:val="28"/>
              </w:rPr>
            </w:pPr>
            <w:r>
              <w:rPr>
                <w:sz w:val="24"/>
                <w:szCs w:val="28"/>
              </w:rPr>
              <w:t>План антидопинговых мероприятий</w:t>
            </w:r>
          </w:p>
        </w:tc>
        <w:tc>
          <w:tcPr>
            <w:tcW w:w="566" w:type="dxa"/>
            <w:tcBorders>
              <w:top w:val="nil"/>
              <w:left w:val="nil"/>
              <w:bottom w:val="nil"/>
              <w:right w:val="nil"/>
            </w:tcBorders>
          </w:tcPr>
          <w:p w:rsidR="00F3023B" w:rsidRDefault="00A36EA2" w:rsidP="00C04AAA">
            <w:pPr>
              <w:jc w:val="center"/>
              <w:rPr>
                <w:sz w:val="24"/>
                <w:szCs w:val="28"/>
              </w:rPr>
            </w:pPr>
            <w:r>
              <w:rPr>
                <w:sz w:val="24"/>
                <w:szCs w:val="28"/>
              </w:rPr>
              <w:t>15</w:t>
            </w:r>
          </w:p>
        </w:tc>
      </w:tr>
      <w:tr w:rsidR="00F3023B" w:rsidTr="00624E87">
        <w:tc>
          <w:tcPr>
            <w:tcW w:w="576" w:type="dxa"/>
            <w:tcBorders>
              <w:top w:val="nil"/>
              <w:left w:val="nil"/>
              <w:bottom w:val="nil"/>
              <w:right w:val="nil"/>
            </w:tcBorders>
          </w:tcPr>
          <w:p w:rsidR="00F3023B" w:rsidRDefault="00F3023B" w:rsidP="006C3E42">
            <w:pPr>
              <w:rPr>
                <w:sz w:val="24"/>
                <w:szCs w:val="28"/>
              </w:rPr>
            </w:pPr>
            <w:r>
              <w:rPr>
                <w:sz w:val="24"/>
                <w:szCs w:val="28"/>
              </w:rPr>
              <w:t>2.8.</w:t>
            </w:r>
          </w:p>
        </w:tc>
        <w:tc>
          <w:tcPr>
            <w:tcW w:w="8213" w:type="dxa"/>
            <w:tcBorders>
              <w:left w:val="nil"/>
              <w:right w:val="nil"/>
            </w:tcBorders>
          </w:tcPr>
          <w:p w:rsidR="00F3023B" w:rsidRDefault="00F3023B" w:rsidP="006C3E42">
            <w:pPr>
              <w:jc w:val="both"/>
              <w:rPr>
                <w:sz w:val="24"/>
                <w:szCs w:val="28"/>
              </w:rPr>
            </w:pPr>
            <w:r>
              <w:rPr>
                <w:sz w:val="24"/>
                <w:szCs w:val="28"/>
              </w:rPr>
              <w:t>План инструкторской и судейской практики</w:t>
            </w:r>
          </w:p>
        </w:tc>
        <w:tc>
          <w:tcPr>
            <w:tcW w:w="566" w:type="dxa"/>
            <w:tcBorders>
              <w:top w:val="nil"/>
              <w:left w:val="nil"/>
              <w:bottom w:val="nil"/>
              <w:right w:val="nil"/>
            </w:tcBorders>
          </w:tcPr>
          <w:p w:rsidR="00F3023B" w:rsidRDefault="00A36EA2" w:rsidP="00C04AAA">
            <w:pPr>
              <w:jc w:val="center"/>
              <w:rPr>
                <w:sz w:val="24"/>
                <w:szCs w:val="28"/>
              </w:rPr>
            </w:pPr>
            <w:r>
              <w:rPr>
                <w:sz w:val="24"/>
                <w:szCs w:val="28"/>
              </w:rPr>
              <w:t>19</w:t>
            </w:r>
          </w:p>
        </w:tc>
      </w:tr>
      <w:tr w:rsidR="00F3023B" w:rsidTr="00624E87">
        <w:tc>
          <w:tcPr>
            <w:tcW w:w="576" w:type="dxa"/>
            <w:tcBorders>
              <w:top w:val="nil"/>
              <w:left w:val="nil"/>
              <w:bottom w:val="nil"/>
              <w:right w:val="nil"/>
            </w:tcBorders>
          </w:tcPr>
          <w:p w:rsidR="00F3023B" w:rsidRDefault="00F3023B" w:rsidP="006C3E42">
            <w:pPr>
              <w:rPr>
                <w:sz w:val="24"/>
                <w:szCs w:val="28"/>
              </w:rPr>
            </w:pPr>
            <w:r>
              <w:rPr>
                <w:sz w:val="24"/>
                <w:szCs w:val="28"/>
              </w:rPr>
              <w:t>2.9.</w:t>
            </w:r>
          </w:p>
        </w:tc>
        <w:tc>
          <w:tcPr>
            <w:tcW w:w="8213" w:type="dxa"/>
            <w:tcBorders>
              <w:left w:val="nil"/>
              <w:right w:val="nil"/>
            </w:tcBorders>
          </w:tcPr>
          <w:p w:rsidR="00F3023B" w:rsidRDefault="00F3023B" w:rsidP="006C3E42">
            <w:pPr>
              <w:jc w:val="both"/>
              <w:rPr>
                <w:sz w:val="24"/>
                <w:szCs w:val="28"/>
              </w:rPr>
            </w:pPr>
            <w:r>
              <w:rPr>
                <w:sz w:val="24"/>
                <w:szCs w:val="28"/>
              </w:rPr>
              <w:t xml:space="preserve">План медицинских, медико-биологических, </w:t>
            </w:r>
            <w:r w:rsidR="006C3E42">
              <w:rPr>
                <w:sz w:val="24"/>
                <w:szCs w:val="28"/>
              </w:rPr>
              <w:t>восстановительных мероприятий</w:t>
            </w:r>
          </w:p>
        </w:tc>
        <w:tc>
          <w:tcPr>
            <w:tcW w:w="566" w:type="dxa"/>
            <w:tcBorders>
              <w:top w:val="nil"/>
              <w:left w:val="nil"/>
              <w:bottom w:val="nil"/>
              <w:right w:val="nil"/>
            </w:tcBorders>
          </w:tcPr>
          <w:p w:rsidR="00F3023B" w:rsidRDefault="00F3023B" w:rsidP="00C04AAA">
            <w:pPr>
              <w:jc w:val="center"/>
              <w:rPr>
                <w:sz w:val="24"/>
                <w:szCs w:val="28"/>
              </w:rPr>
            </w:pPr>
          </w:p>
          <w:p w:rsidR="00A36EA2" w:rsidRDefault="00A36EA2" w:rsidP="00C04AAA">
            <w:pPr>
              <w:jc w:val="center"/>
              <w:rPr>
                <w:sz w:val="24"/>
                <w:szCs w:val="28"/>
              </w:rPr>
            </w:pPr>
            <w:r>
              <w:rPr>
                <w:sz w:val="24"/>
                <w:szCs w:val="28"/>
              </w:rPr>
              <w:t>20</w:t>
            </w:r>
          </w:p>
        </w:tc>
      </w:tr>
      <w:tr w:rsidR="00F3023B" w:rsidTr="00624E87">
        <w:tc>
          <w:tcPr>
            <w:tcW w:w="576" w:type="dxa"/>
            <w:tcBorders>
              <w:top w:val="nil"/>
              <w:left w:val="nil"/>
              <w:bottom w:val="nil"/>
              <w:right w:val="nil"/>
            </w:tcBorders>
          </w:tcPr>
          <w:p w:rsidR="00F3023B" w:rsidRDefault="006C3E42" w:rsidP="006C3E42">
            <w:pPr>
              <w:rPr>
                <w:sz w:val="24"/>
                <w:szCs w:val="28"/>
              </w:rPr>
            </w:pPr>
            <w:r>
              <w:rPr>
                <w:sz w:val="24"/>
                <w:szCs w:val="28"/>
              </w:rPr>
              <w:t>3.</w:t>
            </w:r>
          </w:p>
        </w:tc>
        <w:tc>
          <w:tcPr>
            <w:tcW w:w="8213" w:type="dxa"/>
            <w:tcBorders>
              <w:left w:val="nil"/>
              <w:right w:val="nil"/>
            </w:tcBorders>
          </w:tcPr>
          <w:p w:rsidR="00F3023B" w:rsidRDefault="0002761A" w:rsidP="006C3E42">
            <w:pPr>
              <w:jc w:val="both"/>
              <w:rPr>
                <w:sz w:val="24"/>
                <w:szCs w:val="28"/>
              </w:rPr>
            </w:pPr>
            <w:r>
              <w:rPr>
                <w:sz w:val="24"/>
                <w:szCs w:val="28"/>
              </w:rPr>
              <w:t>СИСТЕМА КОНТРОЛЯ</w:t>
            </w:r>
          </w:p>
        </w:tc>
        <w:tc>
          <w:tcPr>
            <w:tcW w:w="566" w:type="dxa"/>
            <w:tcBorders>
              <w:top w:val="nil"/>
              <w:left w:val="nil"/>
              <w:bottom w:val="nil"/>
              <w:right w:val="nil"/>
            </w:tcBorders>
          </w:tcPr>
          <w:p w:rsidR="00F3023B" w:rsidRDefault="00A36EA2" w:rsidP="00C04AAA">
            <w:pPr>
              <w:jc w:val="center"/>
              <w:rPr>
                <w:sz w:val="24"/>
                <w:szCs w:val="28"/>
              </w:rPr>
            </w:pPr>
            <w:r>
              <w:rPr>
                <w:sz w:val="24"/>
                <w:szCs w:val="28"/>
              </w:rPr>
              <w:t>22</w:t>
            </w:r>
          </w:p>
        </w:tc>
      </w:tr>
      <w:tr w:rsidR="006C3E42" w:rsidTr="00624E87">
        <w:tc>
          <w:tcPr>
            <w:tcW w:w="576" w:type="dxa"/>
            <w:tcBorders>
              <w:top w:val="nil"/>
              <w:left w:val="nil"/>
              <w:bottom w:val="nil"/>
              <w:right w:val="nil"/>
            </w:tcBorders>
          </w:tcPr>
          <w:p w:rsidR="006C3E42" w:rsidRDefault="0002761A" w:rsidP="006C3E42">
            <w:pPr>
              <w:rPr>
                <w:sz w:val="24"/>
                <w:szCs w:val="28"/>
              </w:rPr>
            </w:pPr>
            <w:r>
              <w:rPr>
                <w:sz w:val="24"/>
                <w:szCs w:val="28"/>
              </w:rPr>
              <w:t>3.1.</w:t>
            </w:r>
          </w:p>
        </w:tc>
        <w:tc>
          <w:tcPr>
            <w:tcW w:w="8213" w:type="dxa"/>
            <w:tcBorders>
              <w:left w:val="nil"/>
              <w:right w:val="nil"/>
            </w:tcBorders>
          </w:tcPr>
          <w:p w:rsidR="006C3E42" w:rsidRDefault="0002761A" w:rsidP="006C3E42">
            <w:pPr>
              <w:jc w:val="both"/>
              <w:rPr>
                <w:sz w:val="24"/>
                <w:szCs w:val="28"/>
              </w:rPr>
            </w:pPr>
            <w:r>
              <w:rPr>
                <w:sz w:val="24"/>
                <w:szCs w:val="28"/>
              </w:rPr>
              <w:t>Требования к результатам прохождения программы</w:t>
            </w:r>
          </w:p>
        </w:tc>
        <w:tc>
          <w:tcPr>
            <w:tcW w:w="566" w:type="dxa"/>
            <w:tcBorders>
              <w:top w:val="nil"/>
              <w:left w:val="nil"/>
              <w:bottom w:val="nil"/>
              <w:right w:val="nil"/>
            </w:tcBorders>
          </w:tcPr>
          <w:p w:rsidR="006C3E42" w:rsidRDefault="00A36EA2" w:rsidP="00C04AAA">
            <w:pPr>
              <w:jc w:val="center"/>
              <w:rPr>
                <w:sz w:val="24"/>
                <w:szCs w:val="28"/>
              </w:rPr>
            </w:pPr>
            <w:r>
              <w:rPr>
                <w:sz w:val="24"/>
                <w:szCs w:val="28"/>
              </w:rPr>
              <w:t>22</w:t>
            </w:r>
          </w:p>
        </w:tc>
      </w:tr>
      <w:tr w:rsidR="006C3E42" w:rsidTr="00624E87">
        <w:tc>
          <w:tcPr>
            <w:tcW w:w="576" w:type="dxa"/>
            <w:tcBorders>
              <w:top w:val="nil"/>
              <w:left w:val="nil"/>
              <w:bottom w:val="nil"/>
              <w:right w:val="nil"/>
            </w:tcBorders>
          </w:tcPr>
          <w:p w:rsidR="006C3E42" w:rsidRDefault="0002761A" w:rsidP="006C3E42">
            <w:pPr>
              <w:rPr>
                <w:sz w:val="24"/>
                <w:szCs w:val="28"/>
              </w:rPr>
            </w:pPr>
            <w:r>
              <w:rPr>
                <w:sz w:val="24"/>
                <w:szCs w:val="28"/>
              </w:rPr>
              <w:t>3.2.</w:t>
            </w:r>
          </w:p>
        </w:tc>
        <w:tc>
          <w:tcPr>
            <w:tcW w:w="8213" w:type="dxa"/>
            <w:tcBorders>
              <w:left w:val="nil"/>
              <w:right w:val="nil"/>
            </w:tcBorders>
          </w:tcPr>
          <w:p w:rsidR="006C3E42" w:rsidRDefault="0002761A" w:rsidP="006C3E42">
            <w:pPr>
              <w:jc w:val="both"/>
              <w:rPr>
                <w:sz w:val="24"/>
                <w:szCs w:val="28"/>
              </w:rPr>
            </w:pPr>
            <w:r>
              <w:rPr>
                <w:sz w:val="24"/>
                <w:szCs w:val="28"/>
              </w:rPr>
              <w:t>Оценка результатов освоения программы</w:t>
            </w:r>
          </w:p>
        </w:tc>
        <w:tc>
          <w:tcPr>
            <w:tcW w:w="566" w:type="dxa"/>
            <w:tcBorders>
              <w:top w:val="nil"/>
              <w:left w:val="nil"/>
              <w:bottom w:val="nil"/>
              <w:right w:val="nil"/>
            </w:tcBorders>
          </w:tcPr>
          <w:p w:rsidR="006C3E42" w:rsidRDefault="00A36EA2" w:rsidP="00C04AAA">
            <w:pPr>
              <w:jc w:val="center"/>
              <w:rPr>
                <w:sz w:val="24"/>
                <w:szCs w:val="28"/>
              </w:rPr>
            </w:pPr>
            <w:r>
              <w:rPr>
                <w:sz w:val="24"/>
                <w:szCs w:val="28"/>
              </w:rPr>
              <w:t>24</w:t>
            </w:r>
          </w:p>
        </w:tc>
      </w:tr>
      <w:tr w:rsidR="006C3E42" w:rsidTr="00624E87">
        <w:tc>
          <w:tcPr>
            <w:tcW w:w="576" w:type="dxa"/>
            <w:tcBorders>
              <w:top w:val="nil"/>
              <w:left w:val="nil"/>
              <w:bottom w:val="nil"/>
              <w:right w:val="nil"/>
            </w:tcBorders>
          </w:tcPr>
          <w:p w:rsidR="006C3E42" w:rsidRDefault="0002761A" w:rsidP="006C3E42">
            <w:pPr>
              <w:rPr>
                <w:sz w:val="24"/>
                <w:szCs w:val="28"/>
              </w:rPr>
            </w:pPr>
            <w:r>
              <w:rPr>
                <w:sz w:val="24"/>
                <w:szCs w:val="28"/>
              </w:rPr>
              <w:t>3.3.</w:t>
            </w:r>
          </w:p>
        </w:tc>
        <w:tc>
          <w:tcPr>
            <w:tcW w:w="8213" w:type="dxa"/>
            <w:tcBorders>
              <w:left w:val="nil"/>
              <w:right w:val="nil"/>
            </w:tcBorders>
          </w:tcPr>
          <w:p w:rsidR="006C3E42" w:rsidRDefault="0002761A" w:rsidP="006C3E42">
            <w:pPr>
              <w:jc w:val="both"/>
              <w:rPr>
                <w:sz w:val="24"/>
                <w:szCs w:val="28"/>
              </w:rPr>
            </w:pPr>
            <w:r>
              <w:rPr>
                <w:sz w:val="24"/>
                <w:szCs w:val="28"/>
              </w:rPr>
              <w:t>Контрольно-переводные нормативы (испытания)</w:t>
            </w:r>
          </w:p>
        </w:tc>
        <w:tc>
          <w:tcPr>
            <w:tcW w:w="566" w:type="dxa"/>
            <w:tcBorders>
              <w:top w:val="nil"/>
              <w:left w:val="nil"/>
              <w:bottom w:val="nil"/>
              <w:right w:val="nil"/>
            </w:tcBorders>
          </w:tcPr>
          <w:p w:rsidR="006C3E42" w:rsidRDefault="00A36EA2" w:rsidP="00C04AAA">
            <w:pPr>
              <w:jc w:val="center"/>
              <w:rPr>
                <w:sz w:val="24"/>
                <w:szCs w:val="28"/>
              </w:rPr>
            </w:pPr>
            <w:r>
              <w:rPr>
                <w:sz w:val="24"/>
                <w:szCs w:val="28"/>
              </w:rPr>
              <w:t>26</w:t>
            </w:r>
          </w:p>
        </w:tc>
      </w:tr>
      <w:tr w:rsidR="006C3E42" w:rsidTr="00624E87">
        <w:tc>
          <w:tcPr>
            <w:tcW w:w="576" w:type="dxa"/>
            <w:tcBorders>
              <w:top w:val="nil"/>
              <w:left w:val="nil"/>
              <w:bottom w:val="nil"/>
              <w:right w:val="nil"/>
            </w:tcBorders>
          </w:tcPr>
          <w:p w:rsidR="006C3E42" w:rsidRDefault="0002761A" w:rsidP="006C3E42">
            <w:pPr>
              <w:rPr>
                <w:sz w:val="24"/>
                <w:szCs w:val="28"/>
              </w:rPr>
            </w:pPr>
            <w:r>
              <w:rPr>
                <w:sz w:val="24"/>
                <w:szCs w:val="28"/>
              </w:rPr>
              <w:t>4.</w:t>
            </w:r>
          </w:p>
        </w:tc>
        <w:tc>
          <w:tcPr>
            <w:tcW w:w="8213" w:type="dxa"/>
            <w:tcBorders>
              <w:left w:val="nil"/>
              <w:right w:val="nil"/>
            </w:tcBorders>
          </w:tcPr>
          <w:p w:rsidR="006C3E42" w:rsidRDefault="0002761A" w:rsidP="006C3E42">
            <w:pPr>
              <w:jc w:val="both"/>
              <w:rPr>
                <w:sz w:val="24"/>
                <w:szCs w:val="28"/>
              </w:rPr>
            </w:pPr>
            <w:r>
              <w:rPr>
                <w:sz w:val="24"/>
                <w:szCs w:val="28"/>
              </w:rPr>
              <w:t xml:space="preserve">РАБОЧАЯ ПРОГРАММА ПО </w:t>
            </w:r>
            <w:r w:rsidR="00D24217">
              <w:rPr>
                <w:sz w:val="24"/>
                <w:szCs w:val="28"/>
              </w:rPr>
              <w:t>ВИДУ СПОРТА «ХОККЕЙ»</w:t>
            </w:r>
          </w:p>
        </w:tc>
        <w:tc>
          <w:tcPr>
            <w:tcW w:w="566" w:type="dxa"/>
            <w:tcBorders>
              <w:top w:val="nil"/>
              <w:left w:val="nil"/>
              <w:bottom w:val="nil"/>
              <w:right w:val="nil"/>
            </w:tcBorders>
          </w:tcPr>
          <w:p w:rsidR="006C3E42" w:rsidRDefault="00A36EA2" w:rsidP="00C04AAA">
            <w:pPr>
              <w:jc w:val="center"/>
              <w:rPr>
                <w:sz w:val="24"/>
                <w:szCs w:val="28"/>
              </w:rPr>
            </w:pPr>
            <w:r>
              <w:rPr>
                <w:sz w:val="24"/>
                <w:szCs w:val="28"/>
              </w:rPr>
              <w:t>35</w:t>
            </w:r>
          </w:p>
        </w:tc>
      </w:tr>
      <w:tr w:rsidR="006C3E42" w:rsidTr="00624E87">
        <w:tc>
          <w:tcPr>
            <w:tcW w:w="576" w:type="dxa"/>
            <w:tcBorders>
              <w:top w:val="nil"/>
              <w:left w:val="nil"/>
              <w:bottom w:val="nil"/>
              <w:right w:val="nil"/>
            </w:tcBorders>
          </w:tcPr>
          <w:p w:rsidR="006C3E42" w:rsidRDefault="00FA3CB0" w:rsidP="006C3E42">
            <w:pPr>
              <w:rPr>
                <w:sz w:val="24"/>
                <w:szCs w:val="28"/>
              </w:rPr>
            </w:pPr>
            <w:r>
              <w:rPr>
                <w:sz w:val="24"/>
                <w:szCs w:val="28"/>
              </w:rPr>
              <w:t>4.1.</w:t>
            </w:r>
          </w:p>
        </w:tc>
        <w:tc>
          <w:tcPr>
            <w:tcW w:w="8213" w:type="dxa"/>
            <w:tcBorders>
              <w:left w:val="nil"/>
              <w:right w:val="nil"/>
            </w:tcBorders>
          </w:tcPr>
          <w:p w:rsidR="006C3E42" w:rsidRDefault="00FA3CB0" w:rsidP="006C3E42">
            <w:pPr>
              <w:jc w:val="both"/>
              <w:rPr>
                <w:sz w:val="24"/>
                <w:szCs w:val="28"/>
              </w:rPr>
            </w:pPr>
            <w:r>
              <w:rPr>
                <w:sz w:val="24"/>
                <w:szCs w:val="28"/>
              </w:rPr>
              <w:t>Общая физическая подготовка</w:t>
            </w:r>
          </w:p>
        </w:tc>
        <w:tc>
          <w:tcPr>
            <w:tcW w:w="566" w:type="dxa"/>
            <w:tcBorders>
              <w:top w:val="nil"/>
              <w:left w:val="nil"/>
              <w:bottom w:val="nil"/>
              <w:right w:val="nil"/>
            </w:tcBorders>
          </w:tcPr>
          <w:p w:rsidR="006C3E42" w:rsidRDefault="00A36EA2" w:rsidP="00C04AAA">
            <w:pPr>
              <w:jc w:val="center"/>
              <w:rPr>
                <w:sz w:val="24"/>
                <w:szCs w:val="28"/>
              </w:rPr>
            </w:pPr>
            <w:r>
              <w:rPr>
                <w:sz w:val="24"/>
                <w:szCs w:val="28"/>
              </w:rPr>
              <w:t>35</w:t>
            </w:r>
          </w:p>
        </w:tc>
      </w:tr>
      <w:tr w:rsidR="006C3E42" w:rsidTr="00624E87">
        <w:tc>
          <w:tcPr>
            <w:tcW w:w="576" w:type="dxa"/>
            <w:tcBorders>
              <w:top w:val="nil"/>
              <w:left w:val="nil"/>
              <w:bottom w:val="nil"/>
              <w:right w:val="nil"/>
            </w:tcBorders>
          </w:tcPr>
          <w:p w:rsidR="006C3E42" w:rsidRDefault="00FA3CB0" w:rsidP="006C3E42">
            <w:pPr>
              <w:rPr>
                <w:sz w:val="24"/>
                <w:szCs w:val="28"/>
              </w:rPr>
            </w:pPr>
            <w:r>
              <w:rPr>
                <w:sz w:val="24"/>
                <w:szCs w:val="28"/>
              </w:rPr>
              <w:t>4.2.</w:t>
            </w:r>
          </w:p>
        </w:tc>
        <w:tc>
          <w:tcPr>
            <w:tcW w:w="8213" w:type="dxa"/>
            <w:tcBorders>
              <w:left w:val="nil"/>
              <w:right w:val="nil"/>
            </w:tcBorders>
          </w:tcPr>
          <w:p w:rsidR="006C3E42" w:rsidRDefault="00FA3CB0" w:rsidP="006C3E42">
            <w:pPr>
              <w:jc w:val="both"/>
              <w:rPr>
                <w:sz w:val="24"/>
                <w:szCs w:val="28"/>
              </w:rPr>
            </w:pPr>
            <w:r>
              <w:rPr>
                <w:sz w:val="24"/>
                <w:szCs w:val="28"/>
              </w:rPr>
              <w:t>Специальная физическая подготовка</w:t>
            </w:r>
          </w:p>
        </w:tc>
        <w:tc>
          <w:tcPr>
            <w:tcW w:w="566" w:type="dxa"/>
            <w:tcBorders>
              <w:top w:val="nil"/>
              <w:left w:val="nil"/>
              <w:bottom w:val="nil"/>
              <w:right w:val="nil"/>
            </w:tcBorders>
          </w:tcPr>
          <w:p w:rsidR="006C3E42" w:rsidRDefault="00AE7AE5" w:rsidP="00C04AAA">
            <w:pPr>
              <w:jc w:val="center"/>
              <w:rPr>
                <w:sz w:val="24"/>
                <w:szCs w:val="28"/>
              </w:rPr>
            </w:pPr>
            <w:r>
              <w:rPr>
                <w:sz w:val="24"/>
                <w:szCs w:val="28"/>
              </w:rPr>
              <w:t>36</w:t>
            </w:r>
          </w:p>
        </w:tc>
      </w:tr>
      <w:tr w:rsidR="00B47906" w:rsidTr="00624E87">
        <w:tc>
          <w:tcPr>
            <w:tcW w:w="576" w:type="dxa"/>
            <w:tcBorders>
              <w:top w:val="nil"/>
              <w:left w:val="nil"/>
              <w:bottom w:val="nil"/>
              <w:right w:val="nil"/>
            </w:tcBorders>
          </w:tcPr>
          <w:p w:rsidR="00B47906" w:rsidRDefault="00FA3CB0" w:rsidP="006C3E42">
            <w:pPr>
              <w:rPr>
                <w:sz w:val="24"/>
                <w:szCs w:val="28"/>
              </w:rPr>
            </w:pPr>
            <w:r>
              <w:rPr>
                <w:sz w:val="24"/>
                <w:szCs w:val="28"/>
              </w:rPr>
              <w:t>4.3.</w:t>
            </w:r>
          </w:p>
        </w:tc>
        <w:tc>
          <w:tcPr>
            <w:tcW w:w="8213" w:type="dxa"/>
            <w:tcBorders>
              <w:left w:val="nil"/>
              <w:right w:val="nil"/>
            </w:tcBorders>
          </w:tcPr>
          <w:p w:rsidR="00B47906" w:rsidRDefault="00FA3CB0" w:rsidP="006C3E42">
            <w:pPr>
              <w:jc w:val="both"/>
              <w:rPr>
                <w:sz w:val="24"/>
                <w:szCs w:val="28"/>
              </w:rPr>
            </w:pPr>
            <w:r>
              <w:rPr>
                <w:sz w:val="24"/>
                <w:szCs w:val="28"/>
              </w:rPr>
              <w:t>Техническая подготовка</w:t>
            </w:r>
          </w:p>
        </w:tc>
        <w:tc>
          <w:tcPr>
            <w:tcW w:w="566" w:type="dxa"/>
            <w:tcBorders>
              <w:top w:val="nil"/>
              <w:left w:val="nil"/>
              <w:bottom w:val="nil"/>
              <w:right w:val="nil"/>
            </w:tcBorders>
          </w:tcPr>
          <w:p w:rsidR="00B47906" w:rsidRDefault="00AE7AE5" w:rsidP="00C04AAA">
            <w:pPr>
              <w:jc w:val="center"/>
              <w:rPr>
                <w:sz w:val="24"/>
                <w:szCs w:val="28"/>
              </w:rPr>
            </w:pPr>
            <w:r>
              <w:rPr>
                <w:sz w:val="24"/>
                <w:szCs w:val="28"/>
              </w:rPr>
              <w:t>38</w:t>
            </w:r>
          </w:p>
        </w:tc>
      </w:tr>
      <w:tr w:rsidR="00B47906" w:rsidTr="00624E87">
        <w:tc>
          <w:tcPr>
            <w:tcW w:w="576" w:type="dxa"/>
            <w:tcBorders>
              <w:top w:val="nil"/>
              <w:left w:val="nil"/>
              <w:bottom w:val="nil"/>
              <w:right w:val="nil"/>
            </w:tcBorders>
          </w:tcPr>
          <w:p w:rsidR="00B47906" w:rsidRDefault="00FA3CB0" w:rsidP="006C3E42">
            <w:pPr>
              <w:rPr>
                <w:sz w:val="24"/>
                <w:szCs w:val="28"/>
              </w:rPr>
            </w:pPr>
            <w:r>
              <w:rPr>
                <w:sz w:val="24"/>
                <w:szCs w:val="28"/>
              </w:rPr>
              <w:t>4.4.</w:t>
            </w:r>
          </w:p>
        </w:tc>
        <w:tc>
          <w:tcPr>
            <w:tcW w:w="8213" w:type="dxa"/>
            <w:tcBorders>
              <w:left w:val="nil"/>
              <w:right w:val="nil"/>
            </w:tcBorders>
          </w:tcPr>
          <w:p w:rsidR="00B47906" w:rsidRDefault="00FA3CB0" w:rsidP="006C3E42">
            <w:pPr>
              <w:jc w:val="both"/>
              <w:rPr>
                <w:sz w:val="24"/>
                <w:szCs w:val="28"/>
              </w:rPr>
            </w:pPr>
            <w:r>
              <w:rPr>
                <w:sz w:val="24"/>
                <w:szCs w:val="28"/>
              </w:rPr>
              <w:t>Тактическая подготовка</w:t>
            </w:r>
          </w:p>
        </w:tc>
        <w:tc>
          <w:tcPr>
            <w:tcW w:w="566" w:type="dxa"/>
            <w:tcBorders>
              <w:top w:val="nil"/>
              <w:left w:val="nil"/>
              <w:bottom w:val="nil"/>
              <w:right w:val="nil"/>
            </w:tcBorders>
          </w:tcPr>
          <w:p w:rsidR="00B47906" w:rsidRDefault="00AE7AE5" w:rsidP="00C04AAA">
            <w:pPr>
              <w:jc w:val="center"/>
              <w:rPr>
                <w:sz w:val="24"/>
                <w:szCs w:val="28"/>
              </w:rPr>
            </w:pPr>
            <w:r>
              <w:rPr>
                <w:sz w:val="24"/>
                <w:szCs w:val="28"/>
              </w:rPr>
              <w:t>41</w:t>
            </w:r>
          </w:p>
        </w:tc>
      </w:tr>
      <w:tr w:rsidR="00FA3CB0" w:rsidTr="00624E87">
        <w:tc>
          <w:tcPr>
            <w:tcW w:w="576" w:type="dxa"/>
            <w:tcBorders>
              <w:top w:val="nil"/>
              <w:left w:val="nil"/>
              <w:bottom w:val="nil"/>
              <w:right w:val="nil"/>
            </w:tcBorders>
          </w:tcPr>
          <w:p w:rsidR="00FA3CB0" w:rsidRDefault="00FA3CB0" w:rsidP="006C3E42">
            <w:pPr>
              <w:rPr>
                <w:sz w:val="24"/>
                <w:szCs w:val="28"/>
              </w:rPr>
            </w:pPr>
            <w:r>
              <w:rPr>
                <w:sz w:val="24"/>
                <w:szCs w:val="28"/>
              </w:rPr>
              <w:t>4.5.</w:t>
            </w:r>
          </w:p>
        </w:tc>
        <w:tc>
          <w:tcPr>
            <w:tcW w:w="8213" w:type="dxa"/>
            <w:tcBorders>
              <w:left w:val="nil"/>
              <w:right w:val="nil"/>
            </w:tcBorders>
          </w:tcPr>
          <w:p w:rsidR="00FA3CB0" w:rsidRDefault="00893639" w:rsidP="006C3E42">
            <w:pPr>
              <w:jc w:val="both"/>
              <w:rPr>
                <w:sz w:val="24"/>
                <w:szCs w:val="28"/>
              </w:rPr>
            </w:pPr>
            <w:r>
              <w:rPr>
                <w:sz w:val="24"/>
                <w:szCs w:val="28"/>
              </w:rPr>
              <w:t>Теоретическая подготовка</w:t>
            </w:r>
          </w:p>
        </w:tc>
        <w:tc>
          <w:tcPr>
            <w:tcW w:w="566" w:type="dxa"/>
            <w:tcBorders>
              <w:top w:val="nil"/>
              <w:left w:val="nil"/>
              <w:bottom w:val="nil"/>
              <w:right w:val="nil"/>
            </w:tcBorders>
          </w:tcPr>
          <w:p w:rsidR="00FA3CB0" w:rsidRDefault="00AE7AE5" w:rsidP="00C04AAA">
            <w:pPr>
              <w:jc w:val="center"/>
              <w:rPr>
                <w:sz w:val="24"/>
                <w:szCs w:val="28"/>
              </w:rPr>
            </w:pPr>
            <w:r>
              <w:rPr>
                <w:sz w:val="24"/>
                <w:szCs w:val="28"/>
              </w:rPr>
              <w:t>43</w:t>
            </w:r>
          </w:p>
        </w:tc>
      </w:tr>
      <w:tr w:rsidR="00FA3CB0" w:rsidTr="00624E87">
        <w:tc>
          <w:tcPr>
            <w:tcW w:w="576" w:type="dxa"/>
            <w:tcBorders>
              <w:top w:val="nil"/>
              <w:left w:val="nil"/>
              <w:bottom w:val="nil"/>
              <w:right w:val="nil"/>
            </w:tcBorders>
          </w:tcPr>
          <w:p w:rsidR="00FA3CB0" w:rsidRDefault="00893639" w:rsidP="006C3E42">
            <w:pPr>
              <w:rPr>
                <w:sz w:val="24"/>
                <w:szCs w:val="28"/>
              </w:rPr>
            </w:pPr>
            <w:r>
              <w:rPr>
                <w:sz w:val="24"/>
                <w:szCs w:val="28"/>
              </w:rPr>
              <w:t>4.6.</w:t>
            </w:r>
          </w:p>
        </w:tc>
        <w:tc>
          <w:tcPr>
            <w:tcW w:w="8213" w:type="dxa"/>
            <w:tcBorders>
              <w:left w:val="nil"/>
              <w:right w:val="nil"/>
            </w:tcBorders>
          </w:tcPr>
          <w:p w:rsidR="00FA3CB0" w:rsidRDefault="00893639" w:rsidP="006C3E42">
            <w:pPr>
              <w:jc w:val="both"/>
              <w:rPr>
                <w:sz w:val="24"/>
                <w:szCs w:val="28"/>
              </w:rPr>
            </w:pPr>
            <w:r>
              <w:rPr>
                <w:sz w:val="24"/>
                <w:szCs w:val="28"/>
              </w:rPr>
              <w:t>Психологическая подготовка</w:t>
            </w:r>
          </w:p>
        </w:tc>
        <w:tc>
          <w:tcPr>
            <w:tcW w:w="566" w:type="dxa"/>
            <w:tcBorders>
              <w:top w:val="nil"/>
              <w:left w:val="nil"/>
              <w:bottom w:val="nil"/>
              <w:right w:val="nil"/>
            </w:tcBorders>
          </w:tcPr>
          <w:p w:rsidR="00FA3CB0" w:rsidRDefault="00AE7AE5" w:rsidP="00C04AAA">
            <w:pPr>
              <w:jc w:val="center"/>
              <w:rPr>
                <w:sz w:val="24"/>
                <w:szCs w:val="28"/>
              </w:rPr>
            </w:pPr>
            <w:r>
              <w:rPr>
                <w:sz w:val="24"/>
                <w:szCs w:val="28"/>
              </w:rPr>
              <w:t>44</w:t>
            </w:r>
          </w:p>
        </w:tc>
      </w:tr>
      <w:tr w:rsidR="00FA3CB0" w:rsidTr="00624E87">
        <w:tc>
          <w:tcPr>
            <w:tcW w:w="576" w:type="dxa"/>
            <w:tcBorders>
              <w:top w:val="nil"/>
              <w:left w:val="nil"/>
              <w:bottom w:val="nil"/>
              <w:right w:val="nil"/>
            </w:tcBorders>
          </w:tcPr>
          <w:p w:rsidR="00FA3CB0" w:rsidRDefault="00893639" w:rsidP="006C3E42">
            <w:pPr>
              <w:rPr>
                <w:sz w:val="24"/>
                <w:szCs w:val="28"/>
              </w:rPr>
            </w:pPr>
            <w:r>
              <w:rPr>
                <w:sz w:val="24"/>
                <w:szCs w:val="28"/>
              </w:rPr>
              <w:t>4.7.</w:t>
            </w:r>
          </w:p>
        </w:tc>
        <w:tc>
          <w:tcPr>
            <w:tcW w:w="8213" w:type="dxa"/>
            <w:tcBorders>
              <w:left w:val="nil"/>
              <w:right w:val="nil"/>
            </w:tcBorders>
          </w:tcPr>
          <w:p w:rsidR="00FA3CB0" w:rsidRDefault="00893639" w:rsidP="006C3E42">
            <w:pPr>
              <w:jc w:val="both"/>
              <w:rPr>
                <w:sz w:val="24"/>
                <w:szCs w:val="28"/>
              </w:rPr>
            </w:pPr>
            <w:r>
              <w:rPr>
                <w:sz w:val="24"/>
                <w:szCs w:val="28"/>
              </w:rPr>
              <w:t>Особенности осуществления спортивной подготовки</w:t>
            </w:r>
          </w:p>
        </w:tc>
        <w:tc>
          <w:tcPr>
            <w:tcW w:w="566" w:type="dxa"/>
            <w:tcBorders>
              <w:top w:val="nil"/>
              <w:left w:val="nil"/>
              <w:bottom w:val="nil"/>
              <w:right w:val="nil"/>
            </w:tcBorders>
          </w:tcPr>
          <w:p w:rsidR="00FA3CB0" w:rsidRDefault="00AE7AE5" w:rsidP="00C04AAA">
            <w:pPr>
              <w:jc w:val="center"/>
              <w:rPr>
                <w:sz w:val="24"/>
                <w:szCs w:val="28"/>
              </w:rPr>
            </w:pPr>
            <w:r>
              <w:rPr>
                <w:sz w:val="24"/>
                <w:szCs w:val="28"/>
              </w:rPr>
              <w:t>47</w:t>
            </w:r>
          </w:p>
        </w:tc>
      </w:tr>
      <w:tr w:rsidR="00FA3CB0" w:rsidTr="00624E87">
        <w:tc>
          <w:tcPr>
            <w:tcW w:w="576" w:type="dxa"/>
            <w:tcBorders>
              <w:top w:val="nil"/>
              <w:left w:val="nil"/>
              <w:bottom w:val="nil"/>
              <w:right w:val="nil"/>
            </w:tcBorders>
          </w:tcPr>
          <w:p w:rsidR="00FA3CB0" w:rsidRDefault="00B603FB" w:rsidP="006C3E42">
            <w:pPr>
              <w:rPr>
                <w:sz w:val="24"/>
                <w:szCs w:val="28"/>
              </w:rPr>
            </w:pPr>
            <w:r>
              <w:rPr>
                <w:sz w:val="24"/>
                <w:szCs w:val="28"/>
              </w:rPr>
              <w:t>5.</w:t>
            </w:r>
          </w:p>
        </w:tc>
        <w:tc>
          <w:tcPr>
            <w:tcW w:w="8213" w:type="dxa"/>
            <w:tcBorders>
              <w:left w:val="nil"/>
              <w:right w:val="nil"/>
            </w:tcBorders>
          </w:tcPr>
          <w:p w:rsidR="00FA3CB0" w:rsidRDefault="00B603FB" w:rsidP="006C3E42">
            <w:pPr>
              <w:jc w:val="both"/>
              <w:rPr>
                <w:sz w:val="24"/>
                <w:szCs w:val="28"/>
              </w:rPr>
            </w:pPr>
            <w:r>
              <w:rPr>
                <w:sz w:val="24"/>
                <w:szCs w:val="28"/>
              </w:rPr>
              <w:t>УСЛОВИЯ РЕАЛИЗЦИИ ДОПОЛНИТЕЛЬНОЙ ОБРАЗОВАТЕЛЬНОЙ ПРОГРАММЫ</w:t>
            </w:r>
          </w:p>
        </w:tc>
        <w:tc>
          <w:tcPr>
            <w:tcW w:w="566" w:type="dxa"/>
            <w:tcBorders>
              <w:top w:val="nil"/>
              <w:left w:val="nil"/>
              <w:bottom w:val="nil"/>
              <w:right w:val="nil"/>
            </w:tcBorders>
          </w:tcPr>
          <w:p w:rsidR="00FA3CB0" w:rsidRDefault="00FA3CB0" w:rsidP="00C04AAA">
            <w:pPr>
              <w:jc w:val="center"/>
              <w:rPr>
                <w:sz w:val="24"/>
                <w:szCs w:val="28"/>
              </w:rPr>
            </w:pPr>
          </w:p>
          <w:p w:rsidR="00AE7AE5" w:rsidRDefault="00AE7AE5" w:rsidP="00C04AAA">
            <w:pPr>
              <w:jc w:val="center"/>
              <w:rPr>
                <w:sz w:val="24"/>
                <w:szCs w:val="28"/>
              </w:rPr>
            </w:pPr>
            <w:r>
              <w:rPr>
                <w:sz w:val="24"/>
                <w:szCs w:val="28"/>
              </w:rPr>
              <w:t>48</w:t>
            </w:r>
          </w:p>
        </w:tc>
      </w:tr>
      <w:tr w:rsidR="00B603FB" w:rsidTr="00624E87">
        <w:tc>
          <w:tcPr>
            <w:tcW w:w="576" w:type="dxa"/>
            <w:tcBorders>
              <w:top w:val="nil"/>
              <w:left w:val="nil"/>
              <w:bottom w:val="nil"/>
              <w:right w:val="nil"/>
            </w:tcBorders>
          </w:tcPr>
          <w:p w:rsidR="00B603FB" w:rsidRDefault="00603940" w:rsidP="006C3E42">
            <w:pPr>
              <w:rPr>
                <w:sz w:val="24"/>
                <w:szCs w:val="28"/>
              </w:rPr>
            </w:pPr>
            <w:r>
              <w:rPr>
                <w:sz w:val="24"/>
                <w:szCs w:val="28"/>
              </w:rPr>
              <w:t>5.1.</w:t>
            </w:r>
          </w:p>
        </w:tc>
        <w:tc>
          <w:tcPr>
            <w:tcW w:w="8213" w:type="dxa"/>
            <w:tcBorders>
              <w:left w:val="nil"/>
              <w:right w:val="nil"/>
            </w:tcBorders>
          </w:tcPr>
          <w:p w:rsidR="00B603FB" w:rsidRDefault="00603940" w:rsidP="006C3E42">
            <w:pPr>
              <w:jc w:val="both"/>
              <w:rPr>
                <w:sz w:val="24"/>
                <w:szCs w:val="28"/>
              </w:rPr>
            </w:pPr>
            <w:r>
              <w:rPr>
                <w:sz w:val="24"/>
                <w:szCs w:val="28"/>
              </w:rPr>
              <w:t>Кадровые условия</w:t>
            </w:r>
          </w:p>
        </w:tc>
        <w:tc>
          <w:tcPr>
            <w:tcW w:w="566" w:type="dxa"/>
            <w:tcBorders>
              <w:top w:val="nil"/>
              <w:left w:val="nil"/>
              <w:bottom w:val="nil"/>
              <w:right w:val="nil"/>
            </w:tcBorders>
          </w:tcPr>
          <w:p w:rsidR="00B603FB" w:rsidRDefault="00AE7AE5" w:rsidP="00C04AAA">
            <w:pPr>
              <w:jc w:val="center"/>
              <w:rPr>
                <w:sz w:val="24"/>
                <w:szCs w:val="28"/>
              </w:rPr>
            </w:pPr>
            <w:r>
              <w:rPr>
                <w:sz w:val="24"/>
                <w:szCs w:val="28"/>
              </w:rPr>
              <w:t>48</w:t>
            </w:r>
          </w:p>
        </w:tc>
      </w:tr>
      <w:tr w:rsidR="00B603FB" w:rsidTr="00624E87">
        <w:tc>
          <w:tcPr>
            <w:tcW w:w="576" w:type="dxa"/>
            <w:tcBorders>
              <w:top w:val="nil"/>
              <w:left w:val="nil"/>
              <w:bottom w:val="nil"/>
              <w:right w:val="nil"/>
            </w:tcBorders>
          </w:tcPr>
          <w:p w:rsidR="00B603FB" w:rsidRDefault="00603940" w:rsidP="006C3E42">
            <w:pPr>
              <w:rPr>
                <w:sz w:val="24"/>
                <w:szCs w:val="28"/>
              </w:rPr>
            </w:pPr>
            <w:r>
              <w:rPr>
                <w:sz w:val="24"/>
                <w:szCs w:val="28"/>
              </w:rPr>
              <w:t>5.2.</w:t>
            </w:r>
          </w:p>
        </w:tc>
        <w:tc>
          <w:tcPr>
            <w:tcW w:w="8213" w:type="dxa"/>
            <w:tcBorders>
              <w:left w:val="nil"/>
              <w:right w:val="nil"/>
            </w:tcBorders>
          </w:tcPr>
          <w:p w:rsidR="00B603FB" w:rsidRDefault="00603940" w:rsidP="006C3E42">
            <w:pPr>
              <w:jc w:val="both"/>
              <w:rPr>
                <w:sz w:val="24"/>
                <w:szCs w:val="28"/>
              </w:rPr>
            </w:pPr>
            <w:r>
              <w:rPr>
                <w:sz w:val="24"/>
                <w:szCs w:val="28"/>
              </w:rPr>
              <w:t>Материально-технические условия</w:t>
            </w:r>
          </w:p>
        </w:tc>
        <w:tc>
          <w:tcPr>
            <w:tcW w:w="566" w:type="dxa"/>
            <w:tcBorders>
              <w:top w:val="nil"/>
              <w:left w:val="nil"/>
              <w:bottom w:val="nil"/>
              <w:right w:val="nil"/>
            </w:tcBorders>
          </w:tcPr>
          <w:p w:rsidR="00B603FB" w:rsidRDefault="00AE7AE5" w:rsidP="00C04AAA">
            <w:pPr>
              <w:jc w:val="center"/>
              <w:rPr>
                <w:sz w:val="24"/>
                <w:szCs w:val="28"/>
              </w:rPr>
            </w:pPr>
            <w:r>
              <w:rPr>
                <w:sz w:val="24"/>
                <w:szCs w:val="28"/>
              </w:rPr>
              <w:t>49</w:t>
            </w:r>
          </w:p>
        </w:tc>
      </w:tr>
      <w:tr w:rsidR="00B603FB" w:rsidTr="00624E87">
        <w:tc>
          <w:tcPr>
            <w:tcW w:w="576" w:type="dxa"/>
            <w:tcBorders>
              <w:top w:val="nil"/>
              <w:left w:val="nil"/>
              <w:bottom w:val="nil"/>
              <w:right w:val="nil"/>
            </w:tcBorders>
          </w:tcPr>
          <w:p w:rsidR="00B603FB" w:rsidRDefault="00603940" w:rsidP="006C3E42">
            <w:pPr>
              <w:rPr>
                <w:sz w:val="24"/>
                <w:szCs w:val="28"/>
              </w:rPr>
            </w:pPr>
            <w:r>
              <w:rPr>
                <w:sz w:val="24"/>
                <w:szCs w:val="28"/>
              </w:rPr>
              <w:t>5.3.</w:t>
            </w:r>
          </w:p>
        </w:tc>
        <w:tc>
          <w:tcPr>
            <w:tcW w:w="8213" w:type="dxa"/>
            <w:tcBorders>
              <w:left w:val="nil"/>
              <w:right w:val="nil"/>
            </w:tcBorders>
          </w:tcPr>
          <w:p w:rsidR="00B603FB" w:rsidRDefault="00603940" w:rsidP="006C3E42">
            <w:pPr>
              <w:jc w:val="both"/>
              <w:rPr>
                <w:sz w:val="24"/>
                <w:szCs w:val="28"/>
              </w:rPr>
            </w:pPr>
            <w:r>
              <w:rPr>
                <w:sz w:val="24"/>
                <w:szCs w:val="28"/>
              </w:rPr>
              <w:t>Информационно-методические условия</w:t>
            </w:r>
          </w:p>
        </w:tc>
        <w:tc>
          <w:tcPr>
            <w:tcW w:w="566" w:type="dxa"/>
            <w:tcBorders>
              <w:top w:val="nil"/>
              <w:left w:val="nil"/>
              <w:bottom w:val="nil"/>
              <w:right w:val="nil"/>
            </w:tcBorders>
          </w:tcPr>
          <w:p w:rsidR="00B603FB" w:rsidRDefault="00AE7AE5" w:rsidP="00C04AAA">
            <w:pPr>
              <w:jc w:val="center"/>
              <w:rPr>
                <w:sz w:val="24"/>
                <w:szCs w:val="28"/>
              </w:rPr>
            </w:pPr>
            <w:r>
              <w:rPr>
                <w:sz w:val="24"/>
                <w:szCs w:val="28"/>
              </w:rPr>
              <w:t>54</w:t>
            </w:r>
          </w:p>
        </w:tc>
      </w:tr>
    </w:tbl>
    <w:p w:rsidR="008522F4" w:rsidRDefault="008522F4" w:rsidP="00C04AAA">
      <w:pPr>
        <w:jc w:val="center"/>
        <w:rPr>
          <w:sz w:val="24"/>
          <w:szCs w:val="28"/>
        </w:rPr>
      </w:pPr>
    </w:p>
    <w:p w:rsidR="008522F4" w:rsidRDefault="008522F4" w:rsidP="00C04AAA">
      <w:pPr>
        <w:jc w:val="center"/>
        <w:rPr>
          <w:sz w:val="24"/>
          <w:szCs w:val="28"/>
        </w:rPr>
      </w:pPr>
    </w:p>
    <w:p w:rsidR="008522F4" w:rsidRDefault="008522F4">
      <w:pPr>
        <w:widowControl/>
        <w:autoSpaceDE/>
        <w:autoSpaceDN/>
        <w:spacing w:after="160" w:line="259" w:lineRule="auto"/>
        <w:rPr>
          <w:szCs w:val="24"/>
        </w:rPr>
      </w:pPr>
      <w:r>
        <w:rPr>
          <w:szCs w:val="24"/>
        </w:rPr>
        <w:br w:type="page"/>
      </w:r>
    </w:p>
    <w:p w:rsidR="00060BD4" w:rsidRPr="00060BD4" w:rsidRDefault="00060BD4" w:rsidP="00060BD4">
      <w:pPr>
        <w:tabs>
          <w:tab w:val="left" w:pos="1659"/>
        </w:tabs>
        <w:spacing w:before="1" w:line="276" w:lineRule="auto"/>
        <w:ind w:left="567"/>
        <w:jc w:val="center"/>
        <w:rPr>
          <w:b/>
          <w:sz w:val="24"/>
        </w:rPr>
      </w:pPr>
      <w:r>
        <w:rPr>
          <w:b/>
          <w:sz w:val="24"/>
          <w:szCs w:val="28"/>
        </w:rPr>
        <w:lastRenderedPageBreak/>
        <w:t xml:space="preserve">1. </w:t>
      </w:r>
      <w:r w:rsidRPr="00060BD4">
        <w:rPr>
          <w:b/>
          <w:sz w:val="24"/>
          <w:szCs w:val="28"/>
        </w:rPr>
        <w:t>ОБЩИЕ ПОЛОЖЕНИЯ</w:t>
      </w:r>
    </w:p>
    <w:p w:rsidR="00FA093F" w:rsidRDefault="00FA093F" w:rsidP="00063762">
      <w:pPr>
        <w:tabs>
          <w:tab w:val="left" w:pos="1659"/>
        </w:tabs>
        <w:spacing w:line="276" w:lineRule="auto"/>
        <w:ind w:firstLine="567"/>
        <w:jc w:val="both"/>
        <w:rPr>
          <w:sz w:val="24"/>
        </w:rPr>
      </w:pPr>
    </w:p>
    <w:p w:rsidR="00060BD4" w:rsidRDefault="00060BD4" w:rsidP="00063762">
      <w:pPr>
        <w:tabs>
          <w:tab w:val="left" w:pos="1659"/>
        </w:tabs>
        <w:spacing w:line="276" w:lineRule="auto"/>
        <w:ind w:firstLine="567"/>
        <w:jc w:val="both"/>
        <w:rPr>
          <w:sz w:val="24"/>
        </w:rPr>
      </w:pPr>
      <w:r w:rsidRPr="004737AE">
        <w:rPr>
          <w:sz w:val="24"/>
        </w:rPr>
        <w:t>Дополнительная</w:t>
      </w:r>
      <w:r w:rsidRPr="004737AE">
        <w:rPr>
          <w:spacing w:val="1"/>
          <w:sz w:val="24"/>
        </w:rPr>
        <w:t xml:space="preserve"> </w:t>
      </w:r>
      <w:r w:rsidRPr="004737AE">
        <w:rPr>
          <w:sz w:val="24"/>
        </w:rPr>
        <w:t>образовательная</w:t>
      </w:r>
      <w:r w:rsidRPr="004737AE">
        <w:rPr>
          <w:spacing w:val="1"/>
          <w:sz w:val="24"/>
        </w:rPr>
        <w:t xml:space="preserve"> </w:t>
      </w:r>
      <w:r w:rsidRPr="004737AE">
        <w:rPr>
          <w:sz w:val="24"/>
        </w:rPr>
        <w:t>программа</w:t>
      </w:r>
      <w:r w:rsidRPr="004737AE">
        <w:rPr>
          <w:spacing w:val="1"/>
          <w:sz w:val="24"/>
        </w:rPr>
        <w:t xml:space="preserve"> </w:t>
      </w:r>
      <w:r w:rsidRPr="004737AE">
        <w:rPr>
          <w:sz w:val="24"/>
        </w:rPr>
        <w:t>спортивной</w:t>
      </w:r>
      <w:r w:rsidRPr="004737AE">
        <w:rPr>
          <w:spacing w:val="1"/>
          <w:sz w:val="24"/>
        </w:rPr>
        <w:t xml:space="preserve"> </w:t>
      </w:r>
      <w:r w:rsidRPr="004737AE">
        <w:rPr>
          <w:sz w:val="24"/>
        </w:rPr>
        <w:t>подготовки</w:t>
      </w:r>
      <w:r w:rsidRPr="004737AE">
        <w:rPr>
          <w:spacing w:val="1"/>
          <w:sz w:val="24"/>
        </w:rPr>
        <w:t xml:space="preserve"> </w:t>
      </w:r>
      <w:r w:rsidRPr="004737AE">
        <w:rPr>
          <w:sz w:val="24"/>
        </w:rPr>
        <w:t>по</w:t>
      </w:r>
      <w:r w:rsidRPr="004737AE">
        <w:rPr>
          <w:spacing w:val="1"/>
          <w:sz w:val="24"/>
        </w:rPr>
        <w:t xml:space="preserve"> </w:t>
      </w:r>
      <w:r w:rsidRPr="004737AE">
        <w:rPr>
          <w:sz w:val="24"/>
        </w:rPr>
        <w:t>виду</w:t>
      </w:r>
      <w:r w:rsidRPr="004737AE">
        <w:rPr>
          <w:spacing w:val="1"/>
          <w:sz w:val="24"/>
        </w:rPr>
        <w:t xml:space="preserve"> </w:t>
      </w:r>
      <w:r w:rsidRPr="004737AE">
        <w:rPr>
          <w:sz w:val="24"/>
        </w:rPr>
        <w:t>спорта</w:t>
      </w:r>
      <w:r w:rsidRPr="004737AE">
        <w:rPr>
          <w:spacing w:val="1"/>
          <w:sz w:val="24"/>
        </w:rPr>
        <w:t xml:space="preserve"> </w:t>
      </w:r>
      <w:r w:rsidRPr="004737AE">
        <w:rPr>
          <w:sz w:val="24"/>
        </w:rPr>
        <w:t>«хоккей»</w:t>
      </w:r>
      <w:r w:rsidRPr="004737AE">
        <w:rPr>
          <w:spacing w:val="1"/>
          <w:sz w:val="24"/>
        </w:rPr>
        <w:t xml:space="preserve"> </w:t>
      </w:r>
      <w:r w:rsidRPr="004737AE">
        <w:rPr>
          <w:sz w:val="24"/>
        </w:rPr>
        <w:t>(далее –</w:t>
      </w:r>
      <w:r w:rsidRPr="004737AE">
        <w:rPr>
          <w:spacing w:val="1"/>
          <w:sz w:val="24"/>
        </w:rPr>
        <w:t xml:space="preserve"> </w:t>
      </w:r>
      <w:r w:rsidRPr="004737AE">
        <w:rPr>
          <w:sz w:val="24"/>
        </w:rPr>
        <w:t>Программа)</w:t>
      </w:r>
      <w:r w:rsidRPr="004737AE">
        <w:rPr>
          <w:spacing w:val="1"/>
          <w:sz w:val="24"/>
        </w:rPr>
        <w:t xml:space="preserve"> </w:t>
      </w:r>
      <w:r w:rsidRPr="004737AE">
        <w:rPr>
          <w:sz w:val="24"/>
        </w:rPr>
        <w:t>разработана</w:t>
      </w:r>
      <w:r w:rsidRPr="004737AE">
        <w:rPr>
          <w:spacing w:val="1"/>
          <w:sz w:val="24"/>
        </w:rPr>
        <w:t xml:space="preserve"> </w:t>
      </w:r>
      <w:r w:rsidRPr="004737AE">
        <w:rPr>
          <w:sz w:val="24"/>
        </w:rPr>
        <w:t>в</w:t>
      </w:r>
      <w:r w:rsidRPr="004737AE">
        <w:rPr>
          <w:spacing w:val="1"/>
          <w:sz w:val="24"/>
        </w:rPr>
        <w:t xml:space="preserve"> </w:t>
      </w:r>
      <w:r w:rsidRPr="004737AE">
        <w:rPr>
          <w:sz w:val="24"/>
        </w:rPr>
        <w:t>соответствии</w:t>
      </w:r>
      <w:r w:rsidRPr="004737AE">
        <w:rPr>
          <w:spacing w:val="28"/>
          <w:sz w:val="24"/>
        </w:rPr>
        <w:t xml:space="preserve"> </w:t>
      </w:r>
      <w:r w:rsidRPr="004737AE">
        <w:rPr>
          <w:sz w:val="24"/>
        </w:rPr>
        <w:t>с</w:t>
      </w:r>
      <w:r w:rsidRPr="004737AE">
        <w:rPr>
          <w:spacing w:val="27"/>
          <w:sz w:val="24"/>
        </w:rPr>
        <w:t xml:space="preserve"> </w:t>
      </w:r>
      <w:r w:rsidRPr="004737AE">
        <w:rPr>
          <w:sz w:val="24"/>
        </w:rPr>
        <w:t>Федеральным</w:t>
      </w:r>
      <w:r w:rsidRPr="004737AE">
        <w:rPr>
          <w:spacing w:val="27"/>
          <w:sz w:val="24"/>
        </w:rPr>
        <w:t xml:space="preserve"> </w:t>
      </w:r>
      <w:r w:rsidRPr="004737AE">
        <w:rPr>
          <w:sz w:val="24"/>
        </w:rPr>
        <w:t>законом</w:t>
      </w:r>
      <w:r w:rsidRPr="004737AE">
        <w:rPr>
          <w:spacing w:val="27"/>
          <w:sz w:val="24"/>
        </w:rPr>
        <w:t xml:space="preserve"> </w:t>
      </w:r>
      <w:r w:rsidRPr="004737AE">
        <w:rPr>
          <w:sz w:val="24"/>
        </w:rPr>
        <w:t>от 4</w:t>
      </w:r>
      <w:r w:rsidRPr="004737AE">
        <w:rPr>
          <w:spacing w:val="-1"/>
          <w:sz w:val="24"/>
        </w:rPr>
        <w:t xml:space="preserve"> </w:t>
      </w:r>
      <w:r w:rsidRPr="004737AE">
        <w:rPr>
          <w:sz w:val="24"/>
        </w:rPr>
        <w:t>декабря</w:t>
      </w:r>
      <w:r w:rsidRPr="004737AE">
        <w:rPr>
          <w:spacing w:val="28"/>
          <w:sz w:val="24"/>
        </w:rPr>
        <w:t xml:space="preserve"> </w:t>
      </w:r>
      <w:r w:rsidRPr="004737AE">
        <w:rPr>
          <w:sz w:val="24"/>
        </w:rPr>
        <w:t>2007</w:t>
      </w:r>
      <w:r w:rsidRPr="004737AE">
        <w:rPr>
          <w:spacing w:val="1"/>
          <w:sz w:val="24"/>
        </w:rPr>
        <w:t xml:space="preserve"> </w:t>
      </w:r>
      <w:r w:rsidRPr="004737AE">
        <w:rPr>
          <w:sz w:val="24"/>
        </w:rPr>
        <w:t>года</w:t>
      </w:r>
      <w:r w:rsidRPr="004737AE">
        <w:rPr>
          <w:spacing w:val="25"/>
          <w:sz w:val="24"/>
        </w:rPr>
        <w:t xml:space="preserve"> </w:t>
      </w:r>
      <w:r w:rsidRPr="004737AE">
        <w:rPr>
          <w:sz w:val="24"/>
        </w:rPr>
        <w:t>№</w:t>
      </w:r>
      <w:r w:rsidRPr="004737AE">
        <w:rPr>
          <w:spacing w:val="-2"/>
          <w:sz w:val="24"/>
        </w:rPr>
        <w:t xml:space="preserve"> </w:t>
      </w:r>
      <w:r w:rsidRPr="004737AE">
        <w:rPr>
          <w:sz w:val="24"/>
        </w:rPr>
        <w:t>329-ФЗ «О физической</w:t>
      </w:r>
      <w:r w:rsidRPr="004737AE">
        <w:rPr>
          <w:spacing w:val="1"/>
          <w:sz w:val="24"/>
        </w:rPr>
        <w:t xml:space="preserve"> </w:t>
      </w:r>
      <w:r w:rsidRPr="004737AE">
        <w:rPr>
          <w:sz w:val="24"/>
        </w:rPr>
        <w:t>культуре</w:t>
      </w:r>
      <w:r w:rsidRPr="004737AE">
        <w:rPr>
          <w:spacing w:val="1"/>
          <w:sz w:val="24"/>
        </w:rPr>
        <w:t xml:space="preserve"> </w:t>
      </w:r>
      <w:r w:rsidRPr="004737AE">
        <w:rPr>
          <w:sz w:val="24"/>
        </w:rPr>
        <w:t>и</w:t>
      </w:r>
      <w:r w:rsidRPr="004737AE">
        <w:rPr>
          <w:spacing w:val="1"/>
          <w:sz w:val="24"/>
        </w:rPr>
        <w:t xml:space="preserve"> </w:t>
      </w:r>
      <w:r w:rsidRPr="004737AE">
        <w:rPr>
          <w:sz w:val="24"/>
        </w:rPr>
        <w:t>спорте</w:t>
      </w:r>
      <w:r w:rsidRPr="004737AE">
        <w:rPr>
          <w:spacing w:val="1"/>
          <w:sz w:val="24"/>
        </w:rPr>
        <w:t xml:space="preserve"> </w:t>
      </w:r>
      <w:r w:rsidRPr="004737AE">
        <w:rPr>
          <w:sz w:val="24"/>
        </w:rPr>
        <w:t>в</w:t>
      </w:r>
      <w:r w:rsidRPr="004737AE">
        <w:rPr>
          <w:spacing w:val="1"/>
          <w:sz w:val="24"/>
        </w:rPr>
        <w:t xml:space="preserve"> </w:t>
      </w:r>
      <w:r w:rsidRPr="004737AE">
        <w:rPr>
          <w:sz w:val="24"/>
        </w:rPr>
        <w:t>Российской</w:t>
      </w:r>
      <w:r w:rsidRPr="004737AE">
        <w:rPr>
          <w:spacing w:val="1"/>
          <w:sz w:val="24"/>
        </w:rPr>
        <w:t xml:space="preserve"> </w:t>
      </w:r>
      <w:r w:rsidRPr="004737AE">
        <w:rPr>
          <w:sz w:val="24"/>
        </w:rPr>
        <w:t>Федерации»,</w:t>
      </w:r>
      <w:r w:rsidRPr="004737AE">
        <w:rPr>
          <w:spacing w:val="1"/>
          <w:sz w:val="24"/>
        </w:rPr>
        <w:t xml:space="preserve"> </w:t>
      </w:r>
      <w:r w:rsidRPr="004737AE">
        <w:rPr>
          <w:sz w:val="24"/>
        </w:rPr>
        <w:t>Федерального</w:t>
      </w:r>
      <w:r w:rsidRPr="004737AE">
        <w:rPr>
          <w:spacing w:val="-67"/>
          <w:sz w:val="24"/>
        </w:rPr>
        <w:t xml:space="preserve"> </w:t>
      </w:r>
      <w:r w:rsidRPr="004737AE">
        <w:rPr>
          <w:sz w:val="24"/>
        </w:rPr>
        <w:t>закона</w:t>
      </w:r>
      <w:r w:rsidRPr="004737AE">
        <w:rPr>
          <w:spacing w:val="1"/>
          <w:sz w:val="24"/>
        </w:rPr>
        <w:t xml:space="preserve"> </w:t>
      </w:r>
      <w:r w:rsidRPr="004737AE">
        <w:rPr>
          <w:sz w:val="24"/>
        </w:rPr>
        <w:t>от</w:t>
      </w:r>
      <w:r w:rsidRPr="004737AE">
        <w:rPr>
          <w:spacing w:val="1"/>
          <w:sz w:val="24"/>
        </w:rPr>
        <w:t xml:space="preserve"> </w:t>
      </w:r>
      <w:r w:rsidRPr="004737AE">
        <w:rPr>
          <w:sz w:val="24"/>
        </w:rPr>
        <w:t>29</w:t>
      </w:r>
      <w:r w:rsidRPr="004737AE">
        <w:rPr>
          <w:spacing w:val="1"/>
          <w:sz w:val="24"/>
        </w:rPr>
        <w:t xml:space="preserve"> </w:t>
      </w:r>
      <w:r w:rsidRPr="004737AE">
        <w:rPr>
          <w:sz w:val="24"/>
        </w:rPr>
        <w:t>декабря</w:t>
      </w:r>
      <w:r w:rsidRPr="004737AE">
        <w:rPr>
          <w:spacing w:val="1"/>
          <w:sz w:val="24"/>
        </w:rPr>
        <w:t xml:space="preserve"> </w:t>
      </w:r>
      <w:r w:rsidRPr="004737AE">
        <w:rPr>
          <w:sz w:val="24"/>
        </w:rPr>
        <w:t>2012</w:t>
      </w:r>
      <w:r w:rsidRPr="004737AE">
        <w:rPr>
          <w:spacing w:val="1"/>
          <w:sz w:val="24"/>
        </w:rPr>
        <w:t xml:space="preserve"> </w:t>
      </w:r>
      <w:r w:rsidRPr="004737AE">
        <w:rPr>
          <w:sz w:val="24"/>
        </w:rPr>
        <w:t>г.</w:t>
      </w:r>
      <w:r w:rsidRPr="004737AE">
        <w:rPr>
          <w:spacing w:val="1"/>
          <w:sz w:val="24"/>
        </w:rPr>
        <w:t xml:space="preserve"> </w:t>
      </w:r>
      <w:r w:rsidRPr="004737AE">
        <w:rPr>
          <w:sz w:val="24"/>
        </w:rPr>
        <w:t>№</w:t>
      </w:r>
      <w:r w:rsidRPr="004737AE">
        <w:rPr>
          <w:spacing w:val="1"/>
          <w:sz w:val="24"/>
        </w:rPr>
        <w:t xml:space="preserve"> </w:t>
      </w:r>
      <w:r w:rsidRPr="004737AE">
        <w:rPr>
          <w:sz w:val="24"/>
        </w:rPr>
        <w:t>273-ФЗ</w:t>
      </w:r>
      <w:r w:rsidRPr="004737AE">
        <w:rPr>
          <w:spacing w:val="1"/>
          <w:sz w:val="24"/>
        </w:rPr>
        <w:t xml:space="preserve"> </w:t>
      </w:r>
      <w:r w:rsidRPr="004737AE">
        <w:rPr>
          <w:sz w:val="24"/>
        </w:rPr>
        <w:t>«Об</w:t>
      </w:r>
      <w:r w:rsidRPr="004737AE">
        <w:rPr>
          <w:spacing w:val="1"/>
          <w:sz w:val="24"/>
        </w:rPr>
        <w:t xml:space="preserve"> </w:t>
      </w:r>
      <w:r w:rsidRPr="004737AE">
        <w:rPr>
          <w:sz w:val="24"/>
        </w:rPr>
        <w:t>образовании</w:t>
      </w:r>
      <w:r w:rsidRPr="004737AE">
        <w:rPr>
          <w:spacing w:val="1"/>
          <w:sz w:val="24"/>
        </w:rPr>
        <w:t xml:space="preserve"> </w:t>
      </w:r>
      <w:r w:rsidRPr="004737AE">
        <w:rPr>
          <w:sz w:val="24"/>
        </w:rPr>
        <w:t>в</w:t>
      </w:r>
      <w:r w:rsidRPr="004737AE">
        <w:rPr>
          <w:spacing w:val="1"/>
          <w:sz w:val="24"/>
        </w:rPr>
        <w:t xml:space="preserve"> </w:t>
      </w:r>
      <w:r w:rsidRPr="004737AE">
        <w:rPr>
          <w:sz w:val="24"/>
        </w:rPr>
        <w:t>Российской</w:t>
      </w:r>
      <w:r w:rsidRPr="004737AE">
        <w:rPr>
          <w:spacing w:val="1"/>
          <w:sz w:val="24"/>
        </w:rPr>
        <w:t xml:space="preserve"> </w:t>
      </w:r>
      <w:r w:rsidRPr="004737AE">
        <w:rPr>
          <w:sz w:val="24"/>
        </w:rPr>
        <w:t>Федерации», Порядка разработки и утверждения примерных дополнительных</w:t>
      </w:r>
      <w:r w:rsidRPr="004737AE">
        <w:rPr>
          <w:spacing w:val="1"/>
          <w:sz w:val="24"/>
        </w:rPr>
        <w:t xml:space="preserve"> </w:t>
      </w:r>
      <w:r w:rsidRPr="004737AE">
        <w:rPr>
          <w:sz w:val="24"/>
        </w:rPr>
        <w:t>образовательных программ спортивной подготовки, утвержденного приказом</w:t>
      </w:r>
      <w:r w:rsidRPr="004737AE">
        <w:rPr>
          <w:spacing w:val="1"/>
          <w:sz w:val="24"/>
        </w:rPr>
        <w:t xml:space="preserve"> </w:t>
      </w:r>
      <w:r w:rsidRPr="004737AE">
        <w:rPr>
          <w:sz w:val="24"/>
        </w:rPr>
        <w:t>Министерства</w:t>
      </w:r>
      <w:r w:rsidRPr="004737AE">
        <w:rPr>
          <w:spacing w:val="-2"/>
          <w:sz w:val="24"/>
        </w:rPr>
        <w:t xml:space="preserve"> </w:t>
      </w:r>
      <w:r w:rsidRPr="004737AE">
        <w:rPr>
          <w:sz w:val="24"/>
        </w:rPr>
        <w:t>спорта</w:t>
      </w:r>
      <w:r w:rsidRPr="004737AE">
        <w:rPr>
          <w:spacing w:val="-1"/>
          <w:sz w:val="24"/>
        </w:rPr>
        <w:t xml:space="preserve"> </w:t>
      </w:r>
      <w:r w:rsidRPr="004737AE">
        <w:rPr>
          <w:sz w:val="24"/>
        </w:rPr>
        <w:t>Российской</w:t>
      </w:r>
      <w:r w:rsidRPr="004737AE">
        <w:rPr>
          <w:spacing w:val="-1"/>
          <w:sz w:val="24"/>
        </w:rPr>
        <w:t xml:space="preserve"> </w:t>
      </w:r>
      <w:r w:rsidRPr="004737AE">
        <w:rPr>
          <w:sz w:val="24"/>
        </w:rPr>
        <w:t>Федерации</w:t>
      </w:r>
      <w:r w:rsidRPr="004737AE">
        <w:rPr>
          <w:spacing w:val="-1"/>
          <w:sz w:val="24"/>
        </w:rPr>
        <w:t xml:space="preserve"> </w:t>
      </w:r>
      <w:r w:rsidRPr="004737AE">
        <w:rPr>
          <w:sz w:val="24"/>
        </w:rPr>
        <w:t>от</w:t>
      </w:r>
      <w:r w:rsidRPr="004737AE">
        <w:rPr>
          <w:spacing w:val="-3"/>
          <w:sz w:val="24"/>
        </w:rPr>
        <w:t xml:space="preserve"> </w:t>
      </w:r>
      <w:r w:rsidRPr="004737AE">
        <w:rPr>
          <w:sz w:val="24"/>
        </w:rPr>
        <w:t>7 июля</w:t>
      </w:r>
      <w:r w:rsidRPr="004737AE">
        <w:rPr>
          <w:spacing w:val="-1"/>
          <w:sz w:val="24"/>
        </w:rPr>
        <w:t xml:space="preserve"> </w:t>
      </w:r>
      <w:r w:rsidRPr="004737AE">
        <w:rPr>
          <w:sz w:val="24"/>
        </w:rPr>
        <w:t>2022 г.</w:t>
      </w:r>
      <w:r w:rsidRPr="004737AE">
        <w:rPr>
          <w:spacing w:val="-2"/>
          <w:sz w:val="24"/>
        </w:rPr>
        <w:t xml:space="preserve"> </w:t>
      </w:r>
      <w:r w:rsidRPr="004737AE">
        <w:rPr>
          <w:sz w:val="24"/>
        </w:rPr>
        <w:t>№579.</w:t>
      </w:r>
      <w:r w:rsidR="00875E50">
        <w:rPr>
          <w:sz w:val="24"/>
        </w:rPr>
        <w:t xml:space="preserve"> Федеральный закон от 30 апреля 2021г. №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060BD4" w:rsidRDefault="00060BD4" w:rsidP="00063762">
      <w:pPr>
        <w:tabs>
          <w:tab w:val="left" w:pos="1659"/>
        </w:tabs>
        <w:spacing w:line="276" w:lineRule="auto"/>
        <w:ind w:firstLine="567"/>
        <w:jc w:val="both"/>
        <w:rPr>
          <w:sz w:val="24"/>
        </w:rPr>
      </w:pPr>
      <w:r w:rsidRPr="004737AE">
        <w:rPr>
          <w:sz w:val="24"/>
        </w:rPr>
        <w:t>Дополнительная</w:t>
      </w:r>
      <w:r w:rsidRPr="004737AE">
        <w:rPr>
          <w:spacing w:val="71"/>
          <w:sz w:val="24"/>
        </w:rPr>
        <w:t xml:space="preserve"> </w:t>
      </w:r>
      <w:r w:rsidRPr="004737AE">
        <w:rPr>
          <w:sz w:val="24"/>
        </w:rPr>
        <w:t>образовательная</w:t>
      </w:r>
      <w:r w:rsidRPr="004737AE">
        <w:rPr>
          <w:spacing w:val="71"/>
          <w:sz w:val="24"/>
        </w:rPr>
        <w:t xml:space="preserve"> </w:t>
      </w:r>
      <w:r w:rsidRPr="004737AE">
        <w:rPr>
          <w:sz w:val="24"/>
        </w:rPr>
        <w:t>программа</w:t>
      </w:r>
      <w:r w:rsidRPr="004737AE">
        <w:rPr>
          <w:spacing w:val="71"/>
          <w:sz w:val="24"/>
        </w:rPr>
        <w:t xml:space="preserve"> </w:t>
      </w:r>
      <w:r w:rsidRPr="004737AE">
        <w:rPr>
          <w:sz w:val="24"/>
        </w:rPr>
        <w:t>спортивной подготовки</w:t>
      </w:r>
      <w:r w:rsidRPr="004737AE">
        <w:rPr>
          <w:spacing w:val="1"/>
          <w:sz w:val="24"/>
        </w:rPr>
        <w:t xml:space="preserve"> </w:t>
      </w:r>
      <w:r w:rsidRPr="004737AE">
        <w:rPr>
          <w:sz w:val="24"/>
        </w:rPr>
        <w:t>по</w:t>
      </w:r>
      <w:r w:rsidRPr="004737AE">
        <w:rPr>
          <w:spacing w:val="1"/>
          <w:sz w:val="24"/>
        </w:rPr>
        <w:t xml:space="preserve"> </w:t>
      </w:r>
      <w:r w:rsidRPr="004737AE">
        <w:rPr>
          <w:sz w:val="24"/>
        </w:rPr>
        <w:t>виду</w:t>
      </w:r>
      <w:r w:rsidRPr="004737AE">
        <w:rPr>
          <w:spacing w:val="1"/>
          <w:sz w:val="24"/>
        </w:rPr>
        <w:t xml:space="preserve"> </w:t>
      </w:r>
      <w:r w:rsidRPr="004737AE">
        <w:rPr>
          <w:sz w:val="24"/>
        </w:rPr>
        <w:t>спорта</w:t>
      </w:r>
      <w:r w:rsidRPr="004737AE">
        <w:rPr>
          <w:spacing w:val="1"/>
          <w:sz w:val="24"/>
        </w:rPr>
        <w:t xml:space="preserve"> </w:t>
      </w:r>
      <w:r w:rsidRPr="004737AE">
        <w:rPr>
          <w:sz w:val="24"/>
        </w:rPr>
        <w:t>«хоккей»</w:t>
      </w:r>
      <w:r w:rsidRPr="004737AE">
        <w:rPr>
          <w:spacing w:val="1"/>
          <w:sz w:val="24"/>
        </w:rPr>
        <w:t xml:space="preserve"> </w:t>
      </w:r>
      <w:r w:rsidRPr="004737AE">
        <w:rPr>
          <w:sz w:val="24"/>
        </w:rPr>
        <w:t>предназначена</w:t>
      </w:r>
      <w:r w:rsidRPr="004737AE">
        <w:rPr>
          <w:spacing w:val="1"/>
          <w:sz w:val="24"/>
        </w:rPr>
        <w:t xml:space="preserve"> </w:t>
      </w:r>
      <w:r w:rsidRPr="004737AE">
        <w:rPr>
          <w:sz w:val="24"/>
        </w:rPr>
        <w:t>для</w:t>
      </w:r>
      <w:r w:rsidRPr="004737AE">
        <w:rPr>
          <w:spacing w:val="1"/>
          <w:sz w:val="24"/>
        </w:rPr>
        <w:t xml:space="preserve"> </w:t>
      </w:r>
      <w:r w:rsidRPr="004737AE">
        <w:rPr>
          <w:sz w:val="24"/>
        </w:rPr>
        <w:t>организации</w:t>
      </w:r>
      <w:r w:rsidRPr="004737AE">
        <w:rPr>
          <w:spacing w:val="1"/>
          <w:sz w:val="24"/>
        </w:rPr>
        <w:t xml:space="preserve"> </w:t>
      </w:r>
      <w:r w:rsidRPr="004737AE">
        <w:rPr>
          <w:sz w:val="24"/>
        </w:rPr>
        <w:t>образовательной</w:t>
      </w:r>
      <w:r w:rsidRPr="004737AE">
        <w:rPr>
          <w:spacing w:val="1"/>
          <w:sz w:val="24"/>
        </w:rPr>
        <w:t xml:space="preserve"> </w:t>
      </w:r>
      <w:r w:rsidRPr="004737AE">
        <w:rPr>
          <w:sz w:val="24"/>
        </w:rPr>
        <w:t>деятельности по хоккею с учетом совокупности минимальных требований к</w:t>
      </w:r>
      <w:r w:rsidRPr="004737AE">
        <w:rPr>
          <w:spacing w:val="1"/>
          <w:sz w:val="24"/>
        </w:rPr>
        <w:t xml:space="preserve"> </w:t>
      </w:r>
      <w:r w:rsidRPr="004737AE">
        <w:rPr>
          <w:sz w:val="24"/>
        </w:rPr>
        <w:t>спортивной</w:t>
      </w:r>
      <w:r w:rsidRPr="004737AE">
        <w:rPr>
          <w:spacing w:val="1"/>
          <w:sz w:val="24"/>
        </w:rPr>
        <w:t xml:space="preserve"> </w:t>
      </w:r>
      <w:r w:rsidRPr="004737AE">
        <w:rPr>
          <w:sz w:val="24"/>
        </w:rPr>
        <w:t>подготовке,</w:t>
      </w:r>
      <w:r w:rsidRPr="004737AE">
        <w:rPr>
          <w:spacing w:val="1"/>
          <w:sz w:val="24"/>
        </w:rPr>
        <w:t xml:space="preserve"> </w:t>
      </w:r>
      <w:r w:rsidRPr="004737AE">
        <w:rPr>
          <w:sz w:val="24"/>
        </w:rPr>
        <w:t>определенных</w:t>
      </w:r>
      <w:r w:rsidRPr="004737AE">
        <w:rPr>
          <w:spacing w:val="1"/>
          <w:sz w:val="24"/>
        </w:rPr>
        <w:t xml:space="preserve"> </w:t>
      </w:r>
      <w:r w:rsidRPr="004737AE">
        <w:rPr>
          <w:sz w:val="24"/>
        </w:rPr>
        <w:t>федеральным</w:t>
      </w:r>
      <w:r w:rsidRPr="004737AE">
        <w:rPr>
          <w:spacing w:val="1"/>
          <w:sz w:val="24"/>
        </w:rPr>
        <w:t xml:space="preserve"> </w:t>
      </w:r>
      <w:r w:rsidRPr="004737AE">
        <w:rPr>
          <w:sz w:val="24"/>
        </w:rPr>
        <w:t>стандартом</w:t>
      </w:r>
      <w:r w:rsidRPr="004737AE">
        <w:rPr>
          <w:spacing w:val="1"/>
          <w:sz w:val="24"/>
        </w:rPr>
        <w:t xml:space="preserve"> </w:t>
      </w:r>
      <w:r w:rsidRPr="004737AE">
        <w:rPr>
          <w:sz w:val="24"/>
        </w:rPr>
        <w:t>спортивной</w:t>
      </w:r>
      <w:r w:rsidRPr="004737AE">
        <w:rPr>
          <w:spacing w:val="-67"/>
          <w:sz w:val="24"/>
        </w:rPr>
        <w:t xml:space="preserve"> </w:t>
      </w:r>
      <w:r w:rsidRPr="004737AE">
        <w:rPr>
          <w:sz w:val="24"/>
        </w:rPr>
        <w:t>подготовки</w:t>
      </w:r>
      <w:r w:rsidRPr="004737AE">
        <w:rPr>
          <w:spacing w:val="1"/>
          <w:sz w:val="24"/>
        </w:rPr>
        <w:t xml:space="preserve"> </w:t>
      </w:r>
      <w:r w:rsidRPr="004737AE">
        <w:rPr>
          <w:sz w:val="24"/>
        </w:rPr>
        <w:t>по</w:t>
      </w:r>
      <w:r w:rsidRPr="004737AE">
        <w:rPr>
          <w:spacing w:val="1"/>
          <w:sz w:val="24"/>
        </w:rPr>
        <w:t xml:space="preserve"> </w:t>
      </w:r>
      <w:r w:rsidRPr="004737AE">
        <w:rPr>
          <w:sz w:val="24"/>
        </w:rPr>
        <w:t>виду</w:t>
      </w:r>
      <w:r w:rsidRPr="004737AE">
        <w:rPr>
          <w:spacing w:val="1"/>
          <w:sz w:val="24"/>
        </w:rPr>
        <w:t xml:space="preserve"> </w:t>
      </w:r>
      <w:r w:rsidRPr="004737AE">
        <w:rPr>
          <w:sz w:val="24"/>
        </w:rPr>
        <w:t>спорта</w:t>
      </w:r>
      <w:r w:rsidRPr="004737AE">
        <w:rPr>
          <w:spacing w:val="1"/>
          <w:sz w:val="24"/>
        </w:rPr>
        <w:t xml:space="preserve"> </w:t>
      </w:r>
      <w:r w:rsidRPr="004737AE">
        <w:rPr>
          <w:sz w:val="24"/>
        </w:rPr>
        <w:t>«хоккей»,</w:t>
      </w:r>
      <w:r w:rsidRPr="004737AE">
        <w:rPr>
          <w:spacing w:val="1"/>
          <w:sz w:val="24"/>
        </w:rPr>
        <w:t xml:space="preserve"> </w:t>
      </w:r>
      <w:r w:rsidRPr="004737AE">
        <w:rPr>
          <w:sz w:val="24"/>
        </w:rPr>
        <w:t>утвержденным</w:t>
      </w:r>
      <w:r w:rsidRPr="004737AE">
        <w:rPr>
          <w:spacing w:val="1"/>
          <w:sz w:val="24"/>
        </w:rPr>
        <w:t xml:space="preserve"> </w:t>
      </w:r>
      <w:r w:rsidRPr="004737AE">
        <w:rPr>
          <w:sz w:val="24"/>
        </w:rPr>
        <w:t>приказом</w:t>
      </w:r>
      <w:r w:rsidRPr="004737AE">
        <w:rPr>
          <w:spacing w:val="1"/>
          <w:sz w:val="24"/>
        </w:rPr>
        <w:t xml:space="preserve"> </w:t>
      </w:r>
      <w:r w:rsidRPr="004737AE">
        <w:rPr>
          <w:sz w:val="24"/>
        </w:rPr>
        <w:t>Минспорта</w:t>
      </w:r>
      <w:r w:rsidRPr="004737AE">
        <w:rPr>
          <w:spacing w:val="1"/>
          <w:sz w:val="24"/>
        </w:rPr>
        <w:t xml:space="preserve"> </w:t>
      </w:r>
      <w:r w:rsidRPr="004737AE">
        <w:rPr>
          <w:sz w:val="24"/>
        </w:rPr>
        <w:t>России</w:t>
      </w:r>
      <w:r w:rsidRPr="004737AE">
        <w:rPr>
          <w:spacing w:val="-4"/>
          <w:sz w:val="24"/>
        </w:rPr>
        <w:t xml:space="preserve"> </w:t>
      </w:r>
      <w:r w:rsidRPr="004737AE">
        <w:rPr>
          <w:sz w:val="24"/>
        </w:rPr>
        <w:t>от</w:t>
      </w:r>
      <w:r w:rsidRPr="004737AE">
        <w:rPr>
          <w:spacing w:val="-1"/>
          <w:sz w:val="24"/>
        </w:rPr>
        <w:t xml:space="preserve"> </w:t>
      </w:r>
      <w:r w:rsidRPr="004737AE">
        <w:rPr>
          <w:sz w:val="24"/>
        </w:rPr>
        <w:t>16 ноября</w:t>
      </w:r>
      <w:r w:rsidRPr="004737AE">
        <w:rPr>
          <w:spacing w:val="-3"/>
          <w:sz w:val="24"/>
        </w:rPr>
        <w:t xml:space="preserve"> </w:t>
      </w:r>
      <w:r w:rsidRPr="004737AE">
        <w:rPr>
          <w:sz w:val="24"/>
        </w:rPr>
        <w:t>2022 г.</w:t>
      </w:r>
      <w:r w:rsidRPr="004737AE">
        <w:rPr>
          <w:spacing w:val="-5"/>
          <w:sz w:val="24"/>
        </w:rPr>
        <w:t xml:space="preserve"> </w:t>
      </w:r>
      <w:r w:rsidRPr="004737AE">
        <w:rPr>
          <w:sz w:val="24"/>
        </w:rPr>
        <w:t>№</w:t>
      </w:r>
      <w:r w:rsidRPr="004737AE">
        <w:rPr>
          <w:spacing w:val="1"/>
          <w:sz w:val="24"/>
        </w:rPr>
        <w:t xml:space="preserve"> </w:t>
      </w:r>
      <w:r w:rsidRPr="004737AE">
        <w:rPr>
          <w:sz w:val="24"/>
        </w:rPr>
        <w:t>997</w:t>
      </w:r>
      <w:r w:rsidRPr="004737AE">
        <w:rPr>
          <w:spacing w:val="-1"/>
          <w:sz w:val="24"/>
        </w:rPr>
        <w:t xml:space="preserve"> </w:t>
      </w:r>
      <w:r w:rsidRPr="004737AE">
        <w:rPr>
          <w:sz w:val="24"/>
        </w:rPr>
        <w:t>(далее</w:t>
      </w:r>
      <w:r w:rsidRPr="004737AE">
        <w:rPr>
          <w:spacing w:val="-1"/>
          <w:sz w:val="24"/>
        </w:rPr>
        <w:t xml:space="preserve"> </w:t>
      </w:r>
      <w:r w:rsidRPr="004737AE">
        <w:rPr>
          <w:sz w:val="24"/>
        </w:rPr>
        <w:t>—</w:t>
      </w:r>
      <w:r w:rsidRPr="004737AE">
        <w:rPr>
          <w:spacing w:val="-8"/>
          <w:sz w:val="24"/>
        </w:rPr>
        <w:t xml:space="preserve"> </w:t>
      </w:r>
      <w:r w:rsidRPr="004737AE">
        <w:rPr>
          <w:sz w:val="24"/>
        </w:rPr>
        <w:t>ФССП).</w:t>
      </w:r>
    </w:p>
    <w:p w:rsidR="00060BD4" w:rsidRPr="004737AE" w:rsidRDefault="00060BD4" w:rsidP="00063762">
      <w:pPr>
        <w:tabs>
          <w:tab w:val="left" w:pos="1659"/>
        </w:tabs>
        <w:spacing w:line="276" w:lineRule="auto"/>
        <w:ind w:firstLine="567"/>
        <w:jc w:val="both"/>
        <w:rPr>
          <w:sz w:val="24"/>
        </w:rPr>
      </w:pPr>
      <w:r w:rsidRPr="004737AE">
        <w:rPr>
          <w:b/>
          <w:sz w:val="24"/>
        </w:rPr>
        <w:t>Целью</w:t>
      </w:r>
      <w:r w:rsidRPr="004737AE">
        <w:rPr>
          <w:b/>
          <w:spacing w:val="1"/>
          <w:sz w:val="24"/>
        </w:rPr>
        <w:t xml:space="preserve"> </w:t>
      </w:r>
      <w:r w:rsidRPr="004737AE">
        <w:rPr>
          <w:b/>
          <w:sz w:val="24"/>
        </w:rPr>
        <w:t>Программы</w:t>
      </w:r>
      <w:r w:rsidRPr="004737AE">
        <w:rPr>
          <w:b/>
          <w:spacing w:val="1"/>
          <w:sz w:val="24"/>
        </w:rPr>
        <w:t xml:space="preserve"> </w:t>
      </w:r>
      <w:r w:rsidRPr="004737AE">
        <w:rPr>
          <w:sz w:val="24"/>
        </w:rPr>
        <w:t>является формирование здорового образа</w:t>
      </w:r>
      <w:r w:rsidRPr="004737AE">
        <w:rPr>
          <w:spacing w:val="1"/>
          <w:sz w:val="24"/>
        </w:rPr>
        <w:t xml:space="preserve"> </w:t>
      </w:r>
      <w:r w:rsidRPr="004737AE">
        <w:rPr>
          <w:sz w:val="24"/>
        </w:rPr>
        <w:t>жизни нации, достижение</w:t>
      </w:r>
      <w:r w:rsidRPr="004737AE">
        <w:rPr>
          <w:spacing w:val="1"/>
          <w:sz w:val="24"/>
        </w:rPr>
        <w:t xml:space="preserve"> </w:t>
      </w:r>
      <w:r w:rsidRPr="004737AE">
        <w:rPr>
          <w:sz w:val="24"/>
        </w:rPr>
        <w:t>спортивных</w:t>
      </w:r>
      <w:r w:rsidRPr="004737AE">
        <w:rPr>
          <w:spacing w:val="1"/>
          <w:sz w:val="24"/>
        </w:rPr>
        <w:t xml:space="preserve"> </w:t>
      </w:r>
      <w:r w:rsidRPr="004737AE">
        <w:rPr>
          <w:sz w:val="24"/>
        </w:rPr>
        <w:t>результатов на основе соблюдения</w:t>
      </w:r>
      <w:r w:rsidRPr="004737AE">
        <w:rPr>
          <w:spacing w:val="1"/>
          <w:sz w:val="24"/>
        </w:rPr>
        <w:t xml:space="preserve"> </w:t>
      </w:r>
      <w:r w:rsidRPr="004737AE">
        <w:rPr>
          <w:sz w:val="24"/>
        </w:rPr>
        <w:t>спортивных и педагогических принципов в учебно-тренировочном процессе в</w:t>
      </w:r>
      <w:r w:rsidRPr="004737AE">
        <w:rPr>
          <w:spacing w:val="1"/>
          <w:sz w:val="24"/>
        </w:rPr>
        <w:t xml:space="preserve"> </w:t>
      </w:r>
      <w:r w:rsidRPr="004737AE">
        <w:rPr>
          <w:sz w:val="24"/>
        </w:rPr>
        <w:t>условиях многолетнего, круглогодичного и поэтапного процесса</w:t>
      </w:r>
      <w:r w:rsidRPr="004737AE">
        <w:rPr>
          <w:spacing w:val="1"/>
          <w:sz w:val="24"/>
        </w:rPr>
        <w:t xml:space="preserve"> </w:t>
      </w:r>
      <w:r w:rsidRPr="004737AE">
        <w:rPr>
          <w:sz w:val="24"/>
        </w:rPr>
        <w:t>спортивной</w:t>
      </w:r>
      <w:r w:rsidRPr="004737AE">
        <w:rPr>
          <w:spacing w:val="1"/>
          <w:sz w:val="24"/>
        </w:rPr>
        <w:t xml:space="preserve"> </w:t>
      </w:r>
      <w:r w:rsidRPr="004737AE">
        <w:rPr>
          <w:w w:val="95"/>
          <w:sz w:val="24"/>
        </w:rPr>
        <w:t>подготовки,</w:t>
      </w:r>
      <w:r w:rsidRPr="004737AE">
        <w:rPr>
          <w:spacing w:val="1"/>
          <w:w w:val="95"/>
          <w:sz w:val="24"/>
        </w:rPr>
        <w:t xml:space="preserve"> </w:t>
      </w:r>
      <w:r w:rsidRPr="004737AE">
        <w:rPr>
          <w:w w:val="95"/>
          <w:sz w:val="24"/>
        </w:rPr>
        <w:t>подготовка</w:t>
      </w:r>
      <w:r w:rsidRPr="004737AE">
        <w:rPr>
          <w:spacing w:val="1"/>
          <w:w w:val="95"/>
          <w:sz w:val="24"/>
        </w:rPr>
        <w:t xml:space="preserve"> </w:t>
      </w:r>
      <w:r w:rsidRPr="004737AE">
        <w:rPr>
          <w:w w:val="95"/>
          <w:sz w:val="24"/>
        </w:rPr>
        <w:t>спортивного</w:t>
      </w:r>
      <w:r w:rsidRPr="004737AE">
        <w:rPr>
          <w:spacing w:val="1"/>
          <w:w w:val="95"/>
          <w:sz w:val="24"/>
        </w:rPr>
        <w:t xml:space="preserve"> </w:t>
      </w:r>
      <w:r w:rsidRPr="004737AE">
        <w:rPr>
          <w:w w:val="95"/>
          <w:sz w:val="24"/>
        </w:rPr>
        <w:t>резерва</w:t>
      </w:r>
      <w:r w:rsidRPr="004737AE">
        <w:rPr>
          <w:spacing w:val="1"/>
          <w:w w:val="95"/>
          <w:sz w:val="24"/>
        </w:rPr>
        <w:t xml:space="preserve"> </w:t>
      </w:r>
      <w:r w:rsidRPr="004737AE">
        <w:rPr>
          <w:w w:val="95"/>
          <w:sz w:val="24"/>
        </w:rPr>
        <w:t>для</w:t>
      </w:r>
      <w:r w:rsidRPr="004737AE">
        <w:rPr>
          <w:spacing w:val="1"/>
          <w:w w:val="95"/>
          <w:sz w:val="24"/>
        </w:rPr>
        <w:t xml:space="preserve"> </w:t>
      </w:r>
      <w:r w:rsidRPr="004737AE">
        <w:rPr>
          <w:w w:val="95"/>
          <w:sz w:val="24"/>
        </w:rPr>
        <w:t>сборной</w:t>
      </w:r>
      <w:r w:rsidRPr="004737AE">
        <w:rPr>
          <w:spacing w:val="1"/>
          <w:w w:val="95"/>
          <w:sz w:val="24"/>
        </w:rPr>
        <w:t xml:space="preserve"> </w:t>
      </w:r>
      <w:r w:rsidRPr="004737AE">
        <w:rPr>
          <w:w w:val="95"/>
          <w:sz w:val="24"/>
        </w:rPr>
        <w:t>команды</w:t>
      </w:r>
      <w:r w:rsidRPr="004737AE">
        <w:rPr>
          <w:spacing w:val="1"/>
          <w:w w:val="95"/>
          <w:sz w:val="24"/>
        </w:rPr>
        <w:t xml:space="preserve"> </w:t>
      </w:r>
      <w:r w:rsidR="00063762">
        <w:rPr>
          <w:w w:val="95"/>
          <w:sz w:val="24"/>
        </w:rPr>
        <w:t>Республики Башкортостан</w:t>
      </w:r>
      <w:r w:rsidRPr="004737AE">
        <w:rPr>
          <w:sz w:val="24"/>
        </w:rPr>
        <w:t>,</w:t>
      </w:r>
      <w:r w:rsidRPr="004737AE">
        <w:rPr>
          <w:spacing w:val="-6"/>
          <w:sz w:val="24"/>
        </w:rPr>
        <w:t xml:space="preserve"> </w:t>
      </w:r>
      <w:r w:rsidRPr="004737AE">
        <w:rPr>
          <w:sz w:val="24"/>
        </w:rPr>
        <w:t>России</w:t>
      </w:r>
      <w:r w:rsidRPr="004737AE">
        <w:rPr>
          <w:spacing w:val="-4"/>
          <w:sz w:val="24"/>
        </w:rPr>
        <w:t xml:space="preserve"> </w:t>
      </w:r>
      <w:r w:rsidRPr="004737AE">
        <w:rPr>
          <w:sz w:val="24"/>
        </w:rPr>
        <w:t>по</w:t>
      </w:r>
      <w:r w:rsidRPr="004737AE">
        <w:rPr>
          <w:spacing w:val="-5"/>
          <w:sz w:val="24"/>
        </w:rPr>
        <w:t xml:space="preserve"> </w:t>
      </w:r>
      <w:r w:rsidRPr="004737AE">
        <w:rPr>
          <w:sz w:val="24"/>
        </w:rPr>
        <w:t>хоккею.</w:t>
      </w:r>
    </w:p>
    <w:p w:rsidR="00063762" w:rsidRPr="00C11FCB" w:rsidRDefault="00063762" w:rsidP="00063762">
      <w:pPr>
        <w:spacing w:line="276" w:lineRule="auto"/>
        <w:ind w:firstLine="567"/>
        <w:jc w:val="both"/>
        <w:rPr>
          <w:sz w:val="24"/>
          <w:szCs w:val="24"/>
        </w:rPr>
      </w:pPr>
      <w:r w:rsidRPr="00C11FCB">
        <w:rPr>
          <w:sz w:val="24"/>
          <w:szCs w:val="24"/>
        </w:rPr>
        <w:t xml:space="preserve">Программный материал объединен в целостную систему многолетней спортивной подготовки обучающихся, начиная с этапа начальной подготовки до этапа высшего спортивного мастерства и предполагает решение следующих </w:t>
      </w:r>
      <w:r w:rsidRPr="00C11FCB">
        <w:rPr>
          <w:b/>
          <w:sz w:val="24"/>
          <w:szCs w:val="24"/>
        </w:rPr>
        <w:t>задач</w:t>
      </w:r>
      <w:r w:rsidRPr="00C11FCB">
        <w:rPr>
          <w:sz w:val="24"/>
          <w:szCs w:val="24"/>
        </w:rPr>
        <w:t>:</w:t>
      </w:r>
    </w:p>
    <w:p w:rsidR="00063762" w:rsidRPr="00C11FCB" w:rsidRDefault="00063762" w:rsidP="00063762">
      <w:pPr>
        <w:spacing w:line="276" w:lineRule="auto"/>
        <w:ind w:firstLine="567"/>
        <w:jc w:val="both"/>
        <w:rPr>
          <w:sz w:val="24"/>
          <w:szCs w:val="24"/>
        </w:rPr>
      </w:pPr>
      <w:r w:rsidRPr="00C11FCB">
        <w:rPr>
          <w:sz w:val="24"/>
          <w:szCs w:val="24"/>
        </w:rPr>
        <w:t>- 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063762" w:rsidRPr="00C11FCB" w:rsidRDefault="00063762" w:rsidP="00063762">
      <w:pPr>
        <w:spacing w:line="276" w:lineRule="auto"/>
        <w:ind w:firstLine="567"/>
        <w:jc w:val="both"/>
        <w:rPr>
          <w:sz w:val="24"/>
          <w:szCs w:val="24"/>
        </w:rPr>
      </w:pPr>
      <w:r w:rsidRPr="00C11FCB">
        <w:rPr>
          <w:sz w:val="24"/>
          <w:szCs w:val="24"/>
        </w:rPr>
        <w:t>- отбор одаренных спортсменов для дальней специализации и прохождения спортивной подготовки по виду спорта;</w:t>
      </w:r>
    </w:p>
    <w:p w:rsidR="00063762" w:rsidRPr="00C11FCB" w:rsidRDefault="00063762" w:rsidP="00063762">
      <w:pPr>
        <w:spacing w:line="276" w:lineRule="auto"/>
        <w:ind w:firstLine="567"/>
        <w:jc w:val="both"/>
        <w:rPr>
          <w:sz w:val="24"/>
          <w:szCs w:val="24"/>
        </w:rPr>
      </w:pPr>
      <w:r w:rsidRPr="00C11FCB">
        <w:rPr>
          <w:sz w:val="24"/>
          <w:szCs w:val="24"/>
        </w:rPr>
        <w:t>- ознакомление обучающихся с принципами здорового образа жизни, основами гигиены;</w:t>
      </w:r>
    </w:p>
    <w:p w:rsidR="00063762" w:rsidRPr="00C11FCB" w:rsidRDefault="00063762" w:rsidP="00063762">
      <w:pPr>
        <w:spacing w:line="276" w:lineRule="auto"/>
        <w:ind w:firstLine="567"/>
        <w:jc w:val="both"/>
        <w:rPr>
          <w:sz w:val="24"/>
          <w:szCs w:val="24"/>
        </w:rPr>
      </w:pPr>
      <w:r w:rsidRPr="00C11FCB">
        <w:rPr>
          <w:sz w:val="24"/>
          <w:szCs w:val="24"/>
        </w:rPr>
        <w:t>- овладение методами определения уровня физического развития хоккеиста и корректировки уровня физической готовности;</w:t>
      </w:r>
    </w:p>
    <w:p w:rsidR="00063762" w:rsidRPr="00C11FCB" w:rsidRDefault="00063762" w:rsidP="00063762">
      <w:pPr>
        <w:spacing w:line="276" w:lineRule="auto"/>
        <w:ind w:firstLine="567"/>
        <w:jc w:val="both"/>
        <w:rPr>
          <w:sz w:val="24"/>
          <w:szCs w:val="24"/>
        </w:rPr>
      </w:pPr>
      <w:r w:rsidRPr="00C11FCB">
        <w:rPr>
          <w:sz w:val="24"/>
          <w:szCs w:val="24"/>
        </w:rPr>
        <w:t xml:space="preserve">- получение </w:t>
      </w:r>
      <w:r w:rsidR="00183288" w:rsidRPr="00C11FCB">
        <w:rPr>
          <w:sz w:val="24"/>
          <w:szCs w:val="24"/>
        </w:rPr>
        <w:t xml:space="preserve">обучающимися </w:t>
      </w:r>
      <w:r w:rsidRPr="00C11FCB">
        <w:rPr>
          <w:sz w:val="24"/>
          <w:szCs w:val="24"/>
        </w:rPr>
        <w:t>знаний в области хоккея, освоение правил вида спорта, изучение истории хоккея, опыта мастеров прошлых лет;</w:t>
      </w:r>
    </w:p>
    <w:p w:rsidR="00063762" w:rsidRPr="00C11FCB" w:rsidRDefault="00063762" w:rsidP="00063762">
      <w:pPr>
        <w:spacing w:line="276" w:lineRule="auto"/>
        <w:ind w:firstLine="567"/>
        <w:jc w:val="both"/>
        <w:rPr>
          <w:sz w:val="24"/>
          <w:szCs w:val="24"/>
        </w:rPr>
      </w:pPr>
      <w:r w:rsidRPr="00C11FCB">
        <w:rPr>
          <w:sz w:val="24"/>
          <w:szCs w:val="24"/>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063762" w:rsidRPr="00C11FCB" w:rsidRDefault="00063762" w:rsidP="00063762">
      <w:pPr>
        <w:spacing w:line="276" w:lineRule="auto"/>
        <w:ind w:firstLine="567"/>
        <w:jc w:val="both"/>
        <w:rPr>
          <w:sz w:val="24"/>
          <w:szCs w:val="24"/>
        </w:rPr>
      </w:pPr>
      <w:r w:rsidRPr="00C11FCB">
        <w:rPr>
          <w:sz w:val="24"/>
          <w:szCs w:val="24"/>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063762" w:rsidRPr="00C11FCB" w:rsidRDefault="00063762" w:rsidP="00063762">
      <w:pPr>
        <w:spacing w:line="276" w:lineRule="auto"/>
        <w:ind w:firstLine="567"/>
        <w:jc w:val="both"/>
        <w:rPr>
          <w:sz w:val="24"/>
          <w:szCs w:val="24"/>
        </w:rPr>
      </w:pPr>
      <w:r w:rsidRPr="00C11FCB">
        <w:rPr>
          <w:sz w:val="24"/>
          <w:szCs w:val="24"/>
        </w:rPr>
        <w:t>- воспитание морально-волевых качеств, привитие патриотизма и общекультурных ценностей;</w:t>
      </w:r>
    </w:p>
    <w:p w:rsidR="00063762" w:rsidRPr="00C11FCB" w:rsidRDefault="00063762" w:rsidP="00063762">
      <w:pPr>
        <w:spacing w:line="276" w:lineRule="auto"/>
        <w:ind w:firstLine="567"/>
        <w:jc w:val="both"/>
        <w:rPr>
          <w:sz w:val="24"/>
          <w:szCs w:val="24"/>
        </w:rPr>
      </w:pPr>
      <w:r w:rsidRPr="00C11FCB">
        <w:rPr>
          <w:sz w:val="24"/>
          <w:szCs w:val="24"/>
        </w:rPr>
        <w:t xml:space="preserve">- повышение работоспособности обучающихся, расширение их физических </w:t>
      </w:r>
      <w:r w:rsidRPr="00C11FCB">
        <w:rPr>
          <w:sz w:val="24"/>
          <w:szCs w:val="24"/>
        </w:rPr>
        <w:lastRenderedPageBreak/>
        <w:t>возможностей, поддержание высокой физической готовности спортсменов высшего мастерства;</w:t>
      </w:r>
    </w:p>
    <w:p w:rsidR="00C11FCB" w:rsidRPr="00C11FCB" w:rsidRDefault="00063762" w:rsidP="00C11FCB">
      <w:pPr>
        <w:spacing w:line="276" w:lineRule="auto"/>
        <w:ind w:firstLine="567"/>
        <w:jc w:val="both"/>
        <w:rPr>
          <w:sz w:val="24"/>
          <w:szCs w:val="24"/>
        </w:rPr>
      </w:pPr>
      <w:r w:rsidRPr="00C11FCB">
        <w:rPr>
          <w:sz w:val="24"/>
          <w:szCs w:val="24"/>
        </w:rPr>
        <w:t>- подготовка из числа занимающихся инструкторов-общественников и судей по хоккею.</w:t>
      </w:r>
    </w:p>
    <w:p w:rsidR="00C11FCB" w:rsidRDefault="00183288" w:rsidP="00C11FCB">
      <w:pPr>
        <w:spacing w:line="276" w:lineRule="auto"/>
        <w:ind w:firstLine="567"/>
        <w:jc w:val="both"/>
        <w:rPr>
          <w:sz w:val="24"/>
        </w:rPr>
      </w:pPr>
      <w:r w:rsidRPr="004737AE">
        <w:rPr>
          <w:b/>
          <w:sz w:val="24"/>
        </w:rPr>
        <w:t>Направленность</w:t>
      </w:r>
      <w:r w:rsidRPr="004737AE">
        <w:rPr>
          <w:b/>
          <w:spacing w:val="44"/>
          <w:sz w:val="24"/>
        </w:rPr>
        <w:t xml:space="preserve"> </w:t>
      </w:r>
      <w:r w:rsidRPr="004737AE">
        <w:rPr>
          <w:sz w:val="24"/>
        </w:rPr>
        <w:t>дополнительной</w:t>
      </w:r>
      <w:r w:rsidRPr="004737AE">
        <w:rPr>
          <w:spacing w:val="41"/>
          <w:sz w:val="24"/>
        </w:rPr>
        <w:t xml:space="preserve"> </w:t>
      </w:r>
      <w:r w:rsidRPr="004737AE">
        <w:rPr>
          <w:sz w:val="24"/>
        </w:rPr>
        <w:t>общеобразовательной</w:t>
      </w:r>
      <w:r w:rsidRPr="004737AE">
        <w:rPr>
          <w:spacing w:val="41"/>
          <w:sz w:val="24"/>
        </w:rPr>
        <w:t xml:space="preserve"> </w:t>
      </w:r>
      <w:r w:rsidRPr="004737AE">
        <w:rPr>
          <w:sz w:val="24"/>
        </w:rPr>
        <w:t>программы</w:t>
      </w:r>
      <w:r>
        <w:rPr>
          <w:spacing w:val="49"/>
          <w:sz w:val="24"/>
        </w:rPr>
        <w:t xml:space="preserve"> - </w:t>
      </w:r>
      <w:r w:rsidRPr="00183288">
        <w:rPr>
          <w:color w:val="000000" w:themeColor="text1"/>
          <w:sz w:val="24"/>
        </w:rPr>
        <w:t>спортивная</w:t>
      </w:r>
      <w:r w:rsidRPr="004737AE">
        <w:rPr>
          <w:sz w:val="24"/>
        </w:rPr>
        <w:t>.</w:t>
      </w:r>
    </w:p>
    <w:p w:rsidR="00183288" w:rsidRPr="004737AE" w:rsidRDefault="00183288" w:rsidP="00C11FCB">
      <w:pPr>
        <w:spacing w:line="276" w:lineRule="auto"/>
        <w:ind w:firstLine="567"/>
        <w:jc w:val="both"/>
        <w:rPr>
          <w:sz w:val="24"/>
        </w:rPr>
      </w:pPr>
      <w:r w:rsidRPr="004737AE">
        <w:rPr>
          <w:b/>
          <w:sz w:val="24"/>
        </w:rPr>
        <w:t>Актуальность</w:t>
      </w:r>
      <w:r w:rsidRPr="004737AE">
        <w:rPr>
          <w:b/>
          <w:spacing w:val="59"/>
          <w:sz w:val="24"/>
        </w:rPr>
        <w:t xml:space="preserve"> </w:t>
      </w:r>
      <w:r w:rsidRPr="004737AE">
        <w:rPr>
          <w:b/>
          <w:sz w:val="24"/>
        </w:rPr>
        <w:t>программы</w:t>
      </w:r>
      <w:r w:rsidRPr="004737AE">
        <w:rPr>
          <w:b/>
          <w:spacing w:val="131"/>
          <w:sz w:val="24"/>
        </w:rPr>
        <w:t xml:space="preserve"> </w:t>
      </w:r>
      <w:r w:rsidRPr="004737AE">
        <w:rPr>
          <w:sz w:val="24"/>
        </w:rPr>
        <w:t>состоит</w:t>
      </w:r>
      <w:r w:rsidRPr="004737AE">
        <w:rPr>
          <w:spacing w:val="126"/>
          <w:sz w:val="24"/>
        </w:rPr>
        <w:t xml:space="preserve"> </w:t>
      </w:r>
      <w:r w:rsidRPr="004737AE">
        <w:rPr>
          <w:sz w:val="24"/>
        </w:rPr>
        <w:t>в</w:t>
      </w:r>
      <w:r w:rsidRPr="004737AE">
        <w:rPr>
          <w:spacing w:val="130"/>
          <w:sz w:val="24"/>
        </w:rPr>
        <w:t xml:space="preserve"> </w:t>
      </w:r>
      <w:r w:rsidRPr="004737AE">
        <w:rPr>
          <w:sz w:val="24"/>
        </w:rPr>
        <w:t>удовлетворении</w:t>
      </w:r>
      <w:r w:rsidRPr="004737AE">
        <w:rPr>
          <w:spacing w:val="130"/>
          <w:sz w:val="24"/>
        </w:rPr>
        <w:t xml:space="preserve"> </w:t>
      </w:r>
      <w:r w:rsidR="00C11FCB">
        <w:rPr>
          <w:sz w:val="24"/>
        </w:rPr>
        <w:t>потребностей,</w:t>
      </w:r>
      <w:r w:rsidRPr="004737AE">
        <w:rPr>
          <w:sz w:val="24"/>
        </w:rPr>
        <w:t xml:space="preserve"> обучающихся</w:t>
      </w:r>
      <w:r w:rsidRPr="004737AE">
        <w:rPr>
          <w:spacing w:val="1"/>
          <w:sz w:val="24"/>
        </w:rPr>
        <w:t xml:space="preserve"> </w:t>
      </w:r>
      <w:r w:rsidRPr="004737AE">
        <w:rPr>
          <w:sz w:val="24"/>
        </w:rPr>
        <w:t>в</w:t>
      </w:r>
      <w:r w:rsidRPr="004737AE">
        <w:rPr>
          <w:spacing w:val="1"/>
          <w:sz w:val="24"/>
        </w:rPr>
        <w:t xml:space="preserve"> </w:t>
      </w:r>
      <w:r w:rsidRPr="004737AE">
        <w:rPr>
          <w:sz w:val="24"/>
        </w:rPr>
        <w:t>активных</w:t>
      </w:r>
      <w:r w:rsidRPr="004737AE">
        <w:rPr>
          <w:spacing w:val="1"/>
          <w:sz w:val="24"/>
        </w:rPr>
        <w:t xml:space="preserve"> </w:t>
      </w:r>
      <w:r w:rsidRPr="004737AE">
        <w:rPr>
          <w:sz w:val="24"/>
        </w:rPr>
        <w:t>формах</w:t>
      </w:r>
      <w:r w:rsidRPr="004737AE">
        <w:rPr>
          <w:spacing w:val="1"/>
          <w:sz w:val="24"/>
        </w:rPr>
        <w:t xml:space="preserve"> </w:t>
      </w:r>
      <w:r w:rsidRPr="004737AE">
        <w:rPr>
          <w:sz w:val="24"/>
        </w:rPr>
        <w:t>двигательной</w:t>
      </w:r>
      <w:r w:rsidRPr="004737AE">
        <w:rPr>
          <w:spacing w:val="1"/>
          <w:sz w:val="24"/>
        </w:rPr>
        <w:t xml:space="preserve"> </w:t>
      </w:r>
      <w:r w:rsidRPr="004737AE">
        <w:rPr>
          <w:sz w:val="24"/>
        </w:rPr>
        <w:t>деятельности,</w:t>
      </w:r>
      <w:r w:rsidRPr="004737AE">
        <w:rPr>
          <w:spacing w:val="1"/>
          <w:sz w:val="24"/>
        </w:rPr>
        <w:t xml:space="preserve"> </w:t>
      </w:r>
      <w:r w:rsidRPr="004737AE">
        <w:rPr>
          <w:sz w:val="24"/>
        </w:rPr>
        <w:t>обеспечивает</w:t>
      </w:r>
      <w:r w:rsidRPr="004737AE">
        <w:rPr>
          <w:spacing w:val="1"/>
          <w:sz w:val="24"/>
        </w:rPr>
        <w:t xml:space="preserve"> </w:t>
      </w:r>
      <w:r w:rsidRPr="004737AE">
        <w:rPr>
          <w:sz w:val="24"/>
        </w:rPr>
        <w:t>физическое,</w:t>
      </w:r>
      <w:r w:rsidRPr="004737AE">
        <w:rPr>
          <w:spacing w:val="1"/>
          <w:sz w:val="24"/>
        </w:rPr>
        <w:t xml:space="preserve"> </w:t>
      </w:r>
      <w:r w:rsidRPr="004737AE">
        <w:rPr>
          <w:sz w:val="24"/>
        </w:rPr>
        <w:t>психологическое</w:t>
      </w:r>
      <w:r w:rsidRPr="004737AE">
        <w:rPr>
          <w:spacing w:val="1"/>
          <w:sz w:val="24"/>
        </w:rPr>
        <w:t xml:space="preserve"> </w:t>
      </w:r>
      <w:r w:rsidRPr="004737AE">
        <w:rPr>
          <w:sz w:val="24"/>
        </w:rPr>
        <w:t>и</w:t>
      </w:r>
      <w:r w:rsidRPr="004737AE">
        <w:rPr>
          <w:spacing w:val="1"/>
          <w:sz w:val="24"/>
        </w:rPr>
        <w:t xml:space="preserve"> </w:t>
      </w:r>
      <w:r w:rsidRPr="004737AE">
        <w:rPr>
          <w:sz w:val="24"/>
        </w:rPr>
        <w:t>нравственное</w:t>
      </w:r>
      <w:r w:rsidRPr="004737AE">
        <w:rPr>
          <w:spacing w:val="1"/>
          <w:sz w:val="24"/>
        </w:rPr>
        <w:t xml:space="preserve"> </w:t>
      </w:r>
      <w:r w:rsidR="00C11FCB">
        <w:rPr>
          <w:sz w:val="24"/>
        </w:rPr>
        <w:t>развитие</w:t>
      </w:r>
      <w:r w:rsidRPr="004737AE">
        <w:rPr>
          <w:sz w:val="24"/>
        </w:rPr>
        <w:t>,</w:t>
      </w:r>
      <w:r w:rsidRPr="004737AE">
        <w:rPr>
          <w:spacing w:val="1"/>
          <w:sz w:val="24"/>
        </w:rPr>
        <w:t xml:space="preserve"> </w:t>
      </w:r>
      <w:r w:rsidRPr="004737AE">
        <w:rPr>
          <w:sz w:val="24"/>
        </w:rPr>
        <w:t xml:space="preserve">позволяет эффективно </w:t>
      </w:r>
      <w:r w:rsidR="00C11FCB">
        <w:rPr>
          <w:sz w:val="24"/>
        </w:rPr>
        <w:t>проводить спортив</w:t>
      </w:r>
      <w:r w:rsidRPr="004737AE">
        <w:rPr>
          <w:sz w:val="24"/>
        </w:rPr>
        <w:t>ную работу с хоккеистами</w:t>
      </w:r>
      <w:r w:rsidRPr="004737AE">
        <w:rPr>
          <w:spacing w:val="1"/>
          <w:sz w:val="24"/>
        </w:rPr>
        <w:t xml:space="preserve"> </w:t>
      </w:r>
      <w:r w:rsidRPr="004737AE">
        <w:rPr>
          <w:sz w:val="24"/>
        </w:rPr>
        <w:t>и</w:t>
      </w:r>
      <w:r w:rsidRPr="004737AE">
        <w:rPr>
          <w:spacing w:val="1"/>
          <w:sz w:val="24"/>
        </w:rPr>
        <w:t xml:space="preserve"> </w:t>
      </w:r>
      <w:r w:rsidRPr="004737AE">
        <w:rPr>
          <w:sz w:val="24"/>
        </w:rPr>
        <w:t>осуществлять</w:t>
      </w:r>
      <w:r w:rsidRPr="004737AE">
        <w:rPr>
          <w:spacing w:val="1"/>
          <w:sz w:val="24"/>
        </w:rPr>
        <w:t xml:space="preserve"> </w:t>
      </w:r>
      <w:r w:rsidRPr="004737AE">
        <w:rPr>
          <w:sz w:val="24"/>
        </w:rPr>
        <w:t>отбор</w:t>
      </w:r>
      <w:r w:rsidRPr="004737AE">
        <w:rPr>
          <w:spacing w:val="1"/>
          <w:sz w:val="24"/>
        </w:rPr>
        <w:t xml:space="preserve"> </w:t>
      </w:r>
      <w:r w:rsidRPr="004737AE">
        <w:rPr>
          <w:sz w:val="24"/>
        </w:rPr>
        <w:t>наиболее</w:t>
      </w:r>
      <w:r w:rsidRPr="004737AE">
        <w:rPr>
          <w:spacing w:val="1"/>
          <w:sz w:val="24"/>
        </w:rPr>
        <w:t xml:space="preserve"> </w:t>
      </w:r>
      <w:r w:rsidRPr="004737AE">
        <w:rPr>
          <w:sz w:val="24"/>
        </w:rPr>
        <w:t>перспективных</w:t>
      </w:r>
      <w:r w:rsidRPr="004737AE">
        <w:rPr>
          <w:spacing w:val="1"/>
          <w:sz w:val="24"/>
        </w:rPr>
        <w:t xml:space="preserve"> </w:t>
      </w:r>
      <w:r w:rsidRPr="004737AE">
        <w:rPr>
          <w:sz w:val="24"/>
        </w:rPr>
        <w:t>и</w:t>
      </w:r>
      <w:r w:rsidRPr="004737AE">
        <w:rPr>
          <w:spacing w:val="1"/>
          <w:sz w:val="24"/>
        </w:rPr>
        <w:t xml:space="preserve"> </w:t>
      </w:r>
      <w:r w:rsidRPr="004737AE">
        <w:rPr>
          <w:sz w:val="24"/>
        </w:rPr>
        <w:t>одаренных на следующие этапы спортивной подготовки в целях подготовки</w:t>
      </w:r>
      <w:r w:rsidRPr="004737AE">
        <w:rPr>
          <w:spacing w:val="1"/>
          <w:sz w:val="24"/>
        </w:rPr>
        <w:t xml:space="preserve"> </w:t>
      </w:r>
      <w:r w:rsidRPr="004737AE">
        <w:rPr>
          <w:sz w:val="24"/>
        </w:rPr>
        <w:t>спортивного резерва по</w:t>
      </w:r>
      <w:r w:rsidRPr="004737AE">
        <w:rPr>
          <w:spacing w:val="-2"/>
          <w:sz w:val="24"/>
        </w:rPr>
        <w:t xml:space="preserve"> </w:t>
      </w:r>
      <w:r w:rsidRPr="004737AE">
        <w:rPr>
          <w:sz w:val="24"/>
        </w:rPr>
        <w:t>хоккею.</w:t>
      </w:r>
    </w:p>
    <w:p w:rsidR="00ED5624" w:rsidRPr="00ED5624" w:rsidRDefault="00ED5624" w:rsidP="00ED5624">
      <w:pPr>
        <w:spacing w:line="276" w:lineRule="auto"/>
        <w:ind w:firstLine="567"/>
        <w:jc w:val="both"/>
        <w:rPr>
          <w:b/>
          <w:sz w:val="24"/>
          <w:szCs w:val="24"/>
        </w:rPr>
      </w:pPr>
      <w:r w:rsidRPr="00ED5624">
        <w:rPr>
          <w:b/>
          <w:sz w:val="24"/>
          <w:szCs w:val="24"/>
        </w:rPr>
        <w:t>Ожидаемые результаты освоения настоящей программы</w:t>
      </w:r>
    </w:p>
    <w:p w:rsidR="00ED5624" w:rsidRPr="00ED5624" w:rsidRDefault="00ED5624" w:rsidP="00ED5624">
      <w:pPr>
        <w:spacing w:line="276" w:lineRule="auto"/>
        <w:jc w:val="both"/>
        <w:rPr>
          <w:sz w:val="24"/>
          <w:szCs w:val="24"/>
        </w:rPr>
      </w:pPr>
      <w:r w:rsidRPr="00ED5624">
        <w:rPr>
          <w:sz w:val="24"/>
          <w:szCs w:val="24"/>
        </w:rPr>
        <w:t xml:space="preserve">Обучающийся будет </w:t>
      </w:r>
      <w:r w:rsidRPr="008D08D6">
        <w:rPr>
          <w:sz w:val="24"/>
          <w:szCs w:val="24"/>
        </w:rPr>
        <w:t>знать</w:t>
      </w:r>
      <w:r w:rsidRPr="00ED5624">
        <w:rPr>
          <w:sz w:val="24"/>
          <w:szCs w:val="24"/>
        </w:rPr>
        <w:t>:</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спортивную терминологию;</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историю мирового и отечественного хоккея;</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основные виды профилактики заболеваний и травм;</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правильность выполнения различных физических упражнений;</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основные и специальные технико-тактические элементы игры в хоккей;</w:t>
      </w:r>
    </w:p>
    <w:p w:rsidR="00ED5624" w:rsidRPr="008D08D6" w:rsidRDefault="00ED5624" w:rsidP="00ED5624">
      <w:pPr>
        <w:spacing w:line="276" w:lineRule="auto"/>
        <w:jc w:val="both"/>
        <w:rPr>
          <w:sz w:val="24"/>
          <w:szCs w:val="24"/>
        </w:rPr>
      </w:pPr>
      <w:r w:rsidRPr="008D08D6">
        <w:rPr>
          <w:sz w:val="24"/>
          <w:szCs w:val="24"/>
        </w:rPr>
        <w:t>Уметь:</w:t>
      </w:r>
    </w:p>
    <w:p w:rsidR="00ED5624" w:rsidRPr="00ED5624" w:rsidRDefault="00ED5624" w:rsidP="00ED5624">
      <w:pPr>
        <w:spacing w:line="276" w:lineRule="auto"/>
        <w:ind w:firstLine="567"/>
        <w:jc w:val="both"/>
        <w:rPr>
          <w:sz w:val="24"/>
          <w:szCs w:val="24"/>
        </w:rPr>
      </w:pPr>
      <w:r w:rsidRPr="00ED5624">
        <w:rPr>
          <w:sz w:val="24"/>
          <w:szCs w:val="24"/>
        </w:rPr>
        <w:t>- выполнять основные физические упражнения;</w:t>
      </w:r>
    </w:p>
    <w:p w:rsidR="00ED5624" w:rsidRPr="00ED5624" w:rsidRDefault="00ED5624" w:rsidP="00ED5624">
      <w:pPr>
        <w:spacing w:line="276" w:lineRule="auto"/>
        <w:ind w:firstLine="567"/>
        <w:jc w:val="both"/>
        <w:rPr>
          <w:sz w:val="24"/>
          <w:szCs w:val="24"/>
        </w:rPr>
      </w:pPr>
      <w:r w:rsidRPr="00ED5624">
        <w:rPr>
          <w:sz w:val="24"/>
          <w:szCs w:val="24"/>
        </w:rPr>
        <w:t>- правильно распределять свои силы для выполнения физических нагрузок;</w:t>
      </w:r>
    </w:p>
    <w:p w:rsidR="00ED5624" w:rsidRPr="00ED5624" w:rsidRDefault="00ED5624" w:rsidP="00ED5624">
      <w:pPr>
        <w:spacing w:line="276" w:lineRule="auto"/>
        <w:ind w:firstLine="567"/>
        <w:jc w:val="both"/>
        <w:rPr>
          <w:sz w:val="24"/>
          <w:szCs w:val="24"/>
        </w:rPr>
      </w:pPr>
      <w:r w:rsidRPr="00ED5624">
        <w:rPr>
          <w:sz w:val="24"/>
          <w:szCs w:val="24"/>
        </w:rPr>
        <w:t>- поддерживать свой уровень физической и технико-тактической подготовленности;</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выполнять коллективные задачи и адаптироваться среди других;</w:t>
      </w:r>
    </w:p>
    <w:p w:rsidR="00ED5624" w:rsidRPr="008D08D6" w:rsidRDefault="00ED5624" w:rsidP="00ED5624">
      <w:pPr>
        <w:spacing w:line="276" w:lineRule="auto"/>
        <w:jc w:val="both"/>
        <w:rPr>
          <w:sz w:val="24"/>
          <w:szCs w:val="24"/>
        </w:rPr>
      </w:pPr>
      <w:r w:rsidRPr="00ED5624">
        <w:rPr>
          <w:sz w:val="24"/>
          <w:szCs w:val="24"/>
        </w:rPr>
        <w:t xml:space="preserve">У обучающегося будут </w:t>
      </w:r>
      <w:r w:rsidRPr="008D08D6">
        <w:rPr>
          <w:sz w:val="24"/>
          <w:szCs w:val="24"/>
        </w:rPr>
        <w:t>воспитаны, развиты и сформированы:</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мотивация к занятиям хоккеем; устойчивость организма к неблагоприятным воздействиям внешней среды;</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внимание, память, мышление, воображение; выносливость, быстрота, сила, гибкость, координация (ловкость), скорость реакции; стремление к достижению общего результата;</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высокий уровень технико-тактической подготовки;</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общечеловеческие ценности, общая культура;</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понимание необходимости здорового образа жизни и форсированность навыков ЗОЖ;</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коммуникативные навык, умение свободно общаться с окружающими, толерантность;</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чувство патриотизма;</w:t>
      </w:r>
    </w:p>
    <w:p w:rsidR="00ED5624"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чувство ответственности за общий результат;</w:t>
      </w:r>
    </w:p>
    <w:p w:rsidR="00183288" w:rsidRPr="00ED5624" w:rsidRDefault="00ED5624" w:rsidP="00ED5624">
      <w:pPr>
        <w:spacing w:line="276" w:lineRule="auto"/>
        <w:ind w:firstLine="567"/>
        <w:jc w:val="both"/>
        <w:rPr>
          <w:sz w:val="24"/>
          <w:szCs w:val="24"/>
        </w:rPr>
      </w:pPr>
      <w:r w:rsidRPr="00ED5624">
        <w:rPr>
          <w:sz w:val="24"/>
          <w:szCs w:val="24"/>
        </w:rPr>
        <w:t>-</w:t>
      </w:r>
      <w:r w:rsidRPr="00ED5624">
        <w:rPr>
          <w:sz w:val="24"/>
          <w:szCs w:val="24"/>
        </w:rPr>
        <w:tab/>
        <w:t>организованность и пунктуальность.</w:t>
      </w:r>
    </w:p>
    <w:p w:rsidR="00ED5624" w:rsidRDefault="00ED5624" w:rsidP="00ED5624">
      <w:pPr>
        <w:spacing w:line="276" w:lineRule="auto"/>
        <w:ind w:firstLine="567"/>
        <w:jc w:val="both"/>
        <w:rPr>
          <w:szCs w:val="24"/>
        </w:rPr>
      </w:pPr>
    </w:p>
    <w:p w:rsidR="00ED5624" w:rsidRDefault="00ED5624" w:rsidP="000D133C">
      <w:pPr>
        <w:spacing w:line="276" w:lineRule="auto"/>
        <w:ind w:firstLine="567"/>
        <w:jc w:val="center"/>
        <w:rPr>
          <w:b/>
          <w:sz w:val="24"/>
          <w:szCs w:val="24"/>
        </w:rPr>
      </w:pPr>
      <w:r w:rsidRPr="000D133C">
        <w:rPr>
          <w:b/>
          <w:sz w:val="24"/>
          <w:szCs w:val="24"/>
        </w:rPr>
        <w:t xml:space="preserve">2. </w:t>
      </w:r>
      <w:r w:rsidR="000D133C" w:rsidRPr="000D133C">
        <w:rPr>
          <w:b/>
          <w:sz w:val="24"/>
          <w:szCs w:val="24"/>
        </w:rPr>
        <w:t>ХАРАКТЕРИСТИКА ДОПОЛНИТЕЛЬНОЙ ОБРАЗОВАТЕЛЬНОЙ ПРОГРАММЫ СПОРТИВНОЙ ПОДГОТОВКИ</w:t>
      </w:r>
    </w:p>
    <w:p w:rsidR="00F37A0C" w:rsidRDefault="00F37A0C" w:rsidP="007D534F">
      <w:pPr>
        <w:spacing w:line="276" w:lineRule="auto"/>
        <w:ind w:firstLine="567"/>
        <w:jc w:val="center"/>
        <w:rPr>
          <w:b/>
          <w:sz w:val="24"/>
          <w:szCs w:val="24"/>
        </w:rPr>
      </w:pPr>
    </w:p>
    <w:p w:rsidR="007D534F" w:rsidRPr="007D534F" w:rsidRDefault="007D534F" w:rsidP="007D534F">
      <w:pPr>
        <w:spacing w:line="276" w:lineRule="auto"/>
        <w:ind w:firstLine="567"/>
        <w:jc w:val="center"/>
        <w:rPr>
          <w:b/>
          <w:sz w:val="24"/>
          <w:szCs w:val="24"/>
        </w:rPr>
      </w:pPr>
      <w:r w:rsidRPr="007D534F">
        <w:rPr>
          <w:b/>
          <w:sz w:val="24"/>
          <w:szCs w:val="24"/>
        </w:rPr>
        <w:t xml:space="preserve">2.1. </w:t>
      </w:r>
      <w:r w:rsidRPr="007D534F">
        <w:rPr>
          <w:b/>
          <w:w w:val="105"/>
          <w:sz w:val="24"/>
          <w:szCs w:val="24"/>
        </w:rPr>
        <w:t>Краткая</w:t>
      </w:r>
      <w:r w:rsidRPr="007D534F">
        <w:rPr>
          <w:b/>
          <w:spacing w:val="-2"/>
          <w:w w:val="105"/>
          <w:sz w:val="24"/>
          <w:szCs w:val="24"/>
        </w:rPr>
        <w:t xml:space="preserve"> </w:t>
      </w:r>
      <w:r w:rsidRPr="007D534F">
        <w:rPr>
          <w:b/>
          <w:w w:val="105"/>
          <w:sz w:val="24"/>
          <w:szCs w:val="24"/>
        </w:rPr>
        <w:t>характеристика</w:t>
      </w:r>
      <w:r w:rsidRPr="007D534F">
        <w:rPr>
          <w:b/>
          <w:spacing w:val="-3"/>
          <w:w w:val="105"/>
          <w:sz w:val="24"/>
          <w:szCs w:val="24"/>
        </w:rPr>
        <w:t xml:space="preserve"> </w:t>
      </w:r>
      <w:r w:rsidRPr="007D534F">
        <w:rPr>
          <w:b/>
          <w:w w:val="105"/>
          <w:sz w:val="24"/>
          <w:szCs w:val="24"/>
        </w:rPr>
        <w:t>вида</w:t>
      </w:r>
      <w:r w:rsidRPr="007D534F">
        <w:rPr>
          <w:b/>
          <w:spacing w:val="-1"/>
          <w:w w:val="105"/>
          <w:sz w:val="24"/>
          <w:szCs w:val="24"/>
        </w:rPr>
        <w:t xml:space="preserve"> </w:t>
      </w:r>
      <w:r w:rsidRPr="007D534F">
        <w:rPr>
          <w:b/>
          <w:w w:val="105"/>
          <w:sz w:val="24"/>
          <w:szCs w:val="24"/>
        </w:rPr>
        <w:t>спорта «хоккей»</w:t>
      </w:r>
    </w:p>
    <w:p w:rsidR="007D534F" w:rsidRPr="007D534F" w:rsidRDefault="007D534F" w:rsidP="007D534F">
      <w:pPr>
        <w:spacing w:line="276" w:lineRule="auto"/>
        <w:ind w:firstLine="567"/>
        <w:jc w:val="both"/>
        <w:rPr>
          <w:sz w:val="24"/>
          <w:szCs w:val="24"/>
        </w:rPr>
      </w:pPr>
      <w:r w:rsidRPr="007D534F">
        <w:rPr>
          <w:sz w:val="24"/>
          <w:szCs w:val="24"/>
        </w:rPr>
        <w:t xml:space="preserve">Хоккей — командный игровой вид спорта – спортивная игра, заключающаяся в </w:t>
      </w:r>
      <w:r w:rsidRPr="007D534F">
        <w:rPr>
          <w:sz w:val="24"/>
          <w:szCs w:val="24"/>
        </w:rPr>
        <w:lastRenderedPageBreak/>
        <w:t>противоборстве двух команд, которые, передавая шайбу клюшками, стремятся забросить её наибольшее количество раз в ворота соперника и не пропустить в свои, побеждает команда, забросившая наибольшее количество шайб в ворота соперника.</w:t>
      </w:r>
    </w:p>
    <w:p w:rsidR="007D534F" w:rsidRPr="007D534F" w:rsidRDefault="007D534F" w:rsidP="007D534F">
      <w:pPr>
        <w:spacing w:line="276" w:lineRule="auto"/>
        <w:ind w:firstLine="567"/>
        <w:jc w:val="both"/>
        <w:rPr>
          <w:sz w:val="24"/>
          <w:szCs w:val="24"/>
        </w:rPr>
      </w:pPr>
      <w:r w:rsidRPr="007D534F">
        <w:rPr>
          <w:sz w:val="24"/>
          <w:szCs w:val="24"/>
        </w:rPr>
        <w:t>Хоккей один из наиболее любимых олимпийских видов спорта, широко культивируемый во многих странах мира. Его популярность и привлекательность связаны с большой зрелищностью, с динамизмом борьбы противоборствующих команд, быстрой сменой эмоционально насыщенных игровых эпизодов и ситуаций, обилием и жесткостью контактных силовых единоборств, с демонстрацией хоккеистами большого арсенала сложных технико-тактических действий в атаке и обороне, в том числе в экстремальных условиях.</w:t>
      </w:r>
    </w:p>
    <w:p w:rsidR="007D534F" w:rsidRPr="007D534F" w:rsidRDefault="007D534F" w:rsidP="007D534F">
      <w:pPr>
        <w:spacing w:line="276" w:lineRule="auto"/>
        <w:ind w:firstLine="567"/>
        <w:jc w:val="both"/>
        <w:rPr>
          <w:sz w:val="24"/>
          <w:szCs w:val="24"/>
        </w:rPr>
      </w:pPr>
      <w:r w:rsidRPr="007D534F">
        <w:rPr>
          <w:sz w:val="24"/>
          <w:szCs w:val="24"/>
        </w:rPr>
        <w:t>Хоккей является эффективным средством физического воспитания. Занятия хоккеем способствуют разностороннему комплексному воздействию на органы и системы организма хоккеиста, укрепляя и повышая уровень их функционирования, обеспечивают эффективное развитие физических качеств (силовых, скоростных, выносливости, ловкости и гибкости) и формирование двигательных навыков. Выполнение большого объема сложно- координационных технико-тактических действий, жесткость силовых единоборств и высокая эмоциональность соревновательной деятельности вызывают большие физические и психические нагрузки. Постоянное и внезапное изменение игровых ситуаций требует от игроков предельной собранности, обостренного внимания, умения быстро оценить обстановку и принять рациональное решение. Эта составляющая игровой деятельности хоккеиста способствует воспитанию у него координационных качеств, распределенного внимания, периферического зрения, пространственной и временной ориентировки.</w:t>
      </w:r>
    </w:p>
    <w:p w:rsidR="007D534F" w:rsidRPr="007D534F" w:rsidRDefault="007D534F" w:rsidP="007D534F">
      <w:pPr>
        <w:spacing w:line="276" w:lineRule="auto"/>
        <w:ind w:firstLine="567"/>
        <w:jc w:val="both"/>
        <w:rPr>
          <w:sz w:val="24"/>
          <w:szCs w:val="24"/>
        </w:rPr>
      </w:pPr>
      <w:r w:rsidRPr="007D534F">
        <w:rPr>
          <w:sz w:val="24"/>
          <w:szCs w:val="24"/>
        </w:rPr>
        <w:t>Для соревновательной деятельности характерен высокий дух соперничества, связанный с противоборством игроков, звеньев и команды в целом. Стремление обыграть противника, превзойти его в быстроте действий, изобретательности, силе, точности и других действиях, направленных на достижение победы, способствует мобилизации всех возможностей для преодоления трудностей, возникающих в ходе борьбы. Выполнение технико-тактических приемов игры в экстремальных условиях, связанных с плотной опекой и жесткостью силовых единоборств, требует большого мужества и способствует воспитанию у хоккеистов высокого уровня волевых качеств: смелости, решительности, настойчивости, инициативы и целеустремленности, а также развитию способности управлять своими эмоциями.</w:t>
      </w:r>
    </w:p>
    <w:p w:rsidR="007D534F" w:rsidRPr="007D534F" w:rsidRDefault="007D534F" w:rsidP="007D534F">
      <w:pPr>
        <w:spacing w:line="276" w:lineRule="auto"/>
        <w:ind w:firstLine="567"/>
        <w:jc w:val="both"/>
        <w:rPr>
          <w:sz w:val="24"/>
          <w:szCs w:val="24"/>
        </w:rPr>
      </w:pPr>
      <w:r w:rsidRPr="007D534F">
        <w:rPr>
          <w:sz w:val="24"/>
          <w:szCs w:val="24"/>
        </w:rPr>
        <w:t>Тактика хоккея предполагает единство индивидуальных и коллективных действий. Уровень коллективных взаимодействий определяет класс игры команды. Вместе с тем коллективность действий не отрицает, а способствует проявлению индивидуального мастерства каждого хоккеиста, раскрытию его творческих способностей и их разумному использованию в ходе матча. Эта особенность свидетельствует о больших возможностях хоккея как мощного средства воспитания таких важных качеств, как оперативное мышление, коллективизм, товарищество.</w:t>
      </w:r>
    </w:p>
    <w:p w:rsidR="000D133C" w:rsidRDefault="007D534F" w:rsidP="007D534F">
      <w:pPr>
        <w:spacing w:line="276" w:lineRule="auto"/>
        <w:ind w:firstLine="567"/>
        <w:jc w:val="both"/>
        <w:rPr>
          <w:sz w:val="24"/>
          <w:szCs w:val="24"/>
        </w:rPr>
      </w:pPr>
      <w:r w:rsidRPr="007D534F">
        <w:rPr>
          <w:sz w:val="24"/>
          <w:szCs w:val="24"/>
        </w:rPr>
        <w:t>Таким образом, хоккей как вид спорта представляет собой огромный потенциал для использования его характерных особенностей для дополнительного образования детей, их физического воспитания и развития, и как следствие – подготовки высококвалифицированных спортсменов.</w:t>
      </w:r>
    </w:p>
    <w:p w:rsidR="007D534F" w:rsidRDefault="007D534F" w:rsidP="000D133C">
      <w:pPr>
        <w:spacing w:line="276" w:lineRule="auto"/>
        <w:ind w:firstLine="567"/>
        <w:jc w:val="both"/>
        <w:rPr>
          <w:sz w:val="24"/>
          <w:szCs w:val="24"/>
        </w:rPr>
      </w:pPr>
      <w:r w:rsidRPr="007D534F">
        <w:rPr>
          <w:sz w:val="24"/>
          <w:szCs w:val="24"/>
        </w:rPr>
        <w:t xml:space="preserve">В настоящее время вся деятельность хоккея регламентируется Правилами вида </w:t>
      </w:r>
      <w:r w:rsidRPr="007D534F">
        <w:rPr>
          <w:sz w:val="24"/>
          <w:szCs w:val="24"/>
        </w:rPr>
        <w:lastRenderedPageBreak/>
        <w:t>спорта «Хоккей», утвержденными приказом Министерства спорта Российской Федерации от 17 августа 2018 г. № 729. Полная версия этого документа представлена на официальном сайте Федерации хоккея России (</w:t>
      </w:r>
      <w:hyperlink r:id="rId9" w:history="1">
        <w:r w:rsidR="00F75418" w:rsidRPr="0045235A">
          <w:rPr>
            <w:rStyle w:val="a8"/>
            <w:sz w:val="24"/>
            <w:szCs w:val="24"/>
          </w:rPr>
          <w:t>http://fhr.ru/upload/iblock/ea5/Pravila-vida-sporta-hockey.pdf</w:t>
        </w:r>
      </w:hyperlink>
      <w:r w:rsidRPr="007D534F">
        <w:rPr>
          <w:sz w:val="24"/>
          <w:szCs w:val="24"/>
        </w:rPr>
        <w:t>).</w:t>
      </w:r>
    </w:p>
    <w:p w:rsidR="00F75418" w:rsidRPr="00F75418" w:rsidRDefault="00F75418" w:rsidP="00F75418">
      <w:pPr>
        <w:pStyle w:val="a6"/>
        <w:spacing w:line="276" w:lineRule="auto"/>
        <w:ind w:left="0" w:firstLine="709"/>
        <w:jc w:val="both"/>
        <w:rPr>
          <w:sz w:val="24"/>
        </w:rPr>
      </w:pPr>
      <w:r w:rsidRPr="00F75418">
        <w:rPr>
          <w:sz w:val="24"/>
        </w:rPr>
        <w:t xml:space="preserve">Как вид спорта хоккей с шайбой выделяет свои спортивные дисциплины. Перечень спортивных дисциплин по хоккею </w:t>
      </w:r>
      <w:r w:rsidR="0059282B">
        <w:rPr>
          <w:sz w:val="24"/>
        </w:rPr>
        <w:t>культивируемых в МБ</w:t>
      </w:r>
      <w:r>
        <w:rPr>
          <w:sz w:val="24"/>
        </w:rPr>
        <w:t>У ДО С</w:t>
      </w:r>
      <w:r w:rsidR="0059282B">
        <w:rPr>
          <w:sz w:val="24"/>
        </w:rPr>
        <w:t xml:space="preserve">портивная </w:t>
      </w:r>
      <w:r>
        <w:rPr>
          <w:sz w:val="24"/>
        </w:rPr>
        <w:t>Ш</w:t>
      </w:r>
      <w:r w:rsidR="0059282B">
        <w:rPr>
          <w:sz w:val="24"/>
        </w:rPr>
        <w:t>кола</w:t>
      </w:r>
      <w:r>
        <w:rPr>
          <w:sz w:val="24"/>
        </w:rPr>
        <w:t xml:space="preserve"> г. </w:t>
      </w:r>
      <w:r w:rsidR="0059282B">
        <w:rPr>
          <w:sz w:val="24"/>
        </w:rPr>
        <w:t xml:space="preserve">Славгород </w:t>
      </w:r>
      <w:r w:rsidRPr="00F75418">
        <w:rPr>
          <w:sz w:val="24"/>
        </w:rPr>
        <w:t xml:space="preserve"> представлен в таблице № 1.</w:t>
      </w:r>
    </w:p>
    <w:p w:rsidR="00F75418" w:rsidRPr="00F75418" w:rsidRDefault="00F75418" w:rsidP="00F75418">
      <w:pPr>
        <w:pStyle w:val="ConsPlusNormal"/>
        <w:tabs>
          <w:tab w:val="left" w:pos="284"/>
        </w:tabs>
        <w:jc w:val="right"/>
        <w:rPr>
          <w:rFonts w:ascii="Times New Roman" w:hAnsi="Times New Roman" w:cs="Times New Roman"/>
          <w:sz w:val="24"/>
          <w:szCs w:val="28"/>
        </w:rPr>
      </w:pPr>
      <w:r w:rsidRPr="00F75418">
        <w:rPr>
          <w:rFonts w:ascii="Times New Roman" w:hAnsi="Times New Roman" w:cs="Times New Roman"/>
          <w:sz w:val="24"/>
          <w:szCs w:val="28"/>
        </w:rPr>
        <w:t>Таблица №1</w:t>
      </w:r>
    </w:p>
    <w:p w:rsidR="00537C75" w:rsidRDefault="00F75418" w:rsidP="00F75418">
      <w:pPr>
        <w:pStyle w:val="ConsPlusNormal"/>
        <w:tabs>
          <w:tab w:val="left" w:pos="284"/>
        </w:tabs>
        <w:jc w:val="center"/>
        <w:rPr>
          <w:rFonts w:ascii="Times New Roman" w:hAnsi="Times New Roman" w:cs="Times New Roman"/>
          <w:sz w:val="24"/>
          <w:szCs w:val="28"/>
        </w:rPr>
      </w:pPr>
      <w:r w:rsidRPr="00F75418">
        <w:rPr>
          <w:rFonts w:ascii="Times New Roman" w:hAnsi="Times New Roman" w:cs="Times New Roman"/>
          <w:sz w:val="24"/>
          <w:szCs w:val="28"/>
        </w:rPr>
        <w:t xml:space="preserve">Дисциплины вида спорта – хоккей </w:t>
      </w:r>
    </w:p>
    <w:p w:rsidR="00F75418" w:rsidRPr="00F75418" w:rsidRDefault="00F75418" w:rsidP="00F75418">
      <w:pPr>
        <w:pStyle w:val="ConsPlusNormal"/>
        <w:tabs>
          <w:tab w:val="left" w:pos="284"/>
        </w:tabs>
        <w:jc w:val="center"/>
        <w:rPr>
          <w:rFonts w:ascii="Times New Roman" w:hAnsi="Times New Roman" w:cs="Times New Roman"/>
          <w:sz w:val="24"/>
          <w:szCs w:val="28"/>
        </w:rPr>
      </w:pPr>
      <w:r w:rsidRPr="00F75418">
        <w:rPr>
          <w:rFonts w:ascii="Times New Roman" w:hAnsi="Times New Roman" w:cs="Times New Roman"/>
          <w:sz w:val="24"/>
          <w:szCs w:val="28"/>
        </w:rPr>
        <w:t xml:space="preserve">(номер </w:t>
      </w:r>
      <w:r w:rsidR="00537C75">
        <w:rPr>
          <w:rFonts w:ascii="Times New Roman" w:hAnsi="Times New Roman" w:cs="Times New Roman"/>
          <w:sz w:val="24"/>
          <w:szCs w:val="28"/>
        </w:rPr>
        <w:t>–</w:t>
      </w:r>
      <w:r w:rsidRPr="00F75418">
        <w:rPr>
          <w:rFonts w:ascii="Times New Roman" w:hAnsi="Times New Roman" w:cs="Times New Roman"/>
          <w:sz w:val="24"/>
          <w:szCs w:val="28"/>
        </w:rPr>
        <w:t xml:space="preserve"> код</w:t>
      </w:r>
      <w:r w:rsidR="00537C75">
        <w:rPr>
          <w:rFonts w:ascii="Times New Roman" w:hAnsi="Times New Roman" w:cs="Times New Roman"/>
          <w:sz w:val="24"/>
          <w:szCs w:val="28"/>
        </w:rPr>
        <w:t xml:space="preserve"> вида спорта</w:t>
      </w:r>
      <w:r w:rsidRPr="00F75418">
        <w:rPr>
          <w:rFonts w:ascii="Times New Roman" w:hAnsi="Times New Roman" w:cs="Times New Roman"/>
          <w:sz w:val="24"/>
          <w:szCs w:val="28"/>
        </w:rPr>
        <w:t xml:space="preserve"> – 0030004611Я)</w:t>
      </w:r>
    </w:p>
    <w:tbl>
      <w:tblPr>
        <w:tblpPr w:leftFromText="180" w:rightFromText="180" w:vertAnchor="text" w:tblpY="1"/>
        <w:tblOverlap w:val="never"/>
        <w:tblW w:w="9464" w:type="dxa"/>
        <w:tblLook w:val="04A0"/>
      </w:tblPr>
      <w:tblGrid>
        <w:gridCol w:w="6237"/>
        <w:gridCol w:w="3227"/>
      </w:tblGrid>
      <w:tr w:rsidR="00F75418" w:rsidRPr="00F75418" w:rsidTr="00D230C0">
        <w:trPr>
          <w:trHeight w:val="322"/>
        </w:trPr>
        <w:tc>
          <w:tcPr>
            <w:tcW w:w="6237" w:type="dxa"/>
            <w:tcBorders>
              <w:top w:val="single" w:sz="4" w:space="0" w:color="auto"/>
              <w:left w:val="single" w:sz="4" w:space="0" w:color="auto"/>
              <w:bottom w:val="single" w:sz="4" w:space="0" w:color="auto"/>
              <w:right w:val="single" w:sz="4" w:space="0" w:color="auto"/>
            </w:tcBorders>
            <w:hideMark/>
          </w:tcPr>
          <w:p w:rsidR="00F75418" w:rsidRPr="00F75418" w:rsidRDefault="00F75418" w:rsidP="00D230C0">
            <w:pPr>
              <w:pStyle w:val="ConsPlusNormal"/>
              <w:jc w:val="center"/>
              <w:rPr>
                <w:rFonts w:ascii="Times New Roman" w:hAnsi="Times New Roman" w:cs="Times New Roman"/>
                <w:sz w:val="24"/>
                <w:szCs w:val="28"/>
              </w:rPr>
            </w:pPr>
            <w:r w:rsidRPr="00F75418">
              <w:rPr>
                <w:rFonts w:ascii="Times New Roman" w:hAnsi="Times New Roman" w:cs="Times New Roman"/>
                <w:sz w:val="24"/>
                <w:szCs w:val="28"/>
              </w:rPr>
              <w:t>Дисциплины</w:t>
            </w:r>
          </w:p>
        </w:tc>
        <w:tc>
          <w:tcPr>
            <w:tcW w:w="3227" w:type="dxa"/>
            <w:tcBorders>
              <w:top w:val="single" w:sz="4" w:space="0" w:color="auto"/>
              <w:left w:val="single" w:sz="4" w:space="0" w:color="auto"/>
              <w:bottom w:val="single" w:sz="4" w:space="0" w:color="auto"/>
              <w:right w:val="single" w:sz="4" w:space="0" w:color="auto"/>
            </w:tcBorders>
            <w:hideMark/>
          </w:tcPr>
          <w:p w:rsidR="00F75418" w:rsidRPr="00F75418" w:rsidRDefault="00F75418" w:rsidP="00D230C0">
            <w:pPr>
              <w:pStyle w:val="ConsPlusNormal"/>
              <w:jc w:val="center"/>
              <w:rPr>
                <w:rFonts w:ascii="Times New Roman" w:hAnsi="Times New Roman" w:cs="Times New Roman"/>
                <w:sz w:val="24"/>
                <w:szCs w:val="28"/>
              </w:rPr>
            </w:pPr>
            <w:r w:rsidRPr="00F75418">
              <w:rPr>
                <w:rFonts w:ascii="Times New Roman" w:hAnsi="Times New Roman" w:cs="Times New Roman"/>
                <w:sz w:val="24"/>
                <w:szCs w:val="28"/>
              </w:rPr>
              <w:t>Номер-код</w:t>
            </w:r>
          </w:p>
        </w:tc>
      </w:tr>
      <w:tr w:rsidR="00F75418" w:rsidRPr="00F75418" w:rsidTr="00D230C0">
        <w:trPr>
          <w:trHeight w:val="356"/>
        </w:trPr>
        <w:tc>
          <w:tcPr>
            <w:tcW w:w="6237" w:type="dxa"/>
            <w:tcBorders>
              <w:top w:val="single" w:sz="4" w:space="0" w:color="auto"/>
              <w:left w:val="single" w:sz="4" w:space="0" w:color="auto"/>
              <w:bottom w:val="single" w:sz="4" w:space="0" w:color="auto"/>
              <w:right w:val="single" w:sz="4" w:space="0" w:color="auto"/>
            </w:tcBorders>
            <w:vAlign w:val="bottom"/>
            <w:hideMark/>
          </w:tcPr>
          <w:p w:rsidR="00F75418" w:rsidRPr="00F75418" w:rsidRDefault="00F75418" w:rsidP="00D230C0">
            <w:pPr>
              <w:rPr>
                <w:sz w:val="24"/>
                <w:szCs w:val="28"/>
              </w:rPr>
            </w:pPr>
            <w:r w:rsidRPr="00F75418">
              <w:rPr>
                <w:sz w:val="24"/>
                <w:szCs w:val="28"/>
              </w:rPr>
              <w:t xml:space="preserve">Хоккей </w:t>
            </w:r>
          </w:p>
        </w:tc>
        <w:tc>
          <w:tcPr>
            <w:tcW w:w="3227" w:type="dxa"/>
            <w:tcBorders>
              <w:top w:val="single" w:sz="4" w:space="0" w:color="auto"/>
              <w:left w:val="single" w:sz="4" w:space="0" w:color="auto"/>
              <w:bottom w:val="single" w:sz="4" w:space="0" w:color="auto"/>
              <w:right w:val="single" w:sz="4" w:space="0" w:color="auto"/>
            </w:tcBorders>
            <w:hideMark/>
          </w:tcPr>
          <w:p w:rsidR="00F75418" w:rsidRPr="00F75418" w:rsidRDefault="00F75418" w:rsidP="00D230C0">
            <w:pPr>
              <w:pStyle w:val="ConsPlusNormal"/>
              <w:jc w:val="both"/>
              <w:rPr>
                <w:rFonts w:ascii="Times New Roman" w:hAnsi="Times New Roman" w:cs="Times New Roman"/>
                <w:sz w:val="24"/>
                <w:szCs w:val="28"/>
              </w:rPr>
            </w:pPr>
            <w:r w:rsidRPr="00F75418">
              <w:rPr>
                <w:rFonts w:ascii="Times New Roman" w:hAnsi="Times New Roman" w:cs="Times New Roman"/>
                <w:sz w:val="24"/>
                <w:szCs w:val="28"/>
              </w:rPr>
              <w:t>0030014611Я</w:t>
            </w:r>
          </w:p>
        </w:tc>
      </w:tr>
    </w:tbl>
    <w:p w:rsidR="00F90DC1" w:rsidRDefault="00F90DC1" w:rsidP="00F75418">
      <w:pPr>
        <w:spacing w:line="276" w:lineRule="auto"/>
        <w:ind w:firstLine="567"/>
        <w:jc w:val="center"/>
        <w:rPr>
          <w:b/>
          <w:sz w:val="24"/>
          <w:szCs w:val="24"/>
        </w:rPr>
      </w:pPr>
    </w:p>
    <w:p w:rsidR="00F75418" w:rsidRPr="00F75418" w:rsidRDefault="00F75418" w:rsidP="00F75418">
      <w:pPr>
        <w:spacing w:line="276" w:lineRule="auto"/>
        <w:ind w:firstLine="567"/>
        <w:jc w:val="center"/>
        <w:rPr>
          <w:b/>
          <w:sz w:val="24"/>
          <w:szCs w:val="24"/>
        </w:rPr>
      </w:pPr>
      <w:r w:rsidRPr="00F75418">
        <w:rPr>
          <w:b/>
          <w:sz w:val="24"/>
          <w:szCs w:val="24"/>
        </w:rPr>
        <w:t xml:space="preserve">2.2. </w:t>
      </w:r>
      <w:r w:rsidRPr="00F75418">
        <w:rPr>
          <w:b/>
          <w:sz w:val="24"/>
          <w:szCs w:val="28"/>
        </w:rPr>
        <w:t>Сроки реализации этапов спортивной подготовки,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p w:rsidR="00F75418" w:rsidRPr="00F75418" w:rsidRDefault="00F75418" w:rsidP="00F75418">
      <w:pPr>
        <w:spacing w:line="276" w:lineRule="auto"/>
        <w:ind w:firstLine="720"/>
        <w:jc w:val="both"/>
        <w:rPr>
          <w:sz w:val="24"/>
          <w:szCs w:val="28"/>
        </w:rPr>
      </w:pPr>
      <w:r w:rsidRPr="00F75418">
        <w:rPr>
          <w:sz w:val="24"/>
          <w:szCs w:val="28"/>
        </w:rPr>
        <w:t>Продолжительность спортивной подготовки установлена федеральным стандартом спортивной подготовки по виду спорта хоккей и составляет:</w:t>
      </w:r>
    </w:p>
    <w:p w:rsidR="00F75418" w:rsidRPr="00F75418" w:rsidRDefault="00F75418" w:rsidP="00F75418">
      <w:pPr>
        <w:spacing w:line="276" w:lineRule="auto"/>
        <w:ind w:firstLine="709"/>
        <w:jc w:val="both"/>
        <w:rPr>
          <w:sz w:val="24"/>
          <w:szCs w:val="28"/>
        </w:rPr>
      </w:pPr>
      <w:r w:rsidRPr="00F75418">
        <w:rPr>
          <w:sz w:val="24"/>
          <w:szCs w:val="28"/>
        </w:rPr>
        <w:t>-</w:t>
      </w:r>
      <w:r>
        <w:rPr>
          <w:sz w:val="24"/>
          <w:szCs w:val="28"/>
        </w:rPr>
        <w:t xml:space="preserve"> </w:t>
      </w:r>
      <w:r w:rsidRPr="00F75418">
        <w:rPr>
          <w:sz w:val="24"/>
          <w:szCs w:val="28"/>
        </w:rPr>
        <w:t>на этапе начальной подготовки – 3 года;</w:t>
      </w:r>
    </w:p>
    <w:p w:rsidR="00F75418" w:rsidRPr="00F75418" w:rsidRDefault="00F75418" w:rsidP="00F75418">
      <w:pPr>
        <w:spacing w:line="276" w:lineRule="auto"/>
        <w:ind w:firstLine="709"/>
        <w:jc w:val="both"/>
        <w:rPr>
          <w:sz w:val="24"/>
          <w:szCs w:val="28"/>
        </w:rPr>
      </w:pPr>
      <w:r>
        <w:rPr>
          <w:sz w:val="24"/>
          <w:szCs w:val="28"/>
        </w:rPr>
        <w:t xml:space="preserve">- </w:t>
      </w:r>
      <w:r w:rsidRPr="00F75418">
        <w:rPr>
          <w:sz w:val="24"/>
          <w:szCs w:val="28"/>
        </w:rPr>
        <w:t xml:space="preserve">на </w:t>
      </w:r>
      <w:r w:rsidR="00F61141">
        <w:rPr>
          <w:sz w:val="24"/>
          <w:szCs w:val="28"/>
        </w:rPr>
        <w:t>учебно-</w:t>
      </w:r>
      <w:r w:rsidRPr="00F75418">
        <w:rPr>
          <w:sz w:val="24"/>
          <w:szCs w:val="28"/>
        </w:rPr>
        <w:t>тренировочном этапе (этапе спортивной специализации) – 5 лет;</w:t>
      </w:r>
    </w:p>
    <w:p w:rsidR="00F75418" w:rsidRPr="00F75418" w:rsidRDefault="00F75418" w:rsidP="00F75418">
      <w:pPr>
        <w:spacing w:line="276" w:lineRule="auto"/>
        <w:ind w:firstLine="709"/>
        <w:jc w:val="both"/>
        <w:rPr>
          <w:sz w:val="24"/>
          <w:szCs w:val="28"/>
        </w:rPr>
      </w:pPr>
      <w:r>
        <w:rPr>
          <w:sz w:val="24"/>
          <w:szCs w:val="28"/>
        </w:rPr>
        <w:t xml:space="preserve">- </w:t>
      </w:r>
      <w:r w:rsidRPr="00F75418">
        <w:rPr>
          <w:sz w:val="24"/>
          <w:szCs w:val="28"/>
        </w:rPr>
        <w:t>на этапе совершенствования спортивного мастерства – не ограничена;</w:t>
      </w:r>
    </w:p>
    <w:p w:rsidR="00F75418" w:rsidRPr="00F75418" w:rsidRDefault="00F75418" w:rsidP="00F75418">
      <w:pPr>
        <w:spacing w:line="276" w:lineRule="auto"/>
        <w:ind w:firstLine="709"/>
        <w:jc w:val="both"/>
        <w:rPr>
          <w:sz w:val="24"/>
          <w:szCs w:val="28"/>
        </w:rPr>
      </w:pPr>
      <w:r>
        <w:rPr>
          <w:sz w:val="24"/>
          <w:szCs w:val="28"/>
        </w:rPr>
        <w:t xml:space="preserve">- </w:t>
      </w:r>
      <w:r w:rsidRPr="00F75418">
        <w:rPr>
          <w:sz w:val="24"/>
          <w:szCs w:val="28"/>
        </w:rPr>
        <w:t>на этапе высшего спортивного мастерства – не ограничена.</w:t>
      </w:r>
    </w:p>
    <w:p w:rsidR="00F75418" w:rsidRPr="00F75418" w:rsidRDefault="00F75418" w:rsidP="00F75418">
      <w:pPr>
        <w:spacing w:line="276" w:lineRule="auto"/>
        <w:ind w:firstLine="709"/>
        <w:jc w:val="both"/>
        <w:rPr>
          <w:sz w:val="24"/>
          <w:szCs w:val="28"/>
        </w:rPr>
      </w:pPr>
      <w:r w:rsidRPr="00F75418">
        <w:rPr>
          <w:i/>
          <w:sz w:val="24"/>
          <w:szCs w:val="28"/>
        </w:rPr>
        <w:t xml:space="preserve">На этап начальной подготовки </w:t>
      </w:r>
      <w:r w:rsidRPr="00F75418">
        <w:rPr>
          <w:sz w:val="24"/>
          <w:szCs w:val="28"/>
        </w:rPr>
        <w:t xml:space="preserve">зачисляются лица </w:t>
      </w:r>
      <w:r w:rsidR="00537C75">
        <w:rPr>
          <w:sz w:val="24"/>
          <w:szCs w:val="28"/>
        </w:rPr>
        <w:t>с</w:t>
      </w:r>
      <w:r w:rsidRPr="00F75418">
        <w:rPr>
          <w:sz w:val="24"/>
          <w:szCs w:val="28"/>
        </w:rPr>
        <w:t xml:space="preserve"> </w:t>
      </w:r>
      <w:r w:rsidR="00F61141">
        <w:rPr>
          <w:sz w:val="24"/>
          <w:szCs w:val="28"/>
        </w:rPr>
        <w:t>8</w:t>
      </w:r>
      <w:r w:rsidRPr="00F75418">
        <w:rPr>
          <w:sz w:val="24"/>
          <w:szCs w:val="28"/>
        </w:rPr>
        <w:t xml:space="preserve"> лет</w:t>
      </w:r>
      <w:r w:rsidRPr="00F75418">
        <w:rPr>
          <w:i/>
          <w:sz w:val="24"/>
          <w:szCs w:val="28"/>
        </w:rPr>
        <w:t xml:space="preserve">, </w:t>
      </w:r>
      <w:r w:rsidRPr="00F75418">
        <w:rPr>
          <w:sz w:val="24"/>
          <w:szCs w:val="28"/>
        </w:rPr>
        <w:t xml:space="preserve">желающие заниматься </w:t>
      </w:r>
      <w:r w:rsidRPr="00F75418">
        <w:rPr>
          <w:sz w:val="24"/>
        </w:rPr>
        <w:t>хоккеем</w:t>
      </w:r>
      <w:r w:rsidRPr="00F75418">
        <w:rPr>
          <w:sz w:val="24"/>
          <w:szCs w:val="28"/>
        </w:rPr>
        <w:t xml:space="preserve">. Эти </w:t>
      </w:r>
      <w:r w:rsidR="00F61141">
        <w:rPr>
          <w:sz w:val="24"/>
          <w:szCs w:val="28"/>
        </w:rPr>
        <w:t>обучающиеся</w:t>
      </w:r>
      <w:r w:rsidRPr="00F75418">
        <w:rPr>
          <w:sz w:val="24"/>
          <w:szCs w:val="28"/>
        </w:rPr>
        <w:t xml:space="preserve"> не должны иметь медицинских противопоказаний для освоения программы, успешно сдать нормативы по общей физической и специальной физической подготовки для зачисления в группы на данном этапе.</w:t>
      </w:r>
    </w:p>
    <w:p w:rsidR="00F75418" w:rsidRPr="00F75418" w:rsidRDefault="00F75418" w:rsidP="00F75418">
      <w:pPr>
        <w:spacing w:line="276" w:lineRule="auto"/>
        <w:ind w:firstLine="709"/>
        <w:jc w:val="both"/>
        <w:rPr>
          <w:sz w:val="24"/>
          <w:szCs w:val="28"/>
        </w:rPr>
      </w:pPr>
      <w:r w:rsidRPr="00F75418">
        <w:rPr>
          <w:i/>
          <w:sz w:val="24"/>
          <w:szCs w:val="28"/>
        </w:rPr>
        <w:t xml:space="preserve">На </w:t>
      </w:r>
      <w:r w:rsidR="00F61141">
        <w:rPr>
          <w:i/>
          <w:sz w:val="24"/>
          <w:szCs w:val="28"/>
        </w:rPr>
        <w:t>учебно-</w:t>
      </w:r>
      <w:r w:rsidRPr="00F75418">
        <w:rPr>
          <w:i/>
          <w:sz w:val="24"/>
          <w:szCs w:val="28"/>
        </w:rPr>
        <w:t xml:space="preserve">тренировочный этап (этап спортивной специализации) </w:t>
      </w:r>
      <w:r w:rsidRPr="00F75418">
        <w:rPr>
          <w:sz w:val="24"/>
          <w:szCs w:val="28"/>
        </w:rPr>
        <w:t xml:space="preserve">зачисляются подростки </w:t>
      </w:r>
      <w:r w:rsidR="00537C75">
        <w:rPr>
          <w:sz w:val="24"/>
          <w:szCs w:val="28"/>
        </w:rPr>
        <w:t>с</w:t>
      </w:r>
      <w:r w:rsidRPr="00F75418">
        <w:rPr>
          <w:sz w:val="24"/>
          <w:szCs w:val="28"/>
        </w:rPr>
        <w:t xml:space="preserve"> 1</w:t>
      </w:r>
      <w:r w:rsidR="00F61141">
        <w:rPr>
          <w:sz w:val="24"/>
          <w:szCs w:val="28"/>
        </w:rPr>
        <w:t>1</w:t>
      </w:r>
      <w:r w:rsidRPr="00F75418">
        <w:rPr>
          <w:sz w:val="24"/>
          <w:szCs w:val="28"/>
        </w:rPr>
        <w:t xml:space="preserve"> лет. Эти </w:t>
      </w:r>
      <w:r w:rsidR="00AE1A0C">
        <w:rPr>
          <w:sz w:val="24"/>
          <w:szCs w:val="28"/>
        </w:rPr>
        <w:t xml:space="preserve">обучающиеся </w:t>
      </w:r>
      <w:r w:rsidRPr="00F75418">
        <w:rPr>
          <w:sz w:val="24"/>
          <w:szCs w:val="28"/>
        </w:rPr>
        <w:t>должны успешно сдать нормативы по общей физической и специальной физической подготовки для зачисления в группы на данном этапе.</w:t>
      </w:r>
      <w:r w:rsidR="00AE1A0C">
        <w:rPr>
          <w:sz w:val="24"/>
          <w:szCs w:val="28"/>
        </w:rPr>
        <w:t xml:space="preserve"> В период обучения на этапе спортивной подготовки свыше двух лет </w:t>
      </w:r>
      <w:r w:rsidR="00AE1A0C" w:rsidRPr="00F75418">
        <w:rPr>
          <w:sz w:val="24"/>
          <w:szCs w:val="28"/>
        </w:rPr>
        <w:t>спортсмены</w:t>
      </w:r>
      <w:r w:rsidR="00AE1A0C">
        <w:rPr>
          <w:sz w:val="24"/>
          <w:szCs w:val="28"/>
        </w:rPr>
        <w:t xml:space="preserve"> должны иметь спортивные разряды (третий, второй, первый юношеские или третий взрослый разряд). </w:t>
      </w:r>
    </w:p>
    <w:p w:rsidR="00F75418" w:rsidRPr="00F75418" w:rsidRDefault="00F75418" w:rsidP="00F75418">
      <w:pPr>
        <w:spacing w:line="276" w:lineRule="auto"/>
        <w:ind w:firstLine="709"/>
        <w:jc w:val="both"/>
        <w:rPr>
          <w:sz w:val="24"/>
          <w:szCs w:val="28"/>
        </w:rPr>
      </w:pPr>
      <w:r w:rsidRPr="00F75418">
        <w:rPr>
          <w:i/>
          <w:sz w:val="24"/>
          <w:szCs w:val="28"/>
        </w:rPr>
        <w:t xml:space="preserve">На этап совершенствования спортивного мастерства </w:t>
      </w:r>
      <w:r w:rsidRPr="00F75418">
        <w:rPr>
          <w:sz w:val="24"/>
          <w:szCs w:val="28"/>
        </w:rPr>
        <w:t xml:space="preserve">зачисляются </w:t>
      </w:r>
      <w:r w:rsidR="00AE1A0C">
        <w:rPr>
          <w:sz w:val="24"/>
          <w:szCs w:val="28"/>
        </w:rPr>
        <w:t>воспитанники</w:t>
      </w:r>
      <w:r w:rsidRPr="00F75418">
        <w:rPr>
          <w:sz w:val="24"/>
          <w:szCs w:val="28"/>
        </w:rPr>
        <w:t xml:space="preserve"> не моложе 1</w:t>
      </w:r>
      <w:r w:rsidR="00F61141">
        <w:rPr>
          <w:sz w:val="24"/>
          <w:szCs w:val="28"/>
        </w:rPr>
        <w:t>5</w:t>
      </w:r>
      <w:r w:rsidRPr="00F75418">
        <w:rPr>
          <w:sz w:val="24"/>
          <w:szCs w:val="28"/>
        </w:rPr>
        <w:t xml:space="preserve"> лет. Эти спортсмены должны иметь спортивное звание не ниже </w:t>
      </w:r>
      <w:r w:rsidR="00AE1A0C">
        <w:rPr>
          <w:sz w:val="24"/>
          <w:szCs w:val="28"/>
        </w:rPr>
        <w:t>второго спортивного разряда</w:t>
      </w:r>
      <w:r w:rsidRPr="00F75418">
        <w:rPr>
          <w:sz w:val="24"/>
          <w:szCs w:val="28"/>
        </w:rPr>
        <w:t>, успешно сдать нормативы по общей физической и специальной физической подготовк</w:t>
      </w:r>
      <w:r w:rsidR="00AE1A0C">
        <w:rPr>
          <w:sz w:val="24"/>
          <w:szCs w:val="28"/>
        </w:rPr>
        <w:t>е</w:t>
      </w:r>
      <w:r w:rsidRPr="00F75418">
        <w:rPr>
          <w:sz w:val="24"/>
          <w:szCs w:val="28"/>
        </w:rPr>
        <w:t xml:space="preserve"> для зачисления в группу на этап совершенствования спортивного мастерства.</w:t>
      </w:r>
    </w:p>
    <w:p w:rsidR="00F75418" w:rsidRPr="00F75418" w:rsidRDefault="00F75418" w:rsidP="00F75418">
      <w:pPr>
        <w:spacing w:line="276" w:lineRule="auto"/>
        <w:ind w:firstLine="709"/>
        <w:jc w:val="both"/>
        <w:rPr>
          <w:sz w:val="24"/>
          <w:szCs w:val="28"/>
        </w:rPr>
      </w:pPr>
      <w:r w:rsidRPr="00F75418">
        <w:rPr>
          <w:i/>
          <w:sz w:val="24"/>
          <w:szCs w:val="28"/>
        </w:rPr>
        <w:t>На этап высшего спортивного мастерства</w:t>
      </w:r>
      <w:r w:rsidRPr="00F75418">
        <w:rPr>
          <w:sz w:val="24"/>
          <w:szCs w:val="28"/>
        </w:rPr>
        <w:t xml:space="preserve"> зачисляются спортсмены не моложе 1</w:t>
      </w:r>
      <w:r w:rsidR="00537C75">
        <w:rPr>
          <w:sz w:val="24"/>
          <w:szCs w:val="28"/>
        </w:rPr>
        <w:t>7</w:t>
      </w:r>
      <w:r w:rsidRPr="00F75418">
        <w:rPr>
          <w:sz w:val="24"/>
          <w:szCs w:val="28"/>
        </w:rPr>
        <w:t xml:space="preserve"> лет</w:t>
      </w:r>
      <w:r w:rsidR="00537C75">
        <w:rPr>
          <w:sz w:val="24"/>
          <w:szCs w:val="28"/>
        </w:rPr>
        <w:t>.</w:t>
      </w:r>
      <w:r w:rsidRPr="00F75418">
        <w:rPr>
          <w:sz w:val="24"/>
          <w:szCs w:val="28"/>
        </w:rPr>
        <w:t xml:space="preserve"> Эти спортсмены должны иметь спортивный разряд не ниже </w:t>
      </w:r>
      <w:r w:rsidR="00537C75">
        <w:rPr>
          <w:sz w:val="24"/>
          <w:szCs w:val="28"/>
        </w:rPr>
        <w:t>первого спортивного разряда</w:t>
      </w:r>
      <w:r w:rsidRPr="00F75418">
        <w:rPr>
          <w:sz w:val="24"/>
          <w:szCs w:val="28"/>
        </w:rPr>
        <w:t>, успешно сдать нормативы по общей физической и специаль</w:t>
      </w:r>
      <w:r w:rsidR="00537C75">
        <w:rPr>
          <w:sz w:val="24"/>
          <w:szCs w:val="28"/>
        </w:rPr>
        <w:t>ной физической подготовке</w:t>
      </w:r>
      <w:r w:rsidRPr="00F75418">
        <w:rPr>
          <w:sz w:val="24"/>
          <w:szCs w:val="28"/>
        </w:rPr>
        <w:t xml:space="preserve"> для зачисления в группу на этап высшего спортивного мастерства.</w:t>
      </w:r>
    </w:p>
    <w:p w:rsidR="00F75418" w:rsidRPr="00F75418" w:rsidRDefault="00F75418" w:rsidP="00F75418">
      <w:pPr>
        <w:spacing w:line="276" w:lineRule="auto"/>
        <w:ind w:firstLine="709"/>
        <w:jc w:val="both"/>
        <w:rPr>
          <w:sz w:val="24"/>
          <w:szCs w:val="28"/>
        </w:rPr>
      </w:pPr>
      <w:r w:rsidRPr="00F75418">
        <w:rPr>
          <w:sz w:val="24"/>
          <w:szCs w:val="28"/>
        </w:rPr>
        <w:t>Минимальные требования к возрасту и количеству лиц, проходящих спортивную подготовку в группах на этапах спортивной подгот</w:t>
      </w:r>
      <w:r w:rsidR="00537C75">
        <w:rPr>
          <w:sz w:val="24"/>
          <w:szCs w:val="28"/>
        </w:rPr>
        <w:t>овки, представлены в таблице № 2</w:t>
      </w:r>
      <w:r w:rsidRPr="00F75418">
        <w:rPr>
          <w:sz w:val="24"/>
          <w:szCs w:val="28"/>
        </w:rPr>
        <w:t xml:space="preserve">. </w:t>
      </w:r>
      <w:r w:rsidR="000B291B">
        <w:rPr>
          <w:sz w:val="24"/>
          <w:szCs w:val="28"/>
        </w:rPr>
        <w:t>Количественный состав групп на этапах спортивной подготовки может быть увеличен, но не превышать двукратного количества обучающихся, указанного в ФССП</w:t>
      </w:r>
      <w:r w:rsidR="008D08D6">
        <w:rPr>
          <w:sz w:val="24"/>
          <w:szCs w:val="28"/>
        </w:rPr>
        <w:t xml:space="preserve"> в соответствии </w:t>
      </w:r>
      <w:r w:rsidR="008D08D6">
        <w:rPr>
          <w:sz w:val="24"/>
          <w:szCs w:val="28"/>
        </w:rPr>
        <w:lastRenderedPageBreak/>
        <w:t xml:space="preserve">с приказом министерства спорта Российской Федерации </w:t>
      </w:r>
      <w:r w:rsidR="003D697C">
        <w:rPr>
          <w:sz w:val="24"/>
          <w:szCs w:val="28"/>
        </w:rPr>
        <w:t>№634 от 3 августа 2022года.</w:t>
      </w:r>
    </w:p>
    <w:p w:rsidR="00F75418" w:rsidRPr="00537C75" w:rsidRDefault="00F75418" w:rsidP="00F75418">
      <w:pPr>
        <w:pStyle w:val="a6"/>
        <w:ind w:left="0"/>
        <w:jc w:val="right"/>
        <w:rPr>
          <w:sz w:val="24"/>
          <w:szCs w:val="24"/>
        </w:rPr>
      </w:pPr>
      <w:r w:rsidRPr="00537C75">
        <w:rPr>
          <w:sz w:val="24"/>
          <w:szCs w:val="24"/>
        </w:rPr>
        <w:t>Таблица №</w:t>
      </w:r>
      <w:r w:rsidR="00537C75">
        <w:rPr>
          <w:sz w:val="24"/>
          <w:szCs w:val="24"/>
        </w:rPr>
        <w:t xml:space="preserve"> 2</w:t>
      </w:r>
    </w:p>
    <w:p w:rsidR="00F75418" w:rsidRPr="00537C75" w:rsidRDefault="00537C75" w:rsidP="00F75418">
      <w:pPr>
        <w:pStyle w:val="a6"/>
        <w:ind w:left="0"/>
        <w:jc w:val="center"/>
        <w:rPr>
          <w:sz w:val="16"/>
          <w:szCs w:val="28"/>
        </w:rPr>
      </w:pPr>
      <w:r w:rsidRPr="00537C75">
        <w:rPr>
          <w:sz w:val="24"/>
          <w:szCs w:val="28"/>
        </w:rPr>
        <w:t>Т</w:t>
      </w:r>
      <w:r w:rsidR="00F75418" w:rsidRPr="00537C75">
        <w:rPr>
          <w:sz w:val="24"/>
          <w:szCs w:val="28"/>
        </w:rPr>
        <w:t>ребования</w:t>
      </w:r>
      <w:r>
        <w:rPr>
          <w:sz w:val="24"/>
          <w:szCs w:val="28"/>
        </w:rPr>
        <w:t xml:space="preserve"> </w:t>
      </w:r>
      <w:r w:rsidR="00F75418" w:rsidRPr="00537C75">
        <w:rPr>
          <w:sz w:val="24"/>
          <w:szCs w:val="28"/>
        </w:rPr>
        <w:t>к возрасту и количеству лиц, проходящих спортивную подготовку в группах на этапах спортивной подготовки</w:t>
      </w:r>
    </w:p>
    <w:tbl>
      <w:tblPr>
        <w:tblStyle w:val="a5"/>
        <w:tblW w:w="9356" w:type="dxa"/>
        <w:tblInd w:w="-34" w:type="dxa"/>
        <w:tblLook w:val="04A0"/>
      </w:tblPr>
      <w:tblGrid>
        <w:gridCol w:w="2094"/>
        <w:gridCol w:w="2726"/>
        <w:gridCol w:w="2268"/>
        <w:gridCol w:w="2268"/>
      </w:tblGrid>
      <w:tr w:rsidR="00F75418" w:rsidRPr="006E3FFF" w:rsidTr="00D230C0">
        <w:tc>
          <w:tcPr>
            <w:tcW w:w="4820" w:type="dxa"/>
            <w:gridSpan w:val="2"/>
          </w:tcPr>
          <w:p w:rsidR="00F75418" w:rsidRPr="006E3FFF" w:rsidRDefault="00F75418" w:rsidP="00D230C0">
            <w:pPr>
              <w:pStyle w:val="a6"/>
              <w:ind w:left="0"/>
              <w:jc w:val="center"/>
              <w:rPr>
                <w:sz w:val="24"/>
                <w:szCs w:val="24"/>
              </w:rPr>
            </w:pPr>
            <w:r w:rsidRPr="006E3FFF">
              <w:rPr>
                <w:sz w:val="24"/>
                <w:szCs w:val="24"/>
              </w:rPr>
              <w:t>Этапы спортивной подготовки</w:t>
            </w:r>
          </w:p>
        </w:tc>
        <w:tc>
          <w:tcPr>
            <w:tcW w:w="4536" w:type="dxa"/>
            <w:gridSpan w:val="2"/>
          </w:tcPr>
          <w:p w:rsidR="00F75418" w:rsidRPr="006E3FFF" w:rsidRDefault="00F75418" w:rsidP="00D230C0">
            <w:pPr>
              <w:pStyle w:val="a6"/>
              <w:ind w:left="0"/>
              <w:jc w:val="center"/>
              <w:rPr>
                <w:sz w:val="24"/>
                <w:szCs w:val="24"/>
              </w:rPr>
            </w:pPr>
            <w:r w:rsidRPr="006E3FFF">
              <w:rPr>
                <w:sz w:val="24"/>
                <w:szCs w:val="24"/>
              </w:rPr>
              <w:t>Группы спортивной подготовки</w:t>
            </w:r>
          </w:p>
        </w:tc>
      </w:tr>
      <w:tr w:rsidR="00F75418" w:rsidRPr="006E3FFF" w:rsidTr="00D230C0">
        <w:tc>
          <w:tcPr>
            <w:tcW w:w="2094" w:type="dxa"/>
            <w:vAlign w:val="center"/>
          </w:tcPr>
          <w:p w:rsidR="00F75418" w:rsidRPr="006E3FFF" w:rsidRDefault="00F75418" w:rsidP="00D230C0">
            <w:pPr>
              <w:pStyle w:val="a6"/>
              <w:ind w:left="0"/>
              <w:jc w:val="center"/>
              <w:rPr>
                <w:sz w:val="20"/>
                <w:szCs w:val="24"/>
              </w:rPr>
            </w:pPr>
            <w:r w:rsidRPr="006E3FFF">
              <w:rPr>
                <w:sz w:val="20"/>
                <w:szCs w:val="24"/>
              </w:rPr>
              <w:t>Название</w:t>
            </w:r>
          </w:p>
        </w:tc>
        <w:tc>
          <w:tcPr>
            <w:tcW w:w="2726" w:type="dxa"/>
            <w:vAlign w:val="center"/>
          </w:tcPr>
          <w:p w:rsidR="00F75418" w:rsidRPr="006E3FFF" w:rsidRDefault="00F75418" w:rsidP="00D230C0">
            <w:pPr>
              <w:pStyle w:val="a6"/>
              <w:ind w:left="0"/>
              <w:jc w:val="center"/>
              <w:rPr>
                <w:sz w:val="20"/>
                <w:szCs w:val="24"/>
              </w:rPr>
            </w:pPr>
            <w:r w:rsidRPr="006E3FFF">
              <w:rPr>
                <w:sz w:val="20"/>
                <w:szCs w:val="24"/>
              </w:rPr>
              <w:t>Продолжительность (год)</w:t>
            </w:r>
          </w:p>
        </w:tc>
        <w:tc>
          <w:tcPr>
            <w:tcW w:w="2268" w:type="dxa"/>
            <w:vAlign w:val="center"/>
          </w:tcPr>
          <w:p w:rsidR="00F75418" w:rsidRPr="006E3FFF" w:rsidRDefault="00F75418" w:rsidP="00D230C0">
            <w:pPr>
              <w:pStyle w:val="a6"/>
              <w:ind w:left="0"/>
              <w:jc w:val="center"/>
              <w:rPr>
                <w:sz w:val="20"/>
                <w:szCs w:val="24"/>
              </w:rPr>
            </w:pPr>
            <w:r w:rsidRPr="006E3FFF">
              <w:rPr>
                <w:sz w:val="20"/>
                <w:szCs w:val="24"/>
              </w:rPr>
              <w:t>возраст для зачисления</w:t>
            </w:r>
          </w:p>
          <w:p w:rsidR="00F75418" w:rsidRPr="006E3FFF" w:rsidRDefault="00F75418" w:rsidP="00D230C0">
            <w:pPr>
              <w:pStyle w:val="a6"/>
              <w:ind w:left="0"/>
              <w:jc w:val="center"/>
              <w:rPr>
                <w:sz w:val="20"/>
                <w:szCs w:val="24"/>
              </w:rPr>
            </w:pPr>
            <w:r w:rsidRPr="006E3FFF">
              <w:rPr>
                <w:sz w:val="20"/>
                <w:szCs w:val="24"/>
              </w:rPr>
              <w:t>(лет)</w:t>
            </w:r>
          </w:p>
        </w:tc>
        <w:tc>
          <w:tcPr>
            <w:tcW w:w="2268" w:type="dxa"/>
            <w:vAlign w:val="center"/>
          </w:tcPr>
          <w:p w:rsidR="00F75418" w:rsidRPr="006E3FFF" w:rsidRDefault="00F75418" w:rsidP="00D230C0">
            <w:pPr>
              <w:pStyle w:val="a6"/>
              <w:ind w:left="0"/>
              <w:jc w:val="center"/>
              <w:rPr>
                <w:sz w:val="20"/>
                <w:szCs w:val="24"/>
              </w:rPr>
            </w:pPr>
            <w:r w:rsidRPr="006E3FFF">
              <w:rPr>
                <w:sz w:val="20"/>
                <w:szCs w:val="24"/>
              </w:rPr>
              <w:t>наполняемость (человек)</w:t>
            </w:r>
          </w:p>
        </w:tc>
      </w:tr>
      <w:tr w:rsidR="00F75418" w:rsidRPr="006E3FFF" w:rsidTr="00D230C0">
        <w:trPr>
          <w:trHeight w:val="470"/>
        </w:trPr>
        <w:tc>
          <w:tcPr>
            <w:tcW w:w="2094" w:type="dxa"/>
            <w:vAlign w:val="center"/>
          </w:tcPr>
          <w:p w:rsidR="00F75418" w:rsidRPr="006E3FFF" w:rsidRDefault="00537C75" w:rsidP="00537C75">
            <w:pPr>
              <w:pStyle w:val="a6"/>
              <w:ind w:left="0"/>
              <w:jc w:val="center"/>
              <w:rPr>
                <w:sz w:val="20"/>
                <w:szCs w:val="24"/>
              </w:rPr>
            </w:pPr>
            <w:r>
              <w:rPr>
                <w:sz w:val="20"/>
                <w:szCs w:val="24"/>
              </w:rPr>
              <w:t>Этап начальной подготовки</w:t>
            </w:r>
          </w:p>
        </w:tc>
        <w:tc>
          <w:tcPr>
            <w:tcW w:w="2726" w:type="dxa"/>
            <w:vAlign w:val="center"/>
          </w:tcPr>
          <w:p w:rsidR="00F75418" w:rsidRPr="00475B52" w:rsidRDefault="00F75418" w:rsidP="00D230C0">
            <w:pPr>
              <w:pStyle w:val="a6"/>
              <w:ind w:left="0"/>
              <w:jc w:val="center"/>
              <w:rPr>
                <w:sz w:val="28"/>
                <w:szCs w:val="28"/>
              </w:rPr>
            </w:pPr>
            <w:r>
              <w:rPr>
                <w:sz w:val="20"/>
                <w:szCs w:val="24"/>
              </w:rPr>
              <w:t>3</w:t>
            </w:r>
          </w:p>
        </w:tc>
        <w:tc>
          <w:tcPr>
            <w:tcW w:w="2268" w:type="dxa"/>
            <w:vAlign w:val="center"/>
          </w:tcPr>
          <w:p w:rsidR="00F75418" w:rsidRPr="00475B52" w:rsidRDefault="00F75418" w:rsidP="00D230C0">
            <w:pPr>
              <w:pStyle w:val="a6"/>
              <w:ind w:left="0"/>
              <w:jc w:val="center"/>
              <w:rPr>
                <w:sz w:val="20"/>
                <w:szCs w:val="20"/>
              </w:rPr>
            </w:pPr>
            <w:r>
              <w:rPr>
                <w:sz w:val="20"/>
                <w:szCs w:val="20"/>
              </w:rPr>
              <w:t>8</w:t>
            </w:r>
          </w:p>
        </w:tc>
        <w:tc>
          <w:tcPr>
            <w:tcW w:w="2268" w:type="dxa"/>
            <w:shd w:val="clear" w:color="auto" w:fill="FFFFFF" w:themeFill="background1"/>
            <w:vAlign w:val="center"/>
          </w:tcPr>
          <w:p w:rsidR="00F75418" w:rsidRPr="006E3FFF" w:rsidRDefault="00537C75" w:rsidP="00D230C0">
            <w:pPr>
              <w:pStyle w:val="a6"/>
              <w:ind w:left="0"/>
              <w:jc w:val="center"/>
              <w:rPr>
                <w:sz w:val="20"/>
                <w:szCs w:val="24"/>
              </w:rPr>
            </w:pPr>
            <w:r>
              <w:rPr>
                <w:sz w:val="20"/>
                <w:szCs w:val="24"/>
              </w:rPr>
              <w:t>14</w:t>
            </w:r>
          </w:p>
        </w:tc>
      </w:tr>
      <w:tr w:rsidR="00F75418" w:rsidRPr="006E3FFF" w:rsidTr="00D230C0">
        <w:trPr>
          <w:trHeight w:val="505"/>
        </w:trPr>
        <w:tc>
          <w:tcPr>
            <w:tcW w:w="2094" w:type="dxa"/>
            <w:vAlign w:val="center"/>
          </w:tcPr>
          <w:p w:rsidR="00F75418" w:rsidRPr="006E3FFF" w:rsidRDefault="00537C75" w:rsidP="00537C75">
            <w:pPr>
              <w:pStyle w:val="a6"/>
              <w:ind w:left="0"/>
              <w:jc w:val="center"/>
              <w:rPr>
                <w:sz w:val="20"/>
                <w:szCs w:val="24"/>
              </w:rPr>
            </w:pPr>
            <w:r>
              <w:rPr>
                <w:sz w:val="20"/>
                <w:szCs w:val="24"/>
              </w:rPr>
              <w:t>Учебно-тренировочный этап</w:t>
            </w:r>
            <w:r w:rsidR="00F75418" w:rsidRPr="006E3FFF">
              <w:rPr>
                <w:sz w:val="20"/>
                <w:szCs w:val="24"/>
              </w:rPr>
              <w:t xml:space="preserve"> (</w:t>
            </w:r>
            <w:r>
              <w:rPr>
                <w:sz w:val="20"/>
                <w:szCs w:val="24"/>
              </w:rPr>
              <w:t>спортивной специализации</w:t>
            </w:r>
            <w:r w:rsidR="00F75418" w:rsidRPr="006E3FFF">
              <w:rPr>
                <w:sz w:val="20"/>
                <w:szCs w:val="24"/>
              </w:rPr>
              <w:t>)</w:t>
            </w:r>
          </w:p>
        </w:tc>
        <w:tc>
          <w:tcPr>
            <w:tcW w:w="2726" w:type="dxa"/>
            <w:vAlign w:val="center"/>
          </w:tcPr>
          <w:p w:rsidR="00F75418" w:rsidRPr="006E3FFF" w:rsidRDefault="00F75418" w:rsidP="00D230C0">
            <w:pPr>
              <w:pStyle w:val="a6"/>
              <w:ind w:left="0"/>
              <w:jc w:val="center"/>
              <w:rPr>
                <w:sz w:val="20"/>
                <w:szCs w:val="24"/>
              </w:rPr>
            </w:pPr>
            <w:r>
              <w:rPr>
                <w:sz w:val="20"/>
                <w:szCs w:val="24"/>
              </w:rPr>
              <w:t>5</w:t>
            </w:r>
          </w:p>
        </w:tc>
        <w:tc>
          <w:tcPr>
            <w:tcW w:w="2268" w:type="dxa"/>
            <w:vAlign w:val="center"/>
          </w:tcPr>
          <w:p w:rsidR="00F75418" w:rsidRPr="006E3FFF" w:rsidRDefault="00F75418" w:rsidP="00D230C0">
            <w:pPr>
              <w:pStyle w:val="a6"/>
              <w:ind w:left="0"/>
              <w:jc w:val="center"/>
              <w:rPr>
                <w:sz w:val="20"/>
                <w:szCs w:val="24"/>
              </w:rPr>
            </w:pPr>
            <w:r>
              <w:rPr>
                <w:sz w:val="20"/>
                <w:szCs w:val="24"/>
              </w:rPr>
              <w:t>11</w:t>
            </w:r>
          </w:p>
        </w:tc>
        <w:tc>
          <w:tcPr>
            <w:tcW w:w="2268" w:type="dxa"/>
            <w:shd w:val="clear" w:color="auto" w:fill="FFFFFF" w:themeFill="background1"/>
            <w:vAlign w:val="center"/>
          </w:tcPr>
          <w:p w:rsidR="00F75418" w:rsidRPr="006E3FFF" w:rsidRDefault="00537C75" w:rsidP="00D230C0">
            <w:pPr>
              <w:pStyle w:val="a6"/>
              <w:ind w:left="0"/>
              <w:jc w:val="center"/>
              <w:rPr>
                <w:sz w:val="20"/>
                <w:szCs w:val="24"/>
              </w:rPr>
            </w:pPr>
            <w:r>
              <w:rPr>
                <w:sz w:val="20"/>
                <w:szCs w:val="24"/>
              </w:rPr>
              <w:t>10</w:t>
            </w:r>
          </w:p>
        </w:tc>
      </w:tr>
      <w:tr w:rsidR="00F75418" w:rsidRPr="006E3FFF" w:rsidTr="00D230C0">
        <w:trPr>
          <w:trHeight w:val="413"/>
        </w:trPr>
        <w:tc>
          <w:tcPr>
            <w:tcW w:w="2094" w:type="dxa"/>
            <w:vAlign w:val="center"/>
          </w:tcPr>
          <w:p w:rsidR="00F75418" w:rsidRPr="006E3FFF" w:rsidRDefault="00537C75" w:rsidP="00537C75">
            <w:pPr>
              <w:pStyle w:val="a6"/>
              <w:ind w:left="0"/>
              <w:jc w:val="center"/>
              <w:rPr>
                <w:sz w:val="20"/>
                <w:szCs w:val="24"/>
              </w:rPr>
            </w:pPr>
            <w:r>
              <w:rPr>
                <w:sz w:val="20"/>
                <w:szCs w:val="24"/>
              </w:rPr>
              <w:t>Этап совершенствования спортивного мастерства</w:t>
            </w:r>
          </w:p>
        </w:tc>
        <w:tc>
          <w:tcPr>
            <w:tcW w:w="2726" w:type="dxa"/>
            <w:vAlign w:val="center"/>
          </w:tcPr>
          <w:p w:rsidR="00F75418" w:rsidRPr="006E3FFF" w:rsidRDefault="00F75418" w:rsidP="00D230C0">
            <w:pPr>
              <w:pStyle w:val="a6"/>
              <w:ind w:left="0"/>
              <w:jc w:val="center"/>
              <w:rPr>
                <w:sz w:val="20"/>
                <w:szCs w:val="24"/>
              </w:rPr>
            </w:pPr>
            <w:r>
              <w:rPr>
                <w:sz w:val="20"/>
                <w:szCs w:val="24"/>
              </w:rPr>
              <w:t>Не ограничено</w:t>
            </w:r>
          </w:p>
        </w:tc>
        <w:tc>
          <w:tcPr>
            <w:tcW w:w="2268" w:type="dxa"/>
            <w:vAlign w:val="center"/>
          </w:tcPr>
          <w:p w:rsidR="00F75418" w:rsidRPr="006E3FFF" w:rsidRDefault="00F75418" w:rsidP="00D230C0">
            <w:pPr>
              <w:pStyle w:val="a6"/>
              <w:ind w:left="0"/>
              <w:jc w:val="center"/>
              <w:rPr>
                <w:sz w:val="20"/>
                <w:szCs w:val="24"/>
              </w:rPr>
            </w:pPr>
            <w:r>
              <w:rPr>
                <w:sz w:val="20"/>
                <w:szCs w:val="24"/>
              </w:rPr>
              <w:t>15</w:t>
            </w:r>
          </w:p>
        </w:tc>
        <w:tc>
          <w:tcPr>
            <w:tcW w:w="2268" w:type="dxa"/>
            <w:vAlign w:val="center"/>
          </w:tcPr>
          <w:p w:rsidR="00F75418" w:rsidRPr="006E3FFF" w:rsidRDefault="00F75418" w:rsidP="00D230C0">
            <w:pPr>
              <w:pStyle w:val="a6"/>
              <w:ind w:left="0"/>
              <w:jc w:val="center"/>
              <w:rPr>
                <w:sz w:val="20"/>
                <w:szCs w:val="24"/>
              </w:rPr>
            </w:pPr>
            <w:r>
              <w:rPr>
                <w:sz w:val="20"/>
                <w:szCs w:val="24"/>
              </w:rPr>
              <w:t>6</w:t>
            </w:r>
          </w:p>
        </w:tc>
      </w:tr>
      <w:tr w:rsidR="00F75418" w:rsidRPr="006E3FFF" w:rsidTr="00D230C0">
        <w:tc>
          <w:tcPr>
            <w:tcW w:w="2094" w:type="dxa"/>
            <w:vAlign w:val="center"/>
          </w:tcPr>
          <w:p w:rsidR="00F75418" w:rsidRPr="006E3FFF" w:rsidRDefault="00537C75" w:rsidP="00537C75">
            <w:pPr>
              <w:pStyle w:val="a6"/>
              <w:ind w:left="0"/>
              <w:jc w:val="center"/>
              <w:rPr>
                <w:sz w:val="20"/>
                <w:szCs w:val="24"/>
              </w:rPr>
            </w:pPr>
            <w:r>
              <w:rPr>
                <w:sz w:val="20"/>
                <w:szCs w:val="24"/>
              </w:rPr>
              <w:t>Этап высшего спортивного мастерства</w:t>
            </w:r>
          </w:p>
        </w:tc>
        <w:tc>
          <w:tcPr>
            <w:tcW w:w="2726" w:type="dxa"/>
            <w:vAlign w:val="center"/>
          </w:tcPr>
          <w:p w:rsidR="00F75418" w:rsidRPr="006E3FFF" w:rsidRDefault="00F75418" w:rsidP="00D230C0">
            <w:pPr>
              <w:pStyle w:val="a6"/>
              <w:ind w:left="0"/>
              <w:jc w:val="center"/>
              <w:rPr>
                <w:sz w:val="20"/>
                <w:szCs w:val="24"/>
              </w:rPr>
            </w:pPr>
            <w:r>
              <w:rPr>
                <w:sz w:val="20"/>
                <w:szCs w:val="24"/>
              </w:rPr>
              <w:t>Не ограничено</w:t>
            </w:r>
          </w:p>
        </w:tc>
        <w:tc>
          <w:tcPr>
            <w:tcW w:w="2268" w:type="dxa"/>
            <w:vAlign w:val="center"/>
          </w:tcPr>
          <w:p w:rsidR="00F75418" w:rsidRPr="006E3FFF" w:rsidRDefault="00F75418" w:rsidP="00D230C0">
            <w:pPr>
              <w:pStyle w:val="a6"/>
              <w:ind w:left="0"/>
              <w:jc w:val="center"/>
              <w:rPr>
                <w:sz w:val="20"/>
                <w:szCs w:val="24"/>
              </w:rPr>
            </w:pPr>
            <w:r>
              <w:rPr>
                <w:sz w:val="20"/>
                <w:szCs w:val="24"/>
              </w:rPr>
              <w:t>17</w:t>
            </w:r>
          </w:p>
        </w:tc>
        <w:tc>
          <w:tcPr>
            <w:tcW w:w="2268" w:type="dxa"/>
            <w:vAlign w:val="center"/>
          </w:tcPr>
          <w:p w:rsidR="00F75418" w:rsidRPr="006E3FFF" w:rsidRDefault="00537C75" w:rsidP="00D230C0">
            <w:pPr>
              <w:pStyle w:val="a6"/>
              <w:ind w:left="0"/>
              <w:jc w:val="center"/>
              <w:rPr>
                <w:sz w:val="20"/>
                <w:szCs w:val="24"/>
              </w:rPr>
            </w:pPr>
            <w:r>
              <w:rPr>
                <w:sz w:val="20"/>
                <w:szCs w:val="24"/>
              </w:rPr>
              <w:t>3</w:t>
            </w:r>
          </w:p>
        </w:tc>
      </w:tr>
    </w:tbl>
    <w:p w:rsidR="0018649F" w:rsidRPr="0018649F" w:rsidRDefault="0018649F" w:rsidP="0018649F">
      <w:pPr>
        <w:spacing w:line="276" w:lineRule="auto"/>
        <w:ind w:firstLine="567"/>
        <w:jc w:val="both"/>
        <w:rPr>
          <w:sz w:val="24"/>
          <w:szCs w:val="24"/>
        </w:rPr>
      </w:pPr>
      <w:r w:rsidRPr="0018649F">
        <w:rPr>
          <w:sz w:val="24"/>
          <w:szCs w:val="24"/>
        </w:rPr>
        <w:t>Для зачисления или перевода на следующий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выполнить нормативы по общей физической и специальной физической подготовке для зачисления или перевода, иметь соответствующий уровень спортивной квалификации (спортивный разряд, звание), не иметь медицинских противопоказаний для занятий спортом.</w:t>
      </w:r>
    </w:p>
    <w:p w:rsidR="007D534F" w:rsidRDefault="0018649F" w:rsidP="0018649F">
      <w:pPr>
        <w:spacing w:line="276" w:lineRule="auto"/>
        <w:ind w:firstLine="567"/>
        <w:jc w:val="both"/>
        <w:rPr>
          <w:sz w:val="24"/>
          <w:szCs w:val="24"/>
        </w:rPr>
      </w:pPr>
      <w:r w:rsidRPr="0018649F">
        <w:rPr>
          <w:sz w:val="24"/>
          <w:szCs w:val="24"/>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«хоккей» и участия в официальных спортивных соревнованиях </w:t>
      </w:r>
      <w:r w:rsidR="00942B38">
        <w:rPr>
          <w:sz w:val="24"/>
          <w:szCs w:val="24"/>
        </w:rPr>
        <w:t xml:space="preserve">включенных в </w:t>
      </w:r>
      <w:r w:rsidR="00942B38" w:rsidRPr="00942B38">
        <w:rPr>
          <w:sz w:val="24"/>
          <w:szCs w:val="24"/>
        </w:rPr>
        <w:t>Единый календарный план межрегиональных, всероссийских</w:t>
      </w:r>
      <w:r w:rsidR="000B291B">
        <w:rPr>
          <w:sz w:val="24"/>
          <w:szCs w:val="24"/>
        </w:rPr>
        <w:t>,</w:t>
      </w:r>
      <w:r w:rsidR="00942B38" w:rsidRPr="00942B38">
        <w:rPr>
          <w:sz w:val="24"/>
          <w:szCs w:val="24"/>
        </w:rPr>
        <w:t xml:space="preserve"> </w:t>
      </w:r>
      <w:r w:rsidR="000B291B" w:rsidRPr="00942B38">
        <w:rPr>
          <w:sz w:val="24"/>
          <w:szCs w:val="24"/>
        </w:rPr>
        <w:t xml:space="preserve">международных физкультурных </w:t>
      </w:r>
      <w:r w:rsidR="00942B38" w:rsidRPr="00942B38">
        <w:rPr>
          <w:sz w:val="24"/>
          <w:szCs w:val="24"/>
        </w:rPr>
        <w:t>и спортивных мероприятий</w:t>
      </w:r>
      <w:r w:rsidRPr="0018649F">
        <w:rPr>
          <w:sz w:val="24"/>
          <w:szCs w:val="24"/>
        </w:rPr>
        <w:t>.</w:t>
      </w:r>
    </w:p>
    <w:p w:rsidR="00A968DE" w:rsidRDefault="00A968DE" w:rsidP="008D08D6">
      <w:pPr>
        <w:spacing w:line="276" w:lineRule="auto"/>
        <w:rPr>
          <w:b/>
          <w:sz w:val="24"/>
          <w:szCs w:val="24"/>
        </w:rPr>
      </w:pPr>
    </w:p>
    <w:p w:rsidR="000B291B" w:rsidRPr="008D08D6" w:rsidRDefault="000B291B" w:rsidP="00FA093F">
      <w:pPr>
        <w:spacing w:line="276" w:lineRule="auto"/>
        <w:jc w:val="center"/>
        <w:rPr>
          <w:b/>
          <w:sz w:val="24"/>
          <w:szCs w:val="24"/>
        </w:rPr>
      </w:pPr>
      <w:r w:rsidRPr="008D08D6">
        <w:rPr>
          <w:b/>
          <w:sz w:val="24"/>
          <w:szCs w:val="24"/>
        </w:rPr>
        <w:t xml:space="preserve">2.3. </w:t>
      </w:r>
      <w:r w:rsidRPr="008D08D6">
        <w:rPr>
          <w:b/>
          <w:sz w:val="24"/>
          <w:szCs w:val="28"/>
        </w:rPr>
        <w:t>Объем дополнительной образовательной программы спортивной подготовки</w:t>
      </w:r>
    </w:p>
    <w:p w:rsidR="000E0F90" w:rsidRPr="000E0F90" w:rsidRDefault="000E0F90" w:rsidP="000E0F90">
      <w:pPr>
        <w:spacing w:line="276" w:lineRule="auto"/>
        <w:ind w:firstLine="567"/>
        <w:jc w:val="both"/>
        <w:rPr>
          <w:sz w:val="24"/>
          <w:szCs w:val="24"/>
        </w:rPr>
      </w:pPr>
      <w:r w:rsidRPr="000E0F90">
        <w:rPr>
          <w:sz w:val="24"/>
          <w:szCs w:val="24"/>
        </w:rPr>
        <w:t>Дополнительная образовательная программа спортивной подготовки рассчитана на 52 недели обучения в год и представляет собой непрерывный учебно-тренировочный процесс.</w:t>
      </w:r>
    </w:p>
    <w:p w:rsidR="000E0F90" w:rsidRDefault="000E0F90" w:rsidP="000E0F90">
      <w:pPr>
        <w:spacing w:line="276" w:lineRule="auto"/>
        <w:ind w:firstLine="567"/>
        <w:jc w:val="both"/>
        <w:rPr>
          <w:sz w:val="24"/>
          <w:szCs w:val="24"/>
        </w:rPr>
      </w:pPr>
      <w:r>
        <w:rPr>
          <w:sz w:val="24"/>
          <w:szCs w:val="24"/>
        </w:rPr>
        <w:t>Годовой объём у</w:t>
      </w:r>
      <w:r w:rsidRPr="000E0F90">
        <w:rPr>
          <w:sz w:val="24"/>
          <w:szCs w:val="24"/>
        </w:rPr>
        <w:t>чебно-тренировочн</w:t>
      </w:r>
      <w:r>
        <w:rPr>
          <w:sz w:val="24"/>
          <w:szCs w:val="24"/>
        </w:rPr>
        <w:t>ой</w:t>
      </w:r>
      <w:r w:rsidRPr="000E0F90">
        <w:rPr>
          <w:sz w:val="24"/>
          <w:szCs w:val="24"/>
        </w:rPr>
        <w:t xml:space="preserve"> нагрузк</w:t>
      </w:r>
      <w:r>
        <w:rPr>
          <w:sz w:val="24"/>
          <w:szCs w:val="24"/>
        </w:rPr>
        <w:t>и</w:t>
      </w:r>
      <w:r w:rsidRPr="000E0F90">
        <w:rPr>
          <w:sz w:val="24"/>
          <w:szCs w:val="24"/>
        </w:rPr>
        <w:t xml:space="preserve"> рассчитывается</w:t>
      </w:r>
      <w:r>
        <w:rPr>
          <w:sz w:val="24"/>
          <w:szCs w:val="24"/>
        </w:rPr>
        <w:t xml:space="preserve"> с учётом недельной нагрузки</w:t>
      </w:r>
      <w:r w:rsidRPr="000E0F90">
        <w:rPr>
          <w:sz w:val="24"/>
          <w:szCs w:val="24"/>
        </w:rPr>
        <w:t xml:space="preserve"> для каждого занятия на основании ее интенсивности, длительности для кажд</w:t>
      </w:r>
      <w:r>
        <w:rPr>
          <w:sz w:val="24"/>
          <w:szCs w:val="24"/>
        </w:rPr>
        <w:t xml:space="preserve">ого этапа спортивной подготовки. </w:t>
      </w:r>
    </w:p>
    <w:p w:rsidR="000B291B" w:rsidRDefault="000E0F90" w:rsidP="000E0F90">
      <w:pPr>
        <w:spacing w:line="276" w:lineRule="auto"/>
        <w:ind w:firstLine="567"/>
        <w:jc w:val="both"/>
        <w:rPr>
          <w:sz w:val="24"/>
          <w:szCs w:val="24"/>
        </w:rPr>
      </w:pPr>
      <w:r w:rsidRPr="000E0F90">
        <w:rPr>
          <w:sz w:val="24"/>
          <w:szCs w:val="24"/>
        </w:rPr>
        <w:t xml:space="preserve">В объем учебно-тренировочной нагрузки входит время всех видов спортивной подготовки и иных мероприятий, относящихся к </w:t>
      </w:r>
      <w:r w:rsidR="00DA090E">
        <w:rPr>
          <w:sz w:val="24"/>
          <w:szCs w:val="24"/>
        </w:rPr>
        <w:t>ней.</w:t>
      </w:r>
    </w:p>
    <w:p w:rsidR="00DA090E" w:rsidRPr="00DA090E" w:rsidRDefault="00DA090E" w:rsidP="00DA090E">
      <w:pPr>
        <w:pStyle w:val="a3"/>
        <w:spacing w:before="89" w:line="276" w:lineRule="auto"/>
        <w:ind w:right="404"/>
        <w:jc w:val="right"/>
        <w:rPr>
          <w:sz w:val="24"/>
        </w:rPr>
      </w:pPr>
      <w:r w:rsidRPr="00DA090E">
        <w:rPr>
          <w:sz w:val="24"/>
        </w:rPr>
        <w:t>Таблица</w:t>
      </w:r>
      <w:r w:rsidRPr="00DA090E">
        <w:rPr>
          <w:spacing w:val="-1"/>
          <w:sz w:val="24"/>
        </w:rPr>
        <w:t xml:space="preserve"> </w:t>
      </w:r>
      <w:r w:rsidRPr="00DA090E">
        <w:rPr>
          <w:sz w:val="24"/>
        </w:rPr>
        <w:t>№</w:t>
      </w:r>
      <w:r w:rsidR="00A968DE">
        <w:rPr>
          <w:sz w:val="24"/>
        </w:rPr>
        <w:t>3</w:t>
      </w:r>
    </w:p>
    <w:p w:rsidR="00DA090E" w:rsidRPr="00DA090E" w:rsidRDefault="00DA090E" w:rsidP="00DA090E">
      <w:pPr>
        <w:pStyle w:val="1"/>
        <w:spacing w:line="276" w:lineRule="auto"/>
        <w:ind w:left="0" w:firstLine="567"/>
        <w:jc w:val="center"/>
        <w:rPr>
          <w:b w:val="0"/>
          <w:sz w:val="24"/>
        </w:rPr>
      </w:pPr>
      <w:r w:rsidRPr="00DA090E">
        <w:rPr>
          <w:b w:val="0"/>
          <w:sz w:val="24"/>
        </w:rPr>
        <w:t>Объем дополнительной образовательной программы</w:t>
      </w:r>
      <w:r w:rsidRPr="00DA090E">
        <w:rPr>
          <w:b w:val="0"/>
          <w:spacing w:val="-67"/>
          <w:sz w:val="24"/>
        </w:rPr>
        <w:t xml:space="preserve"> </w:t>
      </w:r>
      <w:r w:rsidRPr="00DA090E">
        <w:rPr>
          <w:b w:val="0"/>
          <w:sz w:val="24"/>
        </w:rPr>
        <w:t>спортивной</w:t>
      </w:r>
      <w:r w:rsidRPr="00DA090E">
        <w:rPr>
          <w:b w:val="0"/>
          <w:spacing w:val="-2"/>
          <w:sz w:val="24"/>
        </w:rPr>
        <w:t xml:space="preserve"> </w:t>
      </w:r>
      <w:r w:rsidRPr="00DA090E">
        <w:rPr>
          <w:b w:val="0"/>
          <w:sz w:val="24"/>
        </w:rPr>
        <w:t>подготовки</w:t>
      </w:r>
    </w:p>
    <w:tbl>
      <w:tblPr>
        <w:tblW w:w="9761" w:type="dxa"/>
        <w:tblInd w:w="10" w:type="dxa"/>
        <w:tblLayout w:type="fixed"/>
        <w:tblCellMar>
          <w:top w:w="75" w:type="dxa"/>
          <w:left w:w="0" w:type="dxa"/>
          <w:bottom w:w="75" w:type="dxa"/>
          <w:right w:w="0" w:type="dxa"/>
        </w:tblCellMar>
        <w:tblLook w:val="04A0"/>
      </w:tblPr>
      <w:tblGrid>
        <w:gridCol w:w="1560"/>
        <w:gridCol w:w="972"/>
        <w:gridCol w:w="992"/>
        <w:gridCol w:w="1276"/>
        <w:gridCol w:w="1417"/>
        <w:gridCol w:w="2127"/>
        <w:gridCol w:w="1417"/>
      </w:tblGrid>
      <w:tr w:rsidR="001F5156" w:rsidRPr="006E3FFF" w:rsidTr="006B6487">
        <w:trPr>
          <w:trHeight w:val="400"/>
        </w:trPr>
        <w:tc>
          <w:tcPr>
            <w:tcW w:w="1560" w:type="dxa"/>
            <w:vMerge w:val="restart"/>
            <w:tcBorders>
              <w:top w:val="single" w:sz="8" w:space="0" w:color="auto"/>
              <w:left w:val="single" w:sz="8" w:space="0" w:color="auto"/>
              <w:bottom w:val="single" w:sz="8" w:space="0" w:color="auto"/>
              <w:right w:val="single" w:sz="8" w:space="0" w:color="auto"/>
            </w:tcBorders>
            <w:vAlign w:val="center"/>
            <w:hideMark/>
          </w:tcPr>
          <w:p w:rsidR="001F5156" w:rsidRPr="006E3FFF" w:rsidRDefault="001F5156" w:rsidP="00D230C0">
            <w:pPr>
              <w:adjustRightInd w:val="0"/>
              <w:jc w:val="center"/>
              <w:rPr>
                <w:sz w:val="24"/>
                <w:szCs w:val="24"/>
              </w:rPr>
            </w:pPr>
            <w:r w:rsidRPr="006E3FFF">
              <w:rPr>
                <w:sz w:val="24"/>
                <w:szCs w:val="24"/>
              </w:rPr>
              <w:t>Этапный</w:t>
            </w:r>
          </w:p>
          <w:p w:rsidR="001F5156" w:rsidRPr="006E3FFF" w:rsidRDefault="001F5156" w:rsidP="00D230C0">
            <w:pPr>
              <w:adjustRightInd w:val="0"/>
              <w:jc w:val="center"/>
              <w:rPr>
                <w:sz w:val="24"/>
                <w:szCs w:val="24"/>
              </w:rPr>
            </w:pPr>
            <w:r w:rsidRPr="006E3FFF">
              <w:rPr>
                <w:sz w:val="24"/>
                <w:szCs w:val="24"/>
              </w:rPr>
              <w:lastRenderedPageBreak/>
              <w:t>норматив</w:t>
            </w:r>
          </w:p>
        </w:tc>
        <w:tc>
          <w:tcPr>
            <w:tcW w:w="8201" w:type="dxa"/>
            <w:gridSpan w:val="6"/>
            <w:tcBorders>
              <w:top w:val="single" w:sz="8" w:space="0" w:color="auto"/>
              <w:left w:val="single" w:sz="8" w:space="0" w:color="auto"/>
              <w:bottom w:val="single" w:sz="8" w:space="0" w:color="auto"/>
              <w:right w:val="single" w:sz="8" w:space="0" w:color="auto"/>
            </w:tcBorders>
            <w:hideMark/>
          </w:tcPr>
          <w:p w:rsidR="001F5156" w:rsidRPr="006E3FFF" w:rsidRDefault="001F5156" w:rsidP="00D230C0">
            <w:pPr>
              <w:adjustRightInd w:val="0"/>
              <w:jc w:val="center"/>
              <w:rPr>
                <w:sz w:val="24"/>
                <w:szCs w:val="24"/>
              </w:rPr>
            </w:pPr>
            <w:r w:rsidRPr="006E3FFF">
              <w:rPr>
                <w:sz w:val="24"/>
                <w:szCs w:val="24"/>
              </w:rPr>
              <w:lastRenderedPageBreak/>
              <w:t>Этапы и годы спортивной подготовки</w:t>
            </w:r>
          </w:p>
        </w:tc>
      </w:tr>
      <w:tr w:rsidR="006B6487" w:rsidRPr="006E3FFF" w:rsidTr="006B6487">
        <w:trPr>
          <w:trHeight w:val="1067"/>
        </w:trPr>
        <w:tc>
          <w:tcPr>
            <w:tcW w:w="1560" w:type="dxa"/>
            <w:vMerge/>
            <w:tcBorders>
              <w:top w:val="single" w:sz="8" w:space="0" w:color="auto"/>
              <w:left w:val="single" w:sz="8" w:space="0" w:color="auto"/>
              <w:bottom w:val="single" w:sz="8" w:space="0" w:color="auto"/>
              <w:right w:val="single" w:sz="8" w:space="0" w:color="auto"/>
            </w:tcBorders>
            <w:vAlign w:val="center"/>
            <w:hideMark/>
          </w:tcPr>
          <w:p w:rsidR="006B6487" w:rsidRPr="006E3FFF" w:rsidRDefault="006B6487" w:rsidP="00D230C0">
            <w:pPr>
              <w:rPr>
                <w:sz w:val="24"/>
                <w:szCs w:val="24"/>
              </w:rPr>
            </w:pPr>
          </w:p>
        </w:tc>
        <w:tc>
          <w:tcPr>
            <w:tcW w:w="1964" w:type="dxa"/>
            <w:gridSpan w:val="2"/>
            <w:tcBorders>
              <w:top w:val="nil"/>
              <w:left w:val="single" w:sz="8" w:space="0" w:color="auto"/>
              <w:bottom w:val="single" w:sz="4" w:space="0" w:color="000000"/>
              <w:right w:val="single" w:sz="8" w:space="0" w:color="auto"/>
            </w:tcBorders>
            <w:hideMark/>
          </w:tcPr>
          <w:p w:rsidR="006B6487" w:rsidRPr="006E3FFF" w:rsidRDefault="006B6487" w:rsidP="006B6487">
            <w:pPr>
              <w:adjustRightInd w:val="0"/>
              <w:jc w:val="center"/>
              <w:rPr>
                <w:sz w:val="18"/>
                <w:szCs w:val="24"/>
              </w:rPr>
            </w:pPr>
            <w:r w:rsidRPr="006B6487">
              <w:rPr>
                <w:sz w:val="24"/>
                <w:szCs w:val="24"/>
              </w:rPr>
              <w:t>Этап начальной</w:t>
            </w:r>
            <w:r>
              <w:rPr>
                <w:sz w:val="24"/>
                <w:szCs w:val="24"/>
              </w:rPr>
              <w:t xml:space="preserve"> </w:t>
            </w:r>
            <w:r w:rsidRPr="006B6487">
              <w:rPr>
                <w:sz w:val="24"/>
                <w:szCs w:val="24"/>
              </w:rPr>
              <w:t>подготовки</w:t>
            </w:r>
          </w:p>
        </w:tc>
        <w:tc>
          <w:tcPr>
            <w:tcW w:w="2693" w:type="dxa"/>
            <w:gridSpan w:val="2"/>
            <w:tcBorders>
              <w:top w:val="nil"/>
              <w:left w:val="single" w:sz="8" w:space="0" w:color="auto"/>
              <w:bottom w:val="single" w:sz="4" w:space="0" w:color="000000"/>
              <w:right w:val="single" w:sz="8" w:space="0" w:color="auto"/>
            </w:tcBorders>
            <w:vAlign w:val="center"/>
          </w:tcPr>
          <w:p w:rsidR="006B6487" w:rsidRPr="006E3FFF" w:rsidRDefault="006B6487" w:rsidP="001F5156">
            <w:pPr>
              <w:adjustRightInd w:val="0"/>
              <w:jc w:val="center"/>
              <w:rPr>
                <w:sz w:val="18"/>
                <w:szCs w:val="24"/>
              </w:rPr>
            </w:pPr>
            <w:r w:rsidRPr="006B6487">
              <w:rPr>
                <w:sz w:val="24"/>
                <w:szCs w:val="24"/>
              </w:rPr>
              <w:t>Учебно-тренировочный этап</w:t>
            </w:r>
          </w:p>
        </w:tc>
        <w:tc>
          <w:tcPr>
            <w:tcW w:w="2127" w:type="dxa"/>
            <w:vMerge w:val="restart"/>
            <w:tcBorders>
              <w:top w:val="nil"/>
              <w:left w:val="single" w:sz="8" w:space="0" w:color="auto"/>
              <w:bottom w:val="single" w:sz="4" w:space="0" w:color="000000"/>
              <w:right w:val="single" w:sz="8" w:space="0" w:color="auto"/>
            </w:tcBorders>
            <w:vAlign w:val="center"/>
          </w:tcPr>
          <w:p w:rsidR="006B6487" w:rsidRPr="006B6487" w:rsidRDefault="006B6487" w:rsidP="001F5156">
            <w:pPr>
              <w:adjustRightInd w:val="0"/>
              <w:jc w:val="center"/>
              <w:rPr>
                <w:sz w:val="24"/>
                <w:szCs w:val="24"/>
              </w:rPr>
            </w:pPr>
            <w:r w:rsidRPr="006B6487">
              <w:rPr>
                <w:sz w:val="24"/>
                <w:szCs w:val="24"/>
              </w:rPr>
              <w:t>Этап совершенствования спортивного мастерства</w:t>
            </w:r>
          </w:p>
        </w:tc>
        <w:tc>
          <w:tcPr>
            <w:tcW w:w="1417" w:type="dxa"/>
            <w:vMerge w:val="restart"/>
            <w:tcBorders>
              <w:top w:val="nil"/>
              <w:left w:val="single" w:sz="8" w:space="0" w:color="auto"/>
              <w:bottom w:val="single" w:sz="8" w:space="0" w:color="auto"/>
              <w:right w:val="single" w:sz="8" w:space="0" w:color="auto"/>
            </w:tcBorders>
            <w:vAlign w:val="center"/>
            <w:hideMark/>
          </w:tcPr>
          <w:p w:rsidR="006B6487" w:rsidRPr="006B6487" w:rsidRDefault="006B6487" w:rsidP="00D230C0">
            <w:pPr>
              <w:adjustRightInd w:val="0"/>
              <w:jc w:val="center"/>
              <w:rPr>
                <w:sz w:val="24"/>
                <w:szCs w:val="24"/>
              </w:rPr>
            </w:pPr>
            <w:r w:rsidRPr="006B6487">
              <w:rPr>
                <w:sz w:val="24"/>
                <w:szCs w:val="24"/>
              </w:rPr>
              <w:t>Этап</w:t>
            </w:r>
          </w:p>
          <w:p w:rsidR="006B6487" w:rsidRPr="006B6487" w:rsidRDefault="006B6487" w:rsidP="00D230C0">
            <w:pPr>
              <w:adjustRightInd w:val="0"/>
              <w:jc w:val="center"/>
              <w:rPr>
                <w:sz w:val="24"/>
                <w:szCs w:val="24"/>
              </w:rPr>
            </w:pPr>
            <w:r w:rsidRPr="006B6487">
              <w:rPr>
                <w:sz w:val="24"/>
                <w:szCs w:val="24"/>
              </w:rPr>
              <w:t>высшего</w:t>
            </w:r>
          </w:p>
          <w:p w:rsidR="006B6487" w:rsidRPr="006B6487" w:rsidRDefault="006B6487" w:rsidP="00D230C0">
            <w:pPr>
              <w:adjustRightInd w:val="0"/>
              <w:jc w:val="center"/>
              <w:rPr>
                <w:sz w:val="24"/>
                <w:szCs w:val="24"/>
              </w:rPr>
            </w:pPr>
            <w:r w:rsidRPr="006B6487">
              <w:rPr>
                <w:sz w:val="24"/>
                <w:szCs w:val="24"/>
              </w:rPr>
              <w:t>спортивного</w:t>
            </w:r>
          </w:p>
          <w:p w:rsidR="006B6487" w:rsidRPr="006B6487" w:rsidRDefault="006B6487" w:rsidP="00D230C0">
            <w:pPr>
              <w:adjustRightInd w:val="0"/>
              <w:jc w:val="center"/>
              <w:rPr>
                <w:sz w:val="24"/>
                <w:szCs w:val="24"/>
              </w:rPr>
            </w:pPr>
            <w:r w:rsidRPr="006B6487">
              <w:rPr>
                <w:sz w:val="24"/>
                <w:szCs w:val="24"/>
              </w:rPr>
              <w:t>мастерства</w:t>
            </w:r>
          </w:p>
        </w:tc>
      </w:tr>
      <w:tr w:rsidR="001F5156" w:rsidRPr="006E3FFF" w:rsidTr="006B6487">
        <w:trPr>
          <w:trHeight w:val="368"/>
        </w:trPr>
        <w:tc>
          <w:tcPr>
            <w:tcW w:w="1560" w:type="dxa"/>
            <w:vMerge/>
            <w:tcBorders>
              <w:top w:val="single" w:sz="8" w:space="0" w:color="auto"/>
              <w:left w:val="single" w:sz="8" w:space="0" w:color="auto"/>
              <w:bottom w:val="single" w:sz="8" w:space="0" w:color="auto"/>
              <w:right w:val="single" w:sz="8" w:space="0" w:color="auto"/>
            </w:tcBorders>
            <w:vAlign w:val="center"/>
            <w:hideMark/>
          </w:tcPr>
          <w:p w:rsidR="001F5156" w:rsidRPr="006E3FFF" w:rsidRDefault="001F5156" w:rsidP="00D230C0">
            <w:pPr>
              <w:rPr>
                <w:sz w:val="24"/>
                <w:szCs w:val="24"/>
              </w:rPr>
            </w:pPr>
          </w:p>
        </w:tc>
        <w:tc>
          <w:tcPr>
            <w:tcW w:w="972" w:type="dxa"/>
            <w:tcBorders>
              <w:left w:val="single" w:sz="8" w:space="0" w:color="auto"/>
              <w:bottom w:val="single" w:sz="4" w:space="0" w:color="000000"/>
              <w:right w:val="single" w:sz="8" w:space="0" w:color="auto"/>
            </w:tcBorders>
            <w:vAlign w:val="center"/>
          </w:tcPr>
          <w:p w:rsidR="001F5156" w:rsidRPr="006B6487" w:rsidRDefault="00A74D74" w:rsidP="001F5156">
            <w:pPr>
              <w:jc w:val="center"/>
              <w:rPr>
                <w:sz w:val="18"/>
                <w:szCs w:val="24"/>
              </w:rPr>
            </w:pPr>
            <w:r>
              <w:rPr>
                <w:sz w:val="18"/>
                <w:szCs w:val="24"/>
              </w:rPr>
              <w:t>д</w:t>
            </w:r>
            <w:r w:rsidR="001F5156" w:rsidRPr="006B6487">
              <w:rPr>
                <w:sz w:val="18"/>
                <w:szCs w:val="24"/>
              </w:rPr>
              <w:t>о года</w:t>
            </w:r>
          </w:p>
        </w:tc>
        <w:tc>
          <w:tcPr>
            <w:tcW w:w="992" w:type="dxa"/>
            <w:tcBorders>
              <w:left w:val="single" w:sz="8" w:space="0" w:color="auto"/>
              <w:bottom w:val="single" w:sz="4" w:space="0" w:color="000000"/>
              <w:right w:val="single" w:sz="8" w:space="0" w:color="auto"/>
            </w:tcBorders>
            <w:vAlign w:val="center"/>
          </w:tcPr>
          <w:p w:rsidR="001F5156" w:rsidRPr="006B6487" w:rsidRDefault="00A74D74" w:rsidP="00A74D74">
            <w:pPr>
              <w:jc w:val="center"/>
              <w:rPr>
                <w:sz w:val="18"/>
                <w:szCs w:val="24"/>
              </w:rPr>
            </w:pPr>
            <w:r>
              <w:rPr>
                <w:sz w:val="18"/>
                <w:szCs w:val="24"/>
              </w:rPr>
              <w:t>с</w:t>
            </w:r>
            <w:r w:rsidR="001F5156" w:rsidRPr="006B6487">
              <w:rPr>
                <w:sz w:val="18"/>
                <w:szCs w:val="24"/>
              </w:rPr>
              <w:t>выше года</w:t>
            </w:r>
          </w:p>
        </w:tc>
        <w:tc>
          <w:tcPr>
            <w:tcW w:w="1276" w:type="dxa"/>
            <w:tcBorders>
              <w:top w:val="single" w:sz="4" w:space="0" w:color="000000"/>
              <w:left w:val="single" w:sz="8" w:space="0" w:color="auto"/>
              <w:bottom w:val="single" w:sz="4" w:space="0" w:color="000000"/>
              <w:right w:val="single" w:sz="8" w:space="0" w:color="auto"/>
            </w:tcBorders>
            <w:hideMark/>
          </w:tcPr>
          <w:p w:rsidR="001F5156" w:rsidRPr="006B6487" w:rsidRDefault="001F5156" w:rsidP="00D230C0">
            <w:pPr>
              <w:adjustRightInd w:val="0"/>
              <w:jc w:val="center"/>
              <w:rPr>
                <w:sz w:val="18"/>
                <w:szCs w:val="24"/>
              </w:rPr>
            </w:pPr>
            <w:r w:rsidRPr="006B6487">
              <w:rPr>
                <w:sz w:val="18"/>
                <w:szCs w:val="24"/>
              </w:rPr>
              <w:t>до двух</w:t>
            </w:r>
            <w:r w:rsidR="006B6487" w:rsidRPr="006B6487">
              <w:rPr>
                <w:sz w:val="18"/>
                <w:szCs w:val="24"/>
              </w:rPr>
              <w:t xml:space="preserve"> </w:t>
            </w:r>
          </w:p>
          <w:p w:rsidR="001F5156" w:rsidRPr="006B6487" w:rsidRDefault="001F5156" w:rsidP="00D230C0">
            <w:pPr>
              <w:adjustRightInd w:val="0"/>
              <w:jc w:val="center"/>
              <w:rPr>
                <w:sz w:val="18"/>
                <w:szCs w:val="24"/>
              </w:rPr>
            </w:pPr>
            <w:r w:rsidRPr="006B6487">
              <w:rPr>
                <w:sz w:val="18"/>
                <w:szCs w:val="24"/>
              </w:rPr>
              <w:t>лет</w:t>
            </w:r>
          </w:p>
        </w:tc>
        <w:tc>
          <w:tcPr>
            <w:tcW w:w="1417" w:type="dxa"/>
            <w:tcBorders>
              <w:top w:val="nil"/>
              <w:left w:val="single" w:sz="8" w:space="0" w:color="auto"/>
              <w:bottom w:val="single" w:sz="4" w:space="0" w:color="000000"/>
              <w:right w:val="single" w:sz="8" w:space="0" w:color="auto"/>
            </w:tcBorders>
            <w:hideMark/>
          </w:tcPr>
          <w:p w:rsidR="001F5156" w:rsidRPr="006B6487" w:rsidRDefault="001F5156" w:rsidP="00D230C0">
            <w:pPr>
              <w:adjustRightInd w:val="0"/>
              <w:jc w:val="center"/>
              <w:rPr>
                <w:sz w:val="18"/>
                <w:szCs w:val="24"/>
              </w:rPr>
            </w:pPr>
            <w:r w:rsidRPr="006B6487">
              <w:rPr>
                <w:sz w:val="18"/>
                <w:szCs w:val="24"/>
              </w:rPr>
              <w:t>свыше</w:t>
            </w:r>
          </w:p>
          <w:p w:rsidR="001F5156" w:rsidRPr="006B6487" w:rsidRDefault="001F5156" w:rsidP="00D230C0">
            <w:pPr>
              <w:adjustRightInd w:val="0"/>
              <w:jc w:val="center"/>
              <w:rPr>
                <w:sz w:val="18"/>
                <w:szCs w:val="24"/>
              </w:rPr>
            </w:pPr>
            <w:r w:rsidRPr="006B6487">
              <w:rPr>
                <w:sz w:val="18"/>
                <w:szCs w:val="24"/>
              </w:rPr>
              <w:t>двух лет</w:t>
            </w:r>
          </w:p>
        </w:tc>
        <w:tc>
          <w:tcPr>
            <w:tcW w:w="2127" w:type="dxa"/>
            <w:vMerge/>
            <w:tcBorders>
              <w:left w:val="single" w:sz="8" w:space="0" w:color="auto"/>
              <w:bottom w:val="single" w:sz="4" w:space="0" w:color="000000"/>
              <w:right w:val="single" w:sz="8" w:space="0" w:color="auto"/>
            </w:tcBorders>
            <w:vAlign w:val="center"/>
            <w:hideMark/>
          </w:tcPr>
          <w:p w:rsidR="001F5156" w:rsidRPr="006E3FFF" w:rsidRDefault="001F5156" w:rsidP="00D230C0">
            <w:pPr>
              <w:rPr>
                <w:sz w:val="20"/>
                <w:szCs w:val="24"/>
              </w:rPr>
            </w:pPr>
          </w:p>
        </w:tc>
        <w:tc>
          <w:tcPr>
            <w:tcW w:w="1417" w:type="dxa"/>
            <w:vMerge/>
            <w:tcBorders>
              <w:top w:val="nil"/>
              <w:left w:val="single" w:sz="8" w:space="0" w:color="auto"/>
              <w:bottom w:val="single" w:sz="8" w:space="0" w:color="auto"/>
              <w:right w:val="single" w:sz="8" w:space="0" w:color="auto"/>
            </w:tcBorders>
            <w:vAlign w:val="center"/>
            <w:hideMark/>
          </w:tcPr>
          <w:p w:rsidR="001F5156" w:rsidRPr="006E3FFF" w:rsidRDefault="001F5156" w:rsidP="00D230C0">
            <w:pPr>
              <w:rPr>
                <w:sz w:val="20"/>
                <w:szCs w:val="24"/>
              </w:rPr>
            </w:pPr>
          </w:p>
        </w:tc>
      </w:tr>
      <w:tr w:rsidR="006B6487" w:rsidRPr="006E3FFF" w:rsidTr="006B6487">
        <w:trPr>
          <w:trHeight w:val="367"/>
        </w:trPr>
        <w:tc>
          <w:tcPr>
            <w:tcW w:w="1560" w:type="dxa"/>
            <w:tcBorders>
              <w:top w:val="nil"/>
              <w:left w:val="single" w:sz="8" w:space="0" w:color="auto"/>
              <w:bottom w:val="single" w:sz="8" w:space="0" w:color="auto"/>
              <w:right w:val="single" w:sz="8" w:space="0" w:color="auto"/>
            </w:tcBorders>
            <w:hideMark/>
          </w:tcPr>
          <w:p w:rsidR="006B6487" w:rsidRPr="006B6487" w:rsidRDefault="006B6487" w:rsidP="006B6487">
            <w:pPr>
              <w:adjustRightInd w:val="0"/>
              <w:jc w:val="center"/>
              <w:rPr>
                <w:sz w:val="24"/>
                <w:szCs w:val="24"/>
              </w:rPr>
            </w:pPr>
            <w:r w:rsidRPr="006B6487">
              <w:rPr>
                <w:sz w:val="24"/>
                <w:szCs w:val="24"/>
              </w:rPr>
              <w:t>Количество часов</w:t>
            </w:r>
            <w:r>
              <w:rPr>
                <w:sz w:val="24"/>
                <w:szCs w:val="24"/>
              </w:rPr>
              <w:t xml:space="preserve"> </w:t>
            </w:r>
            <w:r w:rsidRPr="006B6487">
              <w:rPr>
                <w:sz w:val="24"/>
                <w:szCs w:val="24"/>
              </w:rPr>
              <w:t>в неделю</w:t>
            </w:r>
          </w:p>
        </w:tc>
        <w:tc>
          <w:tcPr>
            <w:tcW w:w="972" w:type="dxa"/>
            <w:tcBorders>
              <w:top w:val="single" w:sz="4" w:space="0" w:color="000000"/>
              <w:left w:val="single" w:sz="8" w:space="0" w:color="auto"/>
              <w:bottom w:val="single" w:sz="8" w:space="0" w:color="auto"/>
              <w:right w:val="single" w:sz="8" w:space="0" w:color="auto"/>
            </w:tcBorders>
            <w:hideMark/>
          </w:tcPr>
          <w:p w:rsidR="006B6487" w:rsidRPr="006E3FFF" w:rsidRDefault="006B6487" w:rsidP="00D230C0">
            <w:pPr>
              <w:adjustRightInd w:val="0"/>
              <w:jc w:val="center"/>
              <w:rPr>
                <w:sz w:val="20"/>
                <w:szCs w:val="20"/>
              </w:rPr>
            </w:pPr>
            <w:r>
              <w:rPr>
                <w:sz w:val="20"/>
                <w:szCs w:val="20"/>
              </w:rPr>
              <w:t>4,5-6</w:t>
            </w:r>
          </w:p>
        </w:tc>
        <w:tc>
          <w:tcPr>
            <w:tcW w:w="992" w:type="dxa"/>
            <w:tcBorders>
              <w:top w:val="single" w:sz="4" w:space="0" w:color="000000"/>
              <w:left w:val="single" w:sz="8" w:space="0" w:color="auto"/>
              <w:bottom w:val="single" w:sz="8" w:space="0" w:color="auto"/>
              <w:right w:val="single" w:sz="8" w:space="0" w:color="auto"/>
            </w:tcBorders>
          </w:tcPr>
          <w:p w:rsidR="006B6487" w:rsidRPr="006E3FFF" w:rsidRDefault="006B6487" w:rsidP="00D230C0">
            <w:pPr>
              <w:adjustRightInd w:val="0"/>
              <w:jc w:val="center"/>
              <w:rPr>
                <w:sz w:val="20"/>
                <w:szCs w:val="20"/>
              </w:rPr>
            </w:pPr>
            <w:r>
              <w:rPr>
                <w:sz w:val="20"/>
                <w:szCs w:val="20"/>
              </w:rPr>
              <w:t>6-8</w:t>
            </w:r>
          </w:p>
        </w:tc>
        <w:tc>
          <w:tcPr>
            <w:tcW w:w="1276" w:type="dxa"/>
            <w:tcBorders>
              <w:top w:val="nil"/>
              <w:left w:val="single" w:sz="8" w:space="0" w:color="auto"/>
              <w:bottom w:val="single" w:sz="8" w:space="0" w:color="auto"/>
              <w:right w:val="single" w:sz="8" w:space="0" w:color="auto"/>
            </w:tcBorders>
          </w:tcPr>
          <w:p w:rsidR="006B6487" w:rsidRPr="000573D7" w:rsidRDefault="006B6487" w:rsidP="00D230C0">
            <w:pPr>
              <w:adjustRightInd w:val="0"/>
              <w:jc w:val="center"/>
              <w:rPr>
                <w:sz w:val="20"/>
                <w:szCs w:val="20"/>
              </w:rPr>
            </w:pPr>
            <w:r>
              <w:rPr>
                <w:sz w:val="20"/>
                <w:szCs w:val="20"/>
              </w:rPr>
              <w:t>12-14</w:t>
            </w:r>
          </w:p>
        </w:tc>
        <w:tc>
          <w:tcPr>
            <w:tcW w:w="1417" w:type="dxa"/>
            <w:tcBorders>
              <w:top w:val="nil"/>
              <w:left w:val="single" w:sz="8" w:space="0" w:color="auto"/>
              <w:bottom w:val="single" w:sz="8" w:space="0" w:color="auto"/>
              <w:right w:val="single" w:sz="8" w:space="0" w:color="auto"/>
            </w:tcBorders>
          </w:tcPr>
          <w:p w:rsidR="006B6487" w:rsidRPr="006E3FFF" w:rsidRDefault="006B6487" w:rsidP="00D230C0">
            <w:pPr>
              <w:adjustRightInd w:val="0"/>
              <w:jc w:val="center"/>
              <w:rPr>
                <w:sz w:val="16"/>
                <w:szCs w:val="24"/>
              </w:rPr>
            </w:pPr>
            <w:r>
              <w:rPr>
                <w:sz w:val="16"/>
                <w:szCs w:val="24"/>
              </w:rPr>
              <w:t>16-18</w:t>
            </w:r>
          </w:p>
        </w:tc>
        <w:tc>
          <w:tcPr>
            <w:tcW w:w="2127" w:type="dxa"/>
            <w:tcBorders>
              <w:top w:val="single" w:sz="4" w:space="0" w:color="000000"/>
              <w:left w:val="single" w:sz="8" w:space="0" w:color="auto"/>
              <w:bottom w:val="single" w:sz="8" w:space="0" w:color="auto"/>
              <w:right w:val="single" w:sz="8" w:space="0" w:color="auto"/>
            </w:tcBorders>
          </w:tcPr>
          <w:p w:rsidR="006B6487" w:rsidRPr="000573D7" w:rsidRDefault="006B6487" w:rsidP="00D230C0">
            <w:pPr>
              <w:adjustRightInd w:val="0"/>
              <w:jc w:val="center"/>
              <w:rPr>
                <w:sz w:val="20"/>
                <w:szCs w:val="20"/>
              </w:rPr>
            </w:pPr>
            <w:r>
              <w:rPr>
                <w:sz w:val="20"/>
                <w:szCs w:val="20"/>
              </w:rPr>
              <w:t>20-24</w:t>
            </w:r>
          </w:p>
        </w:tc>
        <w:tc>
          <w:tcPr>
            <w:tcW w:w="1417" w:type="dxa"/>
            <w:tcBorders>
              <w:top w:val="nil"/>
              <w:left w:val="single" w:sz="8" w:space="0" w:color="auto"/>
              <w:bottom w:val="single" w:sz="8" w:space="0" w:color="auto"/>
              <w:right w:val="single" w:sz="8" w:space="0" w:color="auto"/>
            </w:tcBorders>
          </w:tcPr>
          <w:p w:rsidR="006B6487" w:rsidRPr="000573D7" w:rsidRDefault="006B6487" w:rsidP="00D230C0">
            <w:pPr>
              <w:adjustRightInd w:val="0"/>
              <w:jc w:val="center"/>
              <w:rPr>
                <w:sz w:val="20"/>
                <w:szCs w:val="20"/>
              </w:rPr>
            </w:pPr>
            <w:r>
              <w:rPr>
                <w:sz w:val="20"/>
                <w:szCs w:val="20"/>
              </w:rPr>
              <w:t>24-32</w:t>
            </w:r>
          </w:p>
        </w:tc>
      </w:tr>
      <w:tr w:rsidR="006B6487" w:rsidRPr="006E3FFF" w:rsidTr="006B6487">
        <w:trPr>
          <w:trHeight w:val="420"/>
        </w:trPr>
        <w:tc>
          <w:tcPr>
            <w:tcW w:w="1560" w:type="dxa"/>
            <w:tcBorders>
              <w:top w:val="nil"/>
              <w:left w:val="single" w:sz="8" w:space="0" w:color="auto"/>
              <w:bottom w:val="single" w:sz="4" w:space="0" w:color="auto"/>
              <w:right w:val="single" w:sz="8" w:space="0" w:color="auto"/>
            </w:tcBorders>
            <w:hideMark/>
          </w:tcPr>
          <w:p w:rsidR="006B6487" w:rsidRPr="006B6487" w:rsidRDefault="006B6487" w:rsidP="006B6487">
            <w:pPr>
              <w:adjustRightInd w:val="0"/>
              <w:jc w:val="center"/>
              <w:rPr>
                <w:sz w:val="24"/>
                <w:szCs w:val="24"/>
              </w:rPr>
            </w:pPr>
            <w:r w:rsidRPr="006B6487">
              <w:rPr>
                <w:sz w:val="24"/>
                <w:szCs w:val="24"/>
              </w:rPr>
              <w:t>Общее количество</w:t>
            </w:r>
            <w:r>
              <w:rPr>
                <w:sz w:val="24"/>
                <w:szCs w:val="24"/>
              </w:rPr>
              <w:t xml:space="preserve"> </w:t>
            </w:r>
            <w:r w:rsidRPr="006B6487">
              <w:rPr>
                <w:sz w:val="24"/>
                <w:szCs w:val="24"/>
              </w:rPr>
              <w:t xml:space="preserve">часов в год </w:t>
            </w:r>
          </w:p>
        </w:tc>
        <w:tc>
          <w:tcPr>
            <w:tcW w:w="972" w:type="dxa"/>
            <w:tcBorders>
              <w:top w:val="nil"/>
              <w:left w:val="single" w:sz="8" w:space="0" w:color="auto"/>
              <w:bottom w:val="single" w:sz="4" w:space="0" w:color="auto"/>
              <w:right w:val="single" w:sz="8" w:space="0" w:color="auto"/>
            </w:tcBorders>
          </w:tcPr>
          <w:p w:rsidR="006B6487" w:rsidRPr="006E3FFF" w:rsidRDefault="006B6487" w:rsidP="00D230C0">
            <w:pPr>
              <w:adjustRightInd w:val="0"/>
              <w:jc w:val="center"/>
              <w:rPr>
                <w:sz w:val="20"/>
                <w:szCs w:val="20"/>
              </w:rPr>
            </w:pPr>
            <w:r>
              <w:rPr>
                <w:sz w:val="20"/>
                <w:szCs w:val="20"/>
              </w:rPr>
              <w:t>234-312</w:t>
            </w:r>
          </w:p>
        </w:tc>
        <w:tc>
          <w:tcPr>
            <w:tcW w:w="992" w:type="dxa"/>
            <w:tcBorders>
              <w:top w:val="nil"/>
              <w:left w:val="single" w:sz="8" w:space="0" w:color="auto"/>
              <w:bottom w:val="single" w:sz="4" w:space="0" w:color="auto"/>
              <w:right w:val="single" w:sz="8" w:space="0" w:color="auto"/>
            </w:tcBorders>
          </w:tcPr>
          <w:p w:rsidR="006B6487" w:rsidRPr="006E3FFF" w:rsidRDefault="006B6487" w:rsidP="00D230C0">
            <w:pPr>
              <w:adjustRightInd w:val="0"/>
              <w:jc w:val="center"/>
              <w:rPr>
                <w:sz w:val="20"/>
                <w:szCs w:val="20"/>
              </w:rPr>
            </w:pPr>
            <w:r>
              <w:rPr>
                <w:sz w:val="20"/>
                <w:szCs w:val="20"/>
              </w:rPr>
              <w:t>312-416</w:t>
            </w:r>
          </w:p>
        </w:tc>
        <w:tc>
          <w:tcPr>
            <w:tcW w:w="1276" w:type="dxa"/>
            <w:tcBorders>
              <w:top w:val="nil"/>
              <w:left w:val="single" w:sz="8" w:space="0" w:color="auto"/>
              <w:bottom w:val="single" w:sz="4" w:space="0" w:color="auto"/>
              <w:right w:val="single" w:sz="8" w:space="0" w:color="auto"/>
            </w:tcBorders>
          </w:tcPr>
          <w:p w:rsidR="006B6487" w:rsidRPr="006E3FFF" w:rsidRDefault="006B6487" w:rsidP="006B6487">
            <w:pPr>
              <w:adjustRightInd w:val="0"/>
              <w:jc w:val="center"/>
              <w:rPr>
                <w:sz w:val="20"/>
                <w:szCs w:val="20"/>
              </w:rPr>
            </w:pPr>
            <w:r>
              <w:rPr>
                <w:sz w:val="20"/>
                <w:szCs w:val="20"/>
              </w:rPr>
              <w:t>624-728</w:t>
            </w:r>
          </w:p>
        </w:tc>
        <w:tc>
          <w:tcPr>
            <w:tcW w:w="1417" w:type="dxa"/>
            <w:tcBorders>
              <w:top w:val="nil"/>
              <w:left w:val="single" w:sz="8" w:space="0" w:color="auto"/>
              <w:bottom w:val="single" w:sz="4" w:space="0" w:color="auto"/>
              <w:right w:val="single" w:sz="8" w:space="0" w:color="auto"/>
            </w:tcBorders>
          </w:tcPr>
          <w:p w:rsidR="006B6487" w:rsidRPr="006E3FFF" w:rsidRDefault="006B6487" w:rsidP="00D230C0">
            <w:pPr>
              <w:adjustRightInd w:val="0"/>
              <w:jc w:val="center"/>
              <w:rPr>
                <w:sz w:val="20"/>
                <w:szCs w:val="20"/>
              </w:rPr>
            </w:pPr>
            <w:r>
              <w:rPr>
                <w:sz w:val="20"/>
                <w:szCs w:val="20"/>
              </w:rPr>
              <w:t>832-936</w:t>
            </w:r>
          </w:p>
        </w:tc>
        <w:tc>
          <w:tcPr>
            <w:tcW w:w="2127" w:type="dxa"/>
            <w:tcBorders>
              <w:top w:val="nil"/>
              <w:left w:val="single" w:sz="8" w:space="0" w:color="auto"/>
              <w:bottom w:val="single" w:sz="4" w:space="0" w:color="auto"/>
              <w:right w:val="single" w:sz="8" w:space="0" w:color="auto"/>
            </w:tcBorders>
          </w:tcPr>
          <w:p w:rsidR="006B6487" w:rsidRPr="006E3FFF" w:rsidRDefault="006B6487" w:rsidP="00D230C0">
            <w:pPr>
              <w:adjustRightInd w:val="0"/>
              <w:jc w:val="center"/>
              <w:rPr>
                <w:sz w:val="20"/>
                <w:szCs w:val="20"/>
              </w:rPr>
            </w:pPr>
            <w:r>
              <w:rPr>
                <w:sz w:val="20"/>
                <w:szCs w:val="20"/>
              </w:rPr>
              <w:t>1040-1248</w:t>
            </w:r>
          </w:p>
        </w:tc>
        <w:tc>
          <w:tcPr>
            <w:tcW w:w="1417" w:type="dxa"/>
            <w:tcBorders>
              <w:top w:val="nil"/>
              <w:left w:val="single" w:sz="8" w:space="0" w:color="auto"/>
              <w:bottom w:val="single" w:sz="4" w:space="0" w:color="auto"/>
              <w:right w:val="single" w:sz="8" w:space="0" w:color="auto"/>
            </w:tcBorders>
          </w:tcPr>
          <w:p w:rsidR="006B6487" w:rsidRPr="006E3FFF" w:rsidRDefault="006B6487" w:rsidP="00D230C0">
            <w:pPr>
              <w:adjustRightInd w:val="0"/>
              <w:jc w:val="center"/>
              <w:rPr>
                <w:sz w:val="20"/>
                <w:szCs w:val="20"/>
              </w:rPr>
            </w:pPr>
            <w:r>
              <w:rPr>
                <w:sz w:val="20"/>
                <w:szCs w:val="20"/>
              </w:rPr>
              <w:t>1248-1664</w:t>
            </w:r>
          </w:p>
        </w:tc>
      </w:tr>
    </w:tbl>
    <w:p w:rsidR="006B6487" w:rsidRPr="006B6487" w:rsidRDefault="006B6487" w:rsidP="006B6487">
      <w:pPr>
        <w:spacing w:line="276" w:lineRule="auto"/>
        <w:ind w:firstLine="567"/>
        <w:jc w:val="both"/>
        <w:rPr>
          <w:sz w:val="24"/>
          <w:szCs w:val="24"/>
        </w:rPr>
      </w:pPr>
      <w:r w:rsidRPr="006B6487">
        <w:rPr>
          <w:sz w:val="24"/>
          <w:szCs w:val="24"/>
        </w:rPr>
        <w:t>Учебно-тренировочный процесс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обеспечивая непрерывность учебно-тренировочного процесса.</w:t>
      </w:r>
      <w:r w:rsidR="00A74D74">
        <w:rPr>
          <w:sz w:val="24"/>
          <w:szCs w:val="24"/>
        </w:rPr>
        <w:t xml:space="preserve"> </w:t>
      </w:r>
      <w:r w:rsidRPr="006B6487">
        <w:rPr>
          <w:sz w:val="24"/>
          <w:szCs w:val="24"/>
        </w:rPr>
        <w:t>При включении в учебно-тренировочный процесс самостоятельной подготовки ее продолжительность составляет не менее 10% и не более 20 % от общего количества часов, предусмотренных годовым учебно-тренировочным планом.</w:t>
      </w:r>
    </w:p>
    <w:p w:rsidR="006B6487" w:rsidRPr="006B6487" w:rsidRDefault="006B6487" w:rsidP="006B6487">
      <w:pPr>
        <w:spacing w:line="276" w:lineRule="auto"/>
        <w:ind w:firstLine="567"/>
        <w:jc w:val="both"/>
        <w:rPr>
          <w:sz w:val="24"/>
          <w:szCs w:val="24"/>
        </w:rPr>
      </w:pPr>
      <w:r w:rsidRPr="006B6487">
        <w:rPr>
          <w:sz w:val="24"/>
          <w:szCs w:val="24"/>
        </w:rPr>
        <w:t>Продолжительность одного учебно-тренировочного занятия устанавливается в астрономических часах: 1 час (60 минут) и не должна превышать:</w:t>
      </w:r>
    </w:p>
    <w:p w:rsidR="006B6487" w:rsidRPr="006B6487" w:rsidRDefault="006B6487" w:rsidP="006B6487">
      <w:pPr>
        <w:spacing w:line="276" w:lineRule="auto"/>
        <w:ind w:firstLine="567"/>
        <w:jc w:val="both"/>
        <w:rPr>
          <w:sz w:val="24"/>
          <w:szCs w:val="24"/>
        </w:rPr>
      </w:pPr>
      <w:r w:rsidRPr="006B6487">
        <w:rPr>
          <w:sz w:val="24"/>
          <w:szCs w:val="24"/>
        </w:rPr>
        <w:t>на этапе начальной подготовки – двух часов;</w:t>
      </w:r>
    </w:p>
    <w:p w:rsidR="006B6487" w:rsidRPr="006B6487" w:rsidRDefault="006B6487" w:rsidP="006B6487">
      <w:pPr>
        <w:spacing w:line="276" w:lineRule="auto"/>
        <w:ind w:firstLine="567"/>
        <w:jc w:val="both"/>
        <w:rPr>
          <w:sz w:val="24"/>
          <w:szCs w:val="24"/>
        </w:rPr>
      </w:pPr>
      <w:r w:rsidRPr="006B6487">
        <w:rPr>
          <w:sz w:val="24"/>
          <w:szCs w:val="24"/>
        </w:rPr>
        <w:t>на учебно-тренировочном этапе (этапе спортивной специализации) – трех часов;</w:t>
      </w:r>
    </w:p>
    <w:p w:rsidR="006B6487" w:rsidRPr="006B6487" w:rsidRDefault="006B6487" w:rsidP="006B6487">
      <w:pPr>
        <w:spacing w:line="276" w:lineRule="auto"/>
        <w:ind w:firstLine="567"/>
        <w:jc w:val="both"/>
        <w:rPr>
          <w:sz w:val="24"/>
          <w:szCs w:val="24"/>
        </w:rPr>
      </w:pPr>
      <w:r w:rsidRPr="006B6487">
        <w:rPr>
          <w:sz w:val="24"/>
          <w:szCs w:val="24"/>
        </w:rPr>
        <w:t>на этапе совершенствования спортивного мастерства - четырех часов; на этапе высшего спортивного мастерства - четырех часов;</w:t>
      </w:r>
    </w:p>
    <w:p w:rsidR="00DA090E" w:rsidRDefault="006B6487" w:rsidP="006B6487">
      <w:pPr>
        <w:spacing w:line="276" w:lineRule="auto"/>
        <w:ind w:firstLine="567"/>
        <w:jc w:val="both"/>
        <w:rPr>
          <w:sz w:val="24"/>
          <w:szCs w:val="24"/>
        </w:rPr>
      </w:pPr>
      <w:r w:rsidRPr="006B6487">
        <w:rPr>
          <w:sz w:val="24"/>
          <w:szCs w:val="24"/>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6B6487" w:rsidRDefault="00A74D74" w:rsidP="000E0F90">
      <w:pPr>
        <w:spacing w:line="276" w:lineRule="auto"/>
        <w:ind w:firstLine="567"/>
        <w:jc w:val="both"/>
        <w:rPr>
          <w:sz w:val="24"/>
          <w:szCs w:val="24"/>
        </w:rPr>
      </w:pPr>
      <w:r w:rsidRPr="00A74D74">
        <w:rPr>
          <w:sz w:val="24"/>
          <w:szCs w:val="24"/>
        </w:rPr>
        <w:t>Работа по индивидуальным планам спортивной подготовки может осуществляться на этапах совершенствования спортивного мастерства, высшего спортивного мастерства, на всех этапах спортивной подготовки в период проведения учебно-тренировочных мероприятий, участия в спортивных соревнованиях, а также в период активного отдыха (во время ежегодного отпуска тренера).</w:t>
      </w:r>
    </w:p>
    <w:p w:rsidR="00A968DE" w:rsidRDefault="00A968DE" w:rsidP="00A74D74">
      <w:pPr>
        <w:spacing w:line="276" w:lineRule="auto"/>
        <w:ind w:firstLine="567"/>
        <w:jc w:val="center"/>
        <w:rPr>
          <w:b/>
          <w:sz w:val="24"/>
          <w:szCs w:val="24"/>
        </w:rPr>
      </w:pPr>
    </w:p>
    <w:p w:rsidR="00A74D74" w:rsidRPr="00A74D74" w:rsidRDefault="00A74D74" w:rsidP="00A74D74">
      <w:pPr>
        <w:spacing w:line="276" w:lineRule="auto"/>
        <w:ind w:firstLine="567"/>
        <w:jc w:val="center"/>
        <w:rPr>
          <w:b/>
          <w:sz w:val="24"/>
          <w:szCs w:val="24"/>
        </w:rPr>
      </w:pPr>
      <w:r w:rsidRPr="00A74D74">
        <w:rPr>
          <w:b/>
          <w:sz w:val="24"/>
          <w:szCs w:val="24"/>
        </w:rPr>
        <w:t>2.4.</w:t>
      </w:r>
      <w:r w:rsidRPr="00A74D74">
        <w:rPr>
          <w:b/>
          <w:sz w:val="24"/>
          <w:szCs w:val="28"/>
        </w:rPr>
        <w:t xml:space="preserve"> Виды (формы) обучения</w:t>
      </w:r>
    </w:p>
    <w:p w:rsidR="00332A68" w:rsidRPr="00332A68" w:rsidRDefault="00332A68" w:rsidP="00332A68">
      <w:pPr>
        <w:spacing w:line="276" w:lineRule="auto"/>
        <w:ind w:firstLine="567"/>
        <w:jc w:val="both"/>
        <w:rPr>
          <w:sz w:val="24"/>
          <w:szCs w:val="24"/>
        </w:rPr>
      </w:pPr>
      <w:r w:rsidRPr="00332A68">
        <w:rPr>
          <w:sz w:val="24"/>
          <w:szCs w:val="24"/>
        </w:rPr>
        <w:t>К видам обучения при реализации дополнительной образовательной программы спортивной подготовки относятся: учебно-тренировочные занятия, учебно-тренировочные мероприятия, спортивные соревнования.</w:t>
      </w:r>
    </w:p>
    <w:p w:rsidR="00F4642F" w:rsidRDefault="00332A68" w:rsidP="00332A68">
      <w:pPr>
        <w:spacing w:line="276" w:lineRule="auto"/>
        <w:ind w:firstLine="567"/>
        <w:jc w:val="both"/>
        <w:rPr>
          <w:sz w:val="24"/>
          <w:szCs w:val="24"/>
        </w:rPr>
      </w:pPr>
      <w:r w:rsidRPr="00A968DE">
        <w:rPr>
          <w:b/>
          <w:sz w:val="24"/>
          <w:szCs w:val="24"/>
        </w:rPr>
        <w:t>2.4.1.</w:t>
      </w:r>
      <w:r w:rsidRPr="00A968DE">
        <w:rPr>
          <w:b/>
          <w:sz w:val="24"/>
          <w:szCs w:val="24"/>
        </w:rPr>
        <w:tab/>
      </w:r>
      <w:r w:rsidR="00F4642F" w:rsidRPr="00F4642F">
        <w:rPr>
          <w:b/>
          <w:sz w:val="24"/>
          <w:szCs w:val="24"/>
        </w:rPr>
        <w:t>Учебно-тренировочный процесс</w:t>
      </w:r>
      <w:r w:rsidR="00F4642F">
        <w:rPr>
          <w:sz w:val="24"/>
          <w:szCs w:val="24"/>
        </w:rPr>
        <w:t xml:space="preserve"> проводится по следующим формам:</w:t>
      </w:r>
    </w:p>
    <w:p w:rsidR="00332A68" w:rsidRPr="00332A68" w:rsidRDefault="00332A68" w:rsidP="00332A68">
      <w:pPr>
        <w:spacing w:line="276" w:lineRule="auto"/>
        <w:ind w:firstLine="567"/>
        <w:jc w:val="both"/>
        <w:rPr>
          <w:sz w:val="24"/>
          <w:szCs w:val="24"/>
        </w:rPr>
      </w:pPr>
      <w:r w:rsidRPr="00332A68">
        <w:rPr>
          <w:sz w:val="24"/>
          <w:szCs w:val="24"/>
        </w:rPr>
        <w:t>Мониторинговые формы:</w:t>
      </w:r>
    </w:p>
    <w:p w:rsidR="00332A68" w:rsidRPr="00332A68" w:rsidRDefault="00332A68" w:rsidP="00332A68">
      <w:pPr>
        <w:spacing w:line="276" w:lineRule="auto"/>
        <w:ind w:firstLine="567"/>
        <w:jc w:val="both"/>
        <w:rPr>
          <w:sz w:val="24"/>
          <w:szCs w:val="24"/>
        </w:rPr>
      </w:pPr>
      <w:r w:rsidRPr="00332A68">
        <w:rPr>
          <w:sz w:val="24"/>
          <w:szCs w:val="24"/>
        </w:rPr>
        <w:t>а) тестирования;</w:t>
      </w:r>
    </w:p>
    <w:p w:rsidR="00332A68" w:rsidRDefault="00332A68" w:rsidP="00332A68">
      <w:pPr>
        <w:spacing w:line="276" w:lineRule="auto"/>
        <w:ind w:firstLine="567"/>
        <w:jc w:val="both"/>
        <w:rPr>
          <w:sz w:val="24"/>
          <w:szCs w:val="24"/>
        </w:rPr>
      </w:pPr>
      <w:r w:rsidRPr="00332A68">
        <w:rPr>
          <w:sz w:val="24"/>
          <w:szCs w:val="24"/>
        </w:rPr>
        <w:t xml:space="preserve">б) товарищеские матчи; </w:t>
      </w:r>
    </w:p>
    <w:p w:rsidR="00332A68" w:rsidRPr="00332A68" w:rsidRDefault="00332A68" w:rsidP="00332A68">
      <w:pPr>
        <w:spacing w:line="276" w:lineRule="auto"/>
        <w:ind w:firstLine="567"/>
        <w:jc w:val="both"/>
        <w:rPr>
          <w:sz w:val="24"/>
          <w:szCs w:val="24"/>
        </w:rPr>
      </w:pPr>
      <w:r w:rsidRPr="00332A68">
        <w:rPr>
          <w:sz w:val="24"/>
          <w:szCs w:val="24"/>
        </w:rPr>
        <w:t>в) соревнования;</w:t>
      </w:r>
    </w:p>
    <w:p w:rsidR="00332A68" w:rsidRPr="00332A68" w:rsidRDefault="00332A68" w:rsidP="00332A68">
      <w:pPr>
        <w:spacing w:line="276" w:lineRule="auto"/>
        <w:ind w:firstLine="567"/>
        <w:jc w:val="both"/>
        <w:rPr>
          <w:sz w:val="24"/>
          <w:szCs w:val="24"/>
        </w:rPr>
      </w:pPr>
      <w:r w:rsidRPr="00332A68">
        <w:rPr>
          <w:sz w:val="24"/>
          <w:szCs w:val="24"/>
        </w:rPr>
        <w:t>Обучающие формы:</w:t>
      </w:r>
    </w:p>
    <w:p w:rsidR="00332A68" w:rsidRDefault="00332A68" w:rsidP="00332A68">
      <w:pPr>
        <w:spacing w:line="276" w:lineRule="auto"/>
        <w:ind w:firstLine="567"/>
        <w:jc w:val="both"/>
        <w:rPr>
          <w:sz w:val="24"/>
          <w:szCs w:val="24"/>
        </w:rPr>
      </w:pPr>
      <w:r w:rsidRPr="00332A68">
        <w:rPr>
          <w:sz w:val="24"/>
          <w:szCs w:val="24"/>
        </w:rPr>
        <w:t xml:space="preserve">а) учебно-тренировочные занятия; </w:t>
      </w:r>
    </w:p>
    <w:p w:rsidR="00332A68" w:rsidRPr="00332A68" w:rsidRDefault="00332A68" w:rsidP="00332A68">
      <w:pPr>
        <w:spacing w:line="276" w:lineRule="auto"/>
        <w:ind w:firstLine="567"/>
        <w:jc w:val="both"/>
        <w:rPr>
          <w:sz w:val="24"/>
          <w:szCs w:val="24"/>
        </w:rPr>
      </w:pPr>
      <w:r w:rsidRPr="00332A68">
        <w:rPr>
          <w:sz w:val="24"/>
          <w:szCs w:val="24"/>
        </w:rPr>
        <w:t>б) технико-тактические занятия;</w:t>
      </w:r>
    </w:p>
    <w:p w:rsidR="00332A68" w:rsidRPr="00332A68" w:rsidRDefault="00332A68" w:rsidP="00332A68">
      <w:pPr>
        <w:spacing w:line="276" w:lineRule="auto"/>
        <w:ind w:firstLine="567"/>
        <w:jc w:val="both"/>
        <w:rPr>
          <w:sz w:val="24"/>
          <w:szCs w:val="24"/>
        </w:rPr>
      </w:pPr>
      <w:r w:rsidRPr="00332A68">
        <w:rPr>
          <w:sz w:val="24"/>
          <w:szCs w:val="24"/>
        </w:rPr>
        <w:lastRenderedPageBreak/>
        <w:t>в) просмотр видеозаписей.</w:t>
      </w:r>
    </w:p>
    <w:p w:rsidR="00332A68" w:rsidRPr="00332A68" w:rsidRDefault="00332A68" w:rsidP="00332A68">
      <w:pPr>
        <w:spacing w:line="276" w:lineRule="auto"/>
        <w:ind w:firstLine="567"/>
        <w:jc w:val="both"/>
        <w:rPr>
          <w:sz w:val="24"/>
          <w:szCs w:val="24"/>
        </w:rPr>
      </w:pPr>
      <w:r w:rsidRPr="00332A68">
        <w:rPr>
          <w:sz w:val="24"/>
          <w:szCs w:val="24"/>
        </w:rPr>
        <w:t>Развивающие формы:</w:t>
      </w:r>
    </w:p>
    <w:p w:rsidR="00332A68" w:rsidRPr="00332A68" w:rsidRDefault="00332A68" w:rsidP="00332A68">
      <w:pPr>
        <w:spacing w:line="276" w:lineRule="auto"/>
        <w:ind w:firstLine="567"/>
        <w:jc w:val="both"/>
        <w:rPr>
          <w:sz w:val="24"/>
          <w:szCs w:val="24"/>
        </w:rPr>
      </w:pPr>
      <w:r w:rsidRPr="00332A68">
        <w:rPr>
          <w:sz w:val="24"/>
          <w:szCs w:val="24"/>
        </w:rPr>
        <w:t>а) дискуссии;</w:t>
      </w:r>
    </w:p>
    <w:p w:rsidR="00332A68" w:rsidRPr="00332A68" w:rsidRDefault="00332A68" w:rsidP="00332A68">
      <w:pPr>
        <w:spacing w:line="276" w:lineRule="auto"/>
        <w:ind w:firstLine="567"/>
        <w:jc w:val="both"/>
        <w:rPr>
          <w:sz w:val="24"/>
          <w:szCs w:val="24"/>
        </w:rPr>
      </w:pPr>
      <w:r w:rsidRPr="00332A68">
        <w:rPr>
          <w:sz w:val="24"/>
          <w:szCs w:val="24"/>
        </w:rPr>
        <w:t>б) игровые занятия;</w:t>
      </w:r>
    </w:p>
    <w:p w:rsidR="00F4642F" w:rsidRDefault="00332A68" w:rsidP="00F4642F">
      <w:pPr>
        <w:spacing w:line="276" w:lineRule="auto"/>
        <w:ind w:firstLine="567"/>
        <w:jc w:val="both"/>
        <w:rPr>
          <w:sz w:val="24"/>
          <w:szCs w:val="24"/>
        </w:rPr>
      </w:pPr>
      <w:r w:rsidRPr="00332A68">
        <w:rPr>
          <w:sz w:val="24"/>
          <w:szCs w:val="24"/>
        </w:rPr>
        <w:t xml:space="preserve">в) экскурсии, посещение </w:t>
      </w:r>
      <w:r w:rsidR="00F4642F">
        <w:rPr>
          <w:sz w:val="24"/>
          <w:szCs w:val="24"/>
        </w:rPr>
        <w:t>мастер-классов,</w:t>
      </w:r>
      <w:r w:rsidR="00F4642F" w:rsidRPr="00332A68">
        <w:rPr>
          <w:sz w:val="24"/>
          <w:szCs w:val="24"/>
        </w:rPr>
        <w:t xml:space="preserve"> </w:t>
      </w:r>
      <w:r w:rsidRPr="00332A68">
        <w:rPr>
          <w:sz w:val="24"/>
          <w:szCs w:val="24"/>
        </w:rPr>
        <w:t>хоккейных матчей команд мастеров.</w:t>
      </w:r>
      <w:r w:rsidR="00F4642F" w:rsidRPr="00F4642F">
        <w:rPr>
          <w:sz w:val="24"/>
          <w:szCs w:val="24"/>
        </w:rPr>
        <w:t xml:space="preserve"> </w:t>
      </w:r>
    </w:p>
    <w:p w:rsidR="00F4642F" w:rsidRPr="00332A68" w:rsidRDefault="00F4642F" w:rsidP="00F4642F">
      <w:pPr>
        <w:spacing w:line="276" w:lineRule="auto"/>
        <w:ind w:firstLine="567"/>
        <w:jc w:val="both"/>
        <w:rPr>
          <w:sz w:val="24"/>
          <w:szCs w:val="24"/>
        </w:rPr>
      </w:pPr>
      <w:r w:rsidRPr="00332A68">
        <w:rPr>
          <w:sz w:val="24"/>
          <w:szCs w:val="24"/>
        </w:rPr>
        <w:t xml:space="preserve">В </w:t>
      </w:r>
      <w:r w:rsidR="00B961C7">
        <w:rPr>
          <w:sz w:val="24"/>
          <w:szCs w:val="24"/>
        </w:rPr>
        <w:t>МБУ</w:t>
      </w:r>
      <w:r>
        <w:rPr>
          <w:sz w:val="24"/>
          <w:szCs w:val="24"/>
        </w:rPr>
        <w:t xml:space="preserve"> ДО </w:t>
      </w:r>
      <w:r w:rsidR="00B961C7">
        <w:rPr>
          <w:sz w:val="24"/>
          <w:szCs w:val="24"/>
        </w:rPr>
        <w:t>«</w:t>
      </w:r>
      <w:r>
        <w:rPr>
          <w:sz w:val="24"/>
          <w:szCs w:val="24"/>
        </w:rPr>
        <w:t>С</w:t>
      </w:r>
      <w:r w:rsidR="00B961C7">
        <w:rPr>
          <w:sz w:val="24"/>
          <w:szCs w:val="24"/>
        </w:rPr>
        <w:t xml:space="preserve">портивная </w:t>
      </w:r>
      <w:r>
        <w:rPr>
          <w:sz w:val="24"/>
          <w:szCs w:val="24"/>
        </w:rPr>
        <w:t>Ш</w:t>
      </w:r>
      <w:r w:rsidR="00B961C7">
        <w:rPr>
          <w:sz w:val="24"/>
          <w:szCs w:val="24"/>
        </w:rPr>
        <w:t>кола» г</w:t>
      </w:r>
      <w:proofErr w:type="gramStart"/>
      <w:r w:rsidR="00B961C7">
        <w:rPr>
          <w:sz w:val="24"/>
          <w:szCs w:val="24"/>
        </w:rPr>
        <w:t>.С</w:t>
      </w:r>
      <w:proofErr w:type="gramEnd"/>
      <w:r w:rsidR="00B961C7">
        <w:rPr>
          <w:sz w:val="24"/>
          <w:szCs w:val="24"/>
        </w:rPr>
        <w:t>лавгорода</w:t>
      </w:r>
      <w:r>
        <w:rPr>
          <w:sz w:val="24"/>
          <w:szCs w:val="24"/>
        </w:rPr>
        <w:t xml:space="preserve"> учебно-тренировочные занятия проводятся в </w:t>
      </w:r>
      <w:r w:rsidRPr="00332A68">
        <w:rPr>
          <w:sz w:val="24"/>
          <w:szCs w:val="24"/>
        </w:rPr>
        <w:t>группов</w:t>
      </w:r>
      <w:r>
        <w:rPr>
          <w:sz w:val="24"/>
          <w:szCs w:val="24"/>
        </w:rPr>
        <w:t>ой ф</w:t>
      </w:r>
      <w:r w:rsidRPr="00332A68">
        <w:rPr>
          <w:sz w:val="24"/>
          <w:szCs w:val="24"/>
        </w:rPr>
        <w:t>орм</w:t>
      </w:r>
      <w:r>
        <w:rPr>
          <w:sz w:val="24"/>
          <w:szCs w:val="24"/>
        </w:rPr>
        <w:t>е</w:t>
      </w:r>
      <w:r w:rsidRPr="00332A68">
        <w:rPr>
          <w:sz w:val="24"/>
          <w:szCs w:val="24"/>
        </w:rPr>
        <w:t xml:space="preserve"> обучения.</w:t>
      </w:r>
    </w:p>
    <w:p w:rsidR="00332A68" w:rsidRPr="00332A68" w:rsidRDefault="00332A68" w:rsidP="00332A68">
      <w:pPr>
        <w:spacing w:line="276" w:lineRule="auto"/>
        <w:ind w:firstLine="567"/>
        <w:jc w:val="both"/>
        <w:rPr>
          <w:sz w:val="24"/>
          <w:szCs w:val="24"/>
        </w:rPr>
      </w:pPr>
      <w:r w:rsidRPr="00A968DE">
        <w:rPr>
          <w:b/>
          <w:sz w:val="24"/>
          <w:szCs w:val="24"/>
        </w:rPr>
        <w:t>2.4.2.</w:t>
      </w:r>
      <w:r w:rsidRPr="00332A68">
        <w:rPr>
          <w:sz w:val="24"/>
          <w:szCs w:val="24"/>
        </w:rPr>
        <w:tab/>
      </w:r>
      <w:r w:rsidRPr="00F4642F">
        <w:rPr>
          <w:b/>
          <w:sz w:val="24"/>
          <w:szCs w:val="24"/>
        </w:rPr>
        <w:t>Учебно-тренировочные мероприятия</w:t>
      </w:r>
      <w:r w:rsidRPr="00332A68">
        <w:rPr>
          <w:sz w:val="24"/>
          <w:szCs w:val="24"/>
        </w:rPr>
        <w:t xml:space="preserve"> проводятся учреждением для подготовки обучающихся к соревновательной деятельности, а также для контроля за уровнем физической подготовленности в период проведения специальных учебно-тренировочных мероприятий.</w:t>
      </w:r>
    </w:p>
    <w:p w:rsidR="00332A68" w:rsidRPr="00332A68" w:rsidRDefault="00332A68" w:rsidP="00332A68">
      <w:pPr>
        <w:spacing w:line="276" w:lineRule="auto"/>
        <w:ind w:firstLine="567"/>
        <w:jc w:val="both"/>
        <w:rPr>
          <w:sz w:val="24"/>
          <w:szCs w:val="24"/>
        </w:rPr>
      </w:pPr>
      <w:r w:rsidRPr="00332A68">
        <w:rPr>
          <w:sz w:val="24"/>
          <w:szCs w:val="24"/>
        </w:rPr>
        <w:t>Перечень учебно-тренировочных мероприятий представлен в таблице</w:t>
      </w:r>
      <w:r w:rsidR="00F4642F">
        <w:rPr>
          <w:sz w:val="24"/>
          <w:szCs w:val="24"/>
        </w:rPr>
        <w:t xml:space="preserve"> </w:t>
      </w:r>
      <w:r w:rsidRPr="00332A68">
        <w:rPr>
          <w:sz w:val="24"/>
          <w:szCs w:val="24"/>
        </w:rPr>
        <w:t>№</w:t>
      </w:r>
      <w:r w:rsidR="00A968DE">
        <w:rPr>
          <w:sz w:val="24"/>
          <w:szCs w:val="24"/>
        </w:rPr>
        <w:t>4</w:t>
      </w:r>
      <w:r w:rsidRPr="00332A68">
        <w:rPr>
          <w:sz w:val="24"/>
          <w:szCs w:val="24"/>
        </w:rPr>
        <w:t>.</w:t>
      </w:r>
    </w:p>
    <w:p w:rsidR="00BC07BB" w:rsidRDefault="00BC07BB" w:rsidP="00F4642F">
      <w:pPr>
        <w:spacing w:line="276" w:lineRule="auto"/>
        <w:ind w:firstLine="567"/>
        <w:jc w:val="right"/>
        <w:rPr>
          <w:sz w:val="24"/>
          <w:szCs w:val="24"/>
        </w:rPr>
      </w:pPr>
    </w:p>
    <w:p w:rsidR="00332A68" w:rsidRPr="00332A68" w:rsidRDefault="00332A68" w:rsidP="00F4642F">
      <w:pPr>
        <w:spacing w:line="276" w:lineRule="auto"/>
        <w:ind w:firstLine="567"/>
        <w:jc w:val="right"/>
        <w:rPr>
          <w:sz w:val="24"/>
          <w:szCs w:val="24"/>
        </w:rPr>
      </w:pPr>
      <w:r w:rsidRPr="00332A68">
        <w:rPr>
          <w:sz w:val="24"/>
          <w:szCs w:val="24"/>
        </w:rPr>
        <w:t>Таблица №</w:t>
      </w:r>
      <w:r w:rsidR="00A968DE">
        <w:rPr>
          <w:sz w:val="24"/>
          <w:szCs w:val="24"/>
        </w:rPr>
        <w:t>4</w:t>
      </w:r>
    </w:p>
    <w:p w:rsidR="00A74D74" w:rsidRDefault="00332A68" w:rsidP="00F4642F">
      <w:pPr>
        <w:spacing w:line="276" w:lineRule="auto"/>
        <w:ind w:firstLine="567"/>
        <w:jc w:val="center"/>
        <w:rPr>
          <w:sz w:val="24"/>
          <w:szCs w:val="24"/>
        </w:rPr>
      </w:pPr>
      <w:r w:rsidRPr="00332A68">
        <w:rPr>
          <w:sz w:val="24"/>
          <w:szCs w:val="24"/>
        </w:rPr>
        <w:t>Объем учебно-тренировочных мероприятий.</w:t>
      </w:r>
    </w:p>
    <w:tbl>
      <w:tblPr>
        <w:tblStyle w:val="TableNormal"/>
        <w:tblW w:w="9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2244"/>
        <w:gridCol w:w="1419"/>
        <w:gridCol w:w="1844"/>
        <w:gridCol w:w="1844"/>
        <w:gridCol w:w="1610"/>
      </w:tblGrid>
      <w:tr w:rsidR="00522D06" w:rsidRPr="00F4642F" w:rsidTr="00C77C23">
        <w:trPr>
          <w:trHeight w:val="1252"/>
          <w:jc w:val="center"/>
        </w:trPr>
        <w:tc>
          <w:tcPr>
            <w:tcW w:w="704" w:type="dxa"/>
            <w:vMerge w:val="restart"/>
            <w:vAlign w:val="center"/>
          </w:tcPr>
          <w:p w:rsidR="00522D06" w:rsidRPr="00BC07BB" w:rsidRDefault="00522D06" w:rsidP="00C77C23">
            <w:pPr>
              <w:pStyle w:val="TableParagraph"/>
              <w:spacing w:before="1" w:line="242" w:lineRule="auto"/>
              <w:ind w:left="57" w:right="57" w:firstLine="55"/>
            </w:pPr>
            <w:r w:rsidRPr="00BC07BB">
              <w:t>№</w:t>
            </w:r>
            <w:r w:rsidRPr="00BC07BB">
              <w:rPr>
                <w:spacing w:val="-67"/>
              </w:rPr>
              <w:t xml:space="preserve"> </w:t>
            </w:r>
            <w:r w:rsidRPr="00BC07BB">
              <w:t>п/п</w:t>
            </w:r>
          </w:p>
        </w:tc>
        <w:tc>
          <w:tcPr>
            <w:tcW w:w="2244" w:type="dxa"/>
            <w:vMerge w:val="restart"/>
            <w:vAlign w:val="center"/>
          </w:tcPr>
          <w:p w:rsidR="00522D06" w:rsidRPr="00BC07BB" w:rsidRDefault="00522D06" w:rsidP="00D230C0">
            <w:pPr>
              <w:pStyle w:val="TableParagraph"/>
              <w:spacing w:before="182"/>
              <w:ind w:left="203" w:right="195" w:firstLine="5"/>
              <w:jc w:val="center"/>
            </w:pPr>
            <w:proofErr w:type="spellStart"/>
            <w:r w:rsidRPr="00BC07BB">
              <w:t>Виды</w:t>
            </w:r>
            <w:proofErr w:type="spellEnd"/>
            <w:r w:rsidRPr="00BC07BB">
              <w:t xml:space="preserve"> учебно-</w:t>
            </w:r>
            <w:r w:rsidRPr="00BC07BB">
              <w:rPr>
                <w:spacing w:val="1"/>
              </w:rPr>
              <w:t xml:space="preserve"> </w:t>
            </w:r>
            <w:proofErr w:type="spellStart"/>
            <w:r w:rsidRPr="00BC07BB">
              <w:t>тренировочных</w:t>
            </w:r>
            <w:proofErr w:type="spellEnd"/>
            <w:r w:rsidRPr="00BC07BB">
              <w:rPr>
                <w:spacing w:val="-67"/>
              </w:rPr>
              <w:t xml:space="preserve"> </w:t>
            </w:r>
            <w:proofErr w:type="spellStart"/>
            <w:r w:rsidRPr="00BC07BB">
              <w:t>мероприятий</w:t>
            </w:r>
            <w:proofErr w:type="spellEnd"/>
          </w:p>
        </w:tc>
        <w:tc>
          <w:tcPr>
            <w:tcW w:w="6717" w:type="dxa"/>
            <w:gridSpan w:val="4"/>
            <w:tcBorders>
              <w:bottom w:val="single" w:sz="4" w:space="0" w:color="000000"/>
            </w:tcBorders>
            <w:vAlign w:val="center"/>
          </w:tcPr>
          <w:p w:rsidR="00522D06" w:rsidRPr="00BC07BB" w:rsidRDefault="00522D06" w:rsidP="00F4642F">
            <w:pPr>
              <w:pStyle w:val="TableParagraph"/>
              <w:spacing w:line="300" w:lineRule="exact"/>
              <w:jc w:val="center"/>
              <w:rPr>
                <w:lang w:val="ru-RU"/>
              </w:rPr>
            </w:pPr>
            <w:r w:rsidRPr="00BC07BB">
              <w:rPr>
                <w:lang w:val="ru-RU"/>
              </w:rPr>
              <w:t>Предельная</w:t>
            </w:r>
            <w:r w:rsidRPr="00BC07BB">
              <w:rPr>
                <w:spacing w:val="-6"/>
                <w:lang w:val="ru-RU"/>
              </w:rPr>
              <w:t xml:space="preserve"> </w:t>
            </w:r>
            <w:r w:rsidRPr="00BC07BB">
              <w:rPr>
                <w:lang w:val="ru-RU"/>
              </w:rPr>
              <w:t>продолжительность учебно-тренировочных</w:t>
            </w:r>
            <w:r w:rsidRPr="00BC07BB">
              <w:rPr>
                <w:spacing w:val="-4"/>
                <w:lang w:val="ru-RU"/>
              </w:rPr>
              <w:t xml:space="preserve"> </w:t>
            </w:r>
            <w:r w:rsidRPr="00BC07BB">
              <w:rPr>
                <w:lang w:val="ru-RU"/>
              </w:rPr>
              <w:t>мероприятий</w:t>
            </w:r>
            <w:r w:rsidRPr="00BC07BB">
              <w:rPr>
                <w:spacing w:val="-5"/>
                <w:lang w:val="ru-RU"/>
              </w:rPr>
              <w:t xml:space="preserve"> </w:t>
            </w:r>
            <w:r w:rsidRPr="00BC07BB">
              <w:rPr>
                <w:lang w:val="ru-RU"/>
              </w:rPr>
              <w:t>по</w:t>
            </w:r>
            <w:r w:rsidRPr="00BC07BB">
              <w:rPr>
                <w:spacing w:val="-4"/>
                <w:lang w:val="ru-RU"/>
              </w:rPr>
              <w:t xml:space="preserve"> </w:t>
            </w:r>
            <w:r w:rsidRPr="00BC07BB">
              <w:rPr>
                <w:lang w:val="ru-RU"/>
              </w:rPr>
              <w:t>этапам спортивной</w:t>
            </w:r>
            <w:r w:rsidRPr="00BC07BB">
              <w:rPr>
                <w:spacing w:val="-7"/>
                <w:lang w:val="ru-RU"/>
              </w:rPr>
              <w:t xml:space="preserve"> </w:t>
            </w:r>
            <w:r w:rsidRPr="00BC07BB">
              <w:rPr>
                <w:lang w:val="ru-RU"/>
              </w:rPr>
              <w:t>подготовки</w:t>
            </w:r>
            <w:r w:rsidRPr="00BC07BB">
              <w:rPr>
                <w:spacing w:val="-4"/>
                <w:lang w:val="ru-RU"/>
              </w:rPr>
              <w:t xml:space="preserve"> </w:t>
            </w:r>
            <w:r w:rsidRPr="00BC07BB">
              <w:rPr>
                <w:lang w:val="ru-RU"/>
              </w:rPr>
              <w:t>(количество</w:t>
            </w:r>
            <w:r w:rsidRPr="00BC07BB">
              <w:rPr>
                <w:spacing w:val="-3"/>
                <w:lang w:val="ru-RU"/>
              </w:rPr>
              <w:t xml:space="preserve"> </w:t>
            </w:r>
            <w:r w:rsidRPr="00BC07BB">
              <w:rPr>
                <w:lang w:val="ru-RU"/>
              </w:rPr>
              <w:t>суток) (без</w:t>
            </w:r>
            <w:r w:rsidRPr="00BC07BB">
              <w:rPr>
                <w:spacing w:val="-4"/>
                <w:lang w:val="ru-RU"/>
              </w:rPr>
              <w:t xml:space="preserve"> </w:t>
            </w:r>
            <w:r w:rsidRPr="00BC07BB">
              <w:rPr>
                <w:lang w:val="ru-RU"/>
              </w:rPr>
              <w:t>учета</w:t>
            </w:r>
            <w:r w:rsidRPr="00BC07BB">
              <w:rPr>
                <w:spacing w:val="-2"/>
                <w:lang w:val="ru-RU"/>
              </w:rPr>
              <w:t xml:space="preserve"> </w:t>
            </w:r>
            <w:r w:rsidRPr="00BC07BB">
              <w:rPr>
                <w:lang w:val="ru-RU"/>
              </w:rPr>
              <w:t>времени</w:t>
            </w:r>
            <w:r w:rsidRPr="00BC07BB">
              <w:rPr>
                <w:spacing w:val="-2"/>
                <w:lang w:val="ru-RU"/>
              </w:rPr>
              <w:t xml:space="preserve"> </w:t>
            </w:r>
            <w:r w:rsidRPr="00BC07BB">
              <w:rPr>
                <w:lang w:val="ru-RU"/>
              </w:rPr>
              <w:t>следования</w:t>
            </w:r>
            <w:r w:rsidRPr="00BC07BB">
              <w:rPr>
                <w:spacing w:val="-2"/>
                <w:lang w:val="ru-RU"/>
              </w:rPr>
              <w:t xml:space="preserve"> </w:t>
            </w:r>
            <w:r w:rsidRPr="00BC07BB">
              <w:rPr>
                <w:lang w:val="ru-RU"/>
              </w:rPr>
              <w:t>к</w:t>
            </w:r>
            <w:r w:rsidRPr="00BC07BB">
              <w:rPr>
                <w:spacing w:val="-2"/>
                <w:lang w:val="ru-RU"/>
              </w:rPr>
              <w:t xml:space="preserve"> </w:t>
            </w:r>
            <w:r w:rsidRPr="00BC07BB">
              <w:rPr>
                <w:lang w:val="ru-RU"/>
              </w:rPr>
              <w:t>месту</w:t>
            </w:r>
            <w:r w:rsidRPr="00BC07BB">
              <w:rPr>
                <w:spacing w:val="-6"/>
                <w:lang w:val="ru-RU"/>
              </w:rPr>
              <w:t xml:space="preserve"> </w:t>
            </w:r>
            <w:r w:rsidRPr="00BC07BB">
              <w:rPr>
                <w:lang w:val="ru-RU"/>
              </w:rPr>
              <w:t>проведения учебно-тренировочных</w:t>
            </w:r>
            <w:r w:rsidRPr="00BC07BB">
              <w:rPr>
                <w:spacing w:val="-5"/>
                <w:lang w:val="ru-RU"/>
              </w:rPr>
              <w:t xml:space="preserve"> </w:t>
            </w:r>
            <w:r w:rsidRPr="00BC07BB">
              <w:rPr>
                <w:lang w:val="ru-RU"/>
              </w:rPr>
              <w:t>мероприятий</w:t>
            </w:r>
            <w:r w:rsidRPr="00BC07BB">
              <w:rPr>
                <w:spacing w:val="-5"/>
                <w:lang w:val="ru-RU"/>
              </w:rPr>
              <w:t xml:space="preserve"> </w:t>
            </w:r>
            <w:r w:rsidRPr="00BC07BB">
              <w:rPr>
                <w:lang w:val="ru-RU"/>
              </w:rPr>
              <w:t>и</w:t>
            </w:r>
            <w:r w:rsidRPr="00BC07BB">
              <w:rPr>
                <w:spacing w:val="-8"/>
                <w:lang w:val="ru-RU"/>
              </w:rPr>
              <w:t xml:space="preserve"> </w:t>
            </w:r>
            <w:r w:rsidRPr="00BC07BB">
              <w:rPr>
                <w:lang w:val="ru-RU"/>
              </w:rPr>
              <w:t>обратно)</w:t>
            </w:r>
          </w:p>
        </w:tc>
      </w:tr>
      <w:tr w:rsidR="00522D06" w:rsidRPr="00F4642F" w:rsidTr="00BC07BB">
        <w:trPr>
          <w:trHeight w:val="922"/>
          <w:jc w:val="center"/>
        </w:trPr>
        <w:tc>
          <w:tcPr>
            <w:tcW w:w="704" w:type="dxa"/>
            <w:vMerge/>
            <w:tcBorders>
              <w:bottom w:val="single" w:sz="4" w:space="0" w:color="000000"/>
            </w:tcBorders>
          </w:tcPr>
          <w:p w:rsidR="00522D06" w:rsidRPr="00BC07BB" w:rsidRDefault="00522D06" w:rsidP="00D230C0">
            <w:pPr>
              <w:rPr>
                <w:lang w:val="ru-RU"/>
              </w:rPr>
            </w:pPr>
          </w:p>
        </w:tc>
        <w:tc>
          <w:tcPr>
            <w:tcW w:w="2244" w:type="dxa"/>
            <w:vMerge/>
            <w:tcBorders>
              <w:bottom w:val="single" w:sz="4" w:space="0" w:color="000000"/>
            </w:tcBorders>
            <w:vAlign w:val="center"/>
          </w:tcPr>
          <w:p w:rsidR="00522D06" w:rsidRPr="00BC07BB" w:rsidRDefault="00522D06" w:rsidP="00D230C0">
            <w:pPr>
              <w:rPr>
                <w:lang w:val="ru-RU"/>
              </w:rPr>
            </w:pPr>
          </w:p>
        </w:tc>
        <w:tc>
          <w:tcPr>
            <w:tcW w:w="1419" w:type="dxa"/>
            <w:tcBorders>
              <w:bottom w:val="single" w:sz="4" w:space="0" w:color="000000"/>
            </w:tcBorders>
            <w:vAlign w:val="center"/>
          </w:tcPr>
          <w:p w:rsidR="00522D06" w:rsidRPr="00BC07BB" w:rsidRDefault="00522D06" w:rsidP="00522D06">
            <w:pPr>
              <w:pStyle w:val="TableParagraph"/>
              <w:spacing w:line="270" w:lineRule="exact"/>
              <w:ind w:left="99" w:right="95"/>
              <w:jc w:val="center"/>
            </w:pPr>
            <w:proofErr w:type="spellStart"/>
            <w:r w:rsidRPr="00BC07BB">
              <w:t>Этап</w:t>
            </w:r>
            <w:proofErr w:type="spellEnd"/>
            <w:r w:rsidRPr="00BC07BB">
              <w:rPr>
                <w:lang w:val="ru-RU"/>
              </w:rPr>
              <w:t xml:space="preserve"> </w:t>
            </w:r>
            <w:proofErr w:type="spellStart"/>
            <w:r w:rsidRPr="00BC07BB">
              <w:t>начальной</w:t>
            </w:r>
            <w:proofErr w:type="spellEnd"/>
            <w:r w:rsidRPr="00BC07BB">
              <w:rPr>
                <w:lang w:val="ru-RU"/>
              </w:rPr>
              <w:t xml:space="preserve"> </w:t>
            </w:r>
            <w:proofErr w:type="spellStart"/>
            <w:r w:rsidRPr="00BC07BB">
              <w:t>подготовки</w:t>
            </w:r>
            <w:proofErr w:type="spellEnd"/>
          </w:p>
        </w:tc>
        <w:tc>
          <w:tcPr>
            <w:tcW w:w="1844" w:type="dxa"/>
            <w:tcBorders>
              <w:bottom w:val="single" w:sz="4" w:space="0" w:color="000000"/>
            </w:tcBorders>
            <w:vAlign w:val="center"/>
          </w:tcPr>
          <w:p w:rsidR="00522D06" w:rsidRPr="00BC07BB" w:rsidRDefault="00522D06" w:rsidP="0014408F">
            <w:pPr>
              <w:pStyle w:val="TableParagraph"/>
              <w:spacing w:line="270" w:lineRule="exact"/>
              <w:ind w:left="89" w:right="84"/>
              <w:jc w:val="center"/>
              <w:rPr>
                <w:lang w:val="ru-RU"/>
              </w:rPr>
            </w:pPr>
            <w:r w:rsidRPr="00BC07BB">
              <w:rPr>
                <w:lang w:val="ru-RU"/>
              </w:rPr>
              <w:t>Учебно-тренировочный</w:t>
            </w:r>
            <w:r w:rsidR="00BC07BB">
              <w:rPr>
                <w:lang w:val="ru-RU"/>
              </w:rPr>
              <w:t xml:space="preserve"> </w:t>
            </w:r>
            <w:r w:rsidRPr="00BC07BB">
              <w:rPr>
                <w:lang w:val="ru-RU"/>
              </w:rPr>
              <w:t>этап</w:t>
            </w:r>
            <w:r w:rsidR="0014408F" w:rsidRPr="00BC07BB">
              <w:rPr>
                <w:lang w:val="ru-RU"/>
              </w:rPr>
              <w:t xml:space="preserve"> </w:t>
            </w:r>
            <w:r w:rsidRPr="00BC07BB">
              <w:rPr>
                <w:lang w:val="ru-RU"/>
              </w:rPr>
              <w:t>(этап</w:t>
            </w:r>
            <w:r w:rsidR="0014408F" w:rsidRPr="00BC07BB">
              <w:rPr>
                <w:lang w:val="ru-RU"/>
              </w:rPr>
              <w:t xml:space="preserve"> </w:t>
            </w:r>
            <w:r w:rsidRPr="00BC07BB">
              <w:rPr>
                <w:lang w:val="ru-RU"/>
              </w:rPr>
              <w:t>спортивной</w:t>
            </w:r>
            <w:r w:rsidR="0014408F" w:rsidRPr="00BC07BB">
              <w:rPr>
                <w:lang w:val="ru-RU"/>
              </w:rPr>
              <w:t xml:space="preserve"> </w:t>
            </w:r>
            <w:r w:rsidRPr="00BC07BB">
              <w:rPr>
                <w:lang w:val="ru-RU"/>
              </w:rPr>
              <w:t>специализации)</w:t>
            </w:r>
          </w:p>
        </w:tc>
        <w:tc>
          <w:tcPr>
            <w:tcW w:w="1844" w:type="dxa"/>
            <w:tcBorders>
              <w:bottom w:val="single" w:sz="4" w:space="0" w:color="000000"/>
            </w:tcBorders>
            <w:vAlign w:val="center"/>
          </w:tcPr>
          <w:p w:rsidR="00522D06" w:rsidRPr="00BC07BB" w:rsidRDefault="00522D06" w:rsidP="0014408F">
            <w:pPr>
              <w:pStyle w:val="TableParagraph"/>
              <w:spacing w:line="270" w:lineRule="exact"/>
              <w:ind w:left="89" w:right="84"/>
              <w:jc w:val="center"/>
            </w:pPr>
            <w:proofErr w:type="spellStart"/>
            <w:r w:rsidRPr="00BC07BB">
              <w:t>Этап</w:t>
            </w:r>
            <w:proofErr w:type="spellEnd"/>
            <w:r w:rsidR="0014408F" w:rsidRPr="00BC07BB">
              <w:rPr>
                <w:lang w:val="ru-RU"/>
              </w:rPr>
              <w:t xml:space="preserve"> </w:t>
            </w:r>
            <w:proofErr w:type="spellStart"/>
            <w:r w:rsidRPr="00BC07BB">
              <w:t>совершенствования</w:t>
            </w:r>
            <w:proofErr w:type="spellEnd"/>
            <w:r w:rsidR="0014408F" w:rsidRPr="00BC07BB">
              <w:rPr>
                <w:lang w:val="ru-RU"/>
              </w:rPr>
              <w:t xml:space="preserve"> </w:t>
            </w:r>
            <w:proofErr w:type="spellStart"/>
            <w:r w:rsidRPr="00BC07BB">
              <w:t>спортивного</w:t>
            </w:r>
            <w:proofErr w:type="spellEnd"/>
            <w:r w:rsidR="0014408F" w:rsidRPr="00BC07BB">
              <w:rPr>
                <w:lang w:val="ru-RU"/>
              </w:rPr>
              <w:t xml:space="preserve"> </w:t>
            </w:r>
            <w:proofErr w:type="spellStart"/>
            <w:r w:rsidRPr="00BC07BB">
              <w:t>мастерства</w:t>
            </w:r>
            <w:proofErr w:type="spellEnd"/>
          </w:p>
        </w:tc>
        <w:tc>
          <w:tcPr>
            <w:tcW w:w="1610" w:type="dxa"/>
            <w:tcBorders>
              <w:bottom w:val="single" w:sz="4" w:space="0" w:color="000000"/>
            </w:tcBorders>
            <w:vAlign w:val="center"/>
          </w:tcPr>
          <w:p w:rsidR="00522D06" w:rsidRPr="00BC07BB" w:rsidRDefault="00522D06" w:rsidP="0014408F">
            <w:pPr>
              <w:pStyle w:val="TableParagraph"/>
              <w:spacing w:line="270" w:lineRule="exact"/>
              <w:ind w:left="192"/>
              <w:jc w:val="center"/>
            </w:pPr>
            <w:proofErr w:type="spellStart"/>
            <w:r w:rsidRPr="00BC07BB">
              <w:t>Этап</w:t>
            </w:r>
            <w:proofErr w:type="spellEnd"/>
            <w:r w:rsidRPr="00BC07BB">
              <w:rPr>
                <w:spacing w:val="-3"/>
              </w:rPr>
              <w:t xml:space="preserve"> </w:t>
            </w:r>
            <w:proofErr w:type="spellStart"/>
            <w:r w:rsidRPr="00BC07BB">
              <w:t>высшего</w:t>
            </w:r>
            <w:proofErr w:type="spellEnd"/>
            <w:r w:rsidR="0014408F" w:rsidRPr="00BC07BB">
              <w:rPr>
                <w:lang w:val="ru-RU"/>
              </w:rPr>
              <w:t xml:space="preserve"> </w:t>
            </w:r>
            <w:proofErr w:type="spellStart"/>
            <w:r w:rsidRPr="00BC07BB">
              <w:t>спортивного</w:t>
            </w:r>
            <w:proofErr w:type="spellEnd"/>
            <w:r w:rsidR="0014408F" w:rsidRPr="00BC07BB">
              <w:rPr>
                <w:lang w:val="ru-RU"/>
              </w:rPr>
              <w:t xml:space="preserve"> </w:t>
            </w:r>
            <w:proofErr w:type="spellStart"/>
            <w:r w:rsidRPr="00BC07BB">
              <w:t>мастерства</w:t>
            </w:r>
            <w:proofErr w:type="spellEnd"/>
          </w:p>
        </w:tc>
      </w:tr>
      <w:tr w:rsidR="00F4642F" w:rsidRPr="00F4642F" w:rsidTr="00BC07BB">
        <w:trPr>
          <w:trHeight w:val="351"/>
          <w:jc w:val="center"/>
        </w:trPr>
        <w:tc>
          <w:tcPr>
            <w:tcW w:w="9665" w:type="dxa"/>
            <w:gridSpan w:val="6"/>
          </w:tcPr>
          <w:p w:rsidR="00F4642F" w:rsidRPr="0014408F" w:rsidRDefault="00F4642F" w:rsidP="0014408F">
            <w:pPr>
              <w:pStyle w:val="TableParagraph"/>
              <w:numPr>
                <w:ilvl w:val="0"/>
                <w:numId w:val="2"/>
              </w:numPr>
              <w:spacing w:line="315" w:lineRule="exact"/>
              <w:ind w:left="360"/>
              <w:jc w:val="center"/>
              <w:rPr>
                <w:sz w:val="24"/>
                <w:szCs w:val="24"/>
                <w:lang w:val="ru-RU"/>
              </w:rPr>
            </w:pPr>
            <w:r w:rsidRPr="00F4642F">
              <w:rPr>
                <w:sz w:val="24"/>
                <w:szCs w:val="24"/>
                <w:lang w:val="ru-RU"/>
              </w:rPr>
              <w:t>Учебно-тренировочные</w:t>
            </w:r>
            <w:r w:rsidRPr="00F4642F">
              <w:rPr>
                <w:spacing w:val="-5"/>
                <w:sz w:val="24"/>
                <w:szCs w:val="24"/>
                <w:lang w:val="ru-RU"/>
              </w:rPr>
              <w:t xml:space="preserve"> </w:t>
            </w:r>
            <w:r w:rsidRPr="00F4642F">
              <w:rPr>
                <w:sz w:val="24"/>
                <w:szCs w:val="24"/>
                <w:lang w:val="ru-RU"/>
              </w:rPr>
              <w:t>мероприятия</w:t>
            </w:r>
            <w:r w:rsidRPr="00F4642F">
              <w:rPr>
                <w:spacing w:val="-4"/>
                <w:sz w:val="24"/>
                <w:szCs w:val="24"/>
                <w:lang w:val="ru-RU"/>
              </w:rPr>
              <w:t xml:space="preserve"> </w:t>
            </w:r>
            <w:r w:rsidRPr="00F4642F">
              <w:rPr>
                <w:sz w:val="24"/>
                <w:szCs w:val="24"/>
                <w:lang w:val="ru-RU"/>
              </w:rPr>
              <w:t>по</w:t>
            </w:r>
            <w:r w:rsidRPr="00F4642F">
              <w:rPr>
                <w:spacing w:val="-6"/>
                <w:sz w:val="24"/>
                <w:szCs w:val="24"/>
                <w:lang w:val="ru-RU"/>
              </w:rPr>
              <w:t xml:space="preserve"> </w:t>
            </w:r>
            <w:r w:rsidRPr="00F4642F">
              <w:rPr>
                <w:sz w:val="24"/>
                <w:szCs w:val="24"/>
                <w:lang w:val="ru-RU"/>
              </w:rPr>
              <w:t>подготовке</w:t>
            </w:r>
            <w:r w:rsidRPr="00F4642F">
              <w:rPr>
                <w:spacing w:val="-4"/>
                <w:sz w:val="24"/>
                <w:szCs w:val="24"/>
                <w:lang w:val="ru-RU"/>
              </w:rPr>
              <w:t xml:space="preserve"> </w:t>
            </w:r>
            <w:r w:rsidRPr="00F4642F">
              <w:rPr>
                <w:sz w:val="24"/>
                <w:szCs w:val="24"/>
                <w:lang w:val="ru-RU"/>
              </w:rPr>
              <w:t>к</w:t>
            </w:r>
            <w:r w:rsidRPr="00F4642F">
              <w:rPr>
                <w:spacing w:val="-5"/>
                <w:sz w:val="24"/>
                <w:szCs w:val="24"/>
                <w:lang w:val="ru-RU"/>
              </w:rPr>
              <w:t xml:space="preserve"> </w:t>
            </w:r>
            <w:r w:rsidRPr="00F4642F">
              <w:rPr>
                <w:sz w:val="24"/>
                <w:szCs w:val="24"/>
                <w:lang w:val="ru-RU"/>
              </w:rPr>
              <w:t>спортивным</w:t>
            </w:r>
            <w:r w:rsidR="0014408F">
              <w:rPr>
                <w:sz w:val="24"/>
                <w:szCs w:val="24"/>
                <w:lang w:val="ru-RU"/>
              </w:rPr>
              <w:t xml:space="preserve"> </w:t>
            </w:r>
            <w:r w:rsidRPr="0014408F">
              <w:rPr>
                <w:sz w:val="24"/>
                <w:szCs w:val="24"/>
                <w:lang w:val="ru-RU"/>
              </w:rPr>
              <w:t>соревнованиям</w:t>
            </w:r>
          </w:p>
        </w:tc>
      </w:tr>
      <w:tr w:rsidR="00F4642F" w:rsidRPr="00F4642F" w:rsidTr="00BC07BB">
        <w:trPr>
          <w:trHeight w:val="1755"/>
          <w:jc w:val="center"/>
        </w:trPr>
        <w:tc>
          <w:tcPr>
            <w:tcW w:w="704" w:type="dxa"/>
            <w:vAlign w:val="center"/>
          </w:tcPr>
          <w:p w:rsidR="00F4642F" w:rsidRPr="00F4642F" w:rsidRDefault="00F4642F" w:rsidP="00C77C23">
            <w:pPr>
              <w:pStyle w:val="TableParagraph"/>
              <w:ind w:left="57" w:right="57"/>
              <w:jc w:val="center"/>
              <w:rPr>
                <w:sz w:val="24"/>
                <w:szCs w:val="24"/>
              </w:rPr>
            </w:pPr>
            <w:r w:rsidRPr="00F4642F">
              <w:rPr>
                <w:sz w:val="24"/>
                <w:szCs w:val="24"/>
              </w:rPr>
              <w:t>1.1.</w:t>
            </w:r>
          </w:p>
        </w:tc>
        <w:tc>
          <w:tcPr>
            <w:tcW w:w="2244" w:type="dxa"/>
          </w:tcPr>
          <w:p w:rsidR="00F4642F" w:rsidRPr="00BC07BB" w:rsidRDefault="00F4642F" w:rsidP="0014408F">
            <w:pPr>
              <w:pStyle w:val="TableParagraph"/>
              <w:ind w:left="28" w:right="113"/>
              <w:rPr>
                <w:szCs w:val="24"/>
                <w:lang w:val="ru-RU"/>
              </w:rPr>
            </w:pPr>
            <w:r w:rsidRPr="00BC07BB">
              <w:rPr>
                <w:szCs w:val="24"/>
                <w:lang w:val="ru-RU"/>
              </w:rPr>
              <w:t>Учебно-</w:t>
            </w:r>
            <w:r w:rsidRPr="00BC07BB">
              <w:rPr>
                <w:spacing w:val="1"/>
                <w:szCs w:val="24"/>
                <w:lang w:val="ru-RU"/>
              </w:rPr>
              <w:t xml:space="preserve"> </w:t>
            </w:r>
            <w:r w:rsidRPr="00BC07BB">
              <w:rPr>
                <w:szCs w:val="24"/>
                <w:lang w:val="ru-RU"/>
              </w:rPr>
              <w:t>тренировочные</w:t>
            </w:r>
            <w:r w:rsidRPr="00BC07BB">
              <w:rPr>
                <w:spacing w:val="1"/>
                <w:szCs w:val="24"/>
                <w:lang w:val="ru-RU"/>
              </w:rPr>
              <w:t xml:space="preserve"> </w:t>
            </w:r>
            <w:r w:rsidRPr="00BC07BB">
              <w:rPr>
                <w:szCs w:val="24"/>
                <w:lang w:val="ru-RU"/>
              </w:rPr>
              <w:t>мероприятия</w:t>
            </w:r>
            <w:r w:rsidRPr="00BC07BB">
              <w:rPr>
                <w:spacing w:val="-17"/>
                <w:szCs w:val="24"/>
                <w:lang w:val="ru-RU"/>
              </w:rPr>
              <w:t xml:space="preserve"> </w:t>
            </w:r>
            <w:r w:rsidRPr="00BC07BB">
              <w:rPr>
                <w:szCs w:val="24"/>
                <w:lang w:val="ru-RU"/>
              </w:rPr>
              <w:t>по</w:t>
            </w:r>
            <w:r w:rsidR="0014408F" w:rsidRPr="00BC07BB">
              <w:rPr>
                <w:szCs w:val="24"/>
                <w:lang w:val="ru-RU"/>
              </w:rPr>
              <w:t xml:space="preserve"> </w:t>
            </w:r>
            <w:r w:rsidRPr="00BC07BB">
              <w:rPr>
                <w:szCs w:val="24"/>
                <w:lang w:val="ru-RU"/>
              </w:rPr>
              <w:t>подготовке к</w:t>
            </w:r>
            <w:r w:rsidRPr="00BC07BB">
              <w:rPr>
                <w:spacing w:val="1"/>
                <w:szCs w:val="24"/>
                <w:lang w:val="ru-RU"/>
              </w:rPr>
              <w:t xml:space="preserve"> </w:t>
            </w:r>
            <w:r w:rsidRPr="00BC07BB">
              <w:rPr>
                <w:szCs w:val="24"/>
                <w:lang w:val="ru-RU"/>
              </w:rPr>
              <w:t>международным</w:t>
            </w:r>
            <w:r w:rsidR="0014408F" w:rsidRPr="00BC07BB">
              <w:rPr>
                <w:szCs w:val="24"/>
                <w:lang w:val="ru-RU"/>
              </w:rPr>
              <w:t xml:space="preserve"> </w:t>
            </w:r>
            <w:r w:rsidRPr="00BC07BB">
              <w:rPr>
                <w:szCs w:val="24"/>
                <w:lang w:val="ru-RU"/>
              </w:rPr>
              <w:t>спортивным</w:t>
            </w:r>
            <w:r w:rsidRPr="00BC07BB">
              <w:rPr>
                <w:spacing w:val="1"/>
                <w:szCs w:val="24"/>
                <w:lang w:val="ru-RU"/>
              </w:rPr>
              <w:t xml:space="preserve"> </w:t>
            </w:r>
            <w:r w:rsidRPr="00BC07BB">
              <w:rPr>
                <w:szCs w:val="24"/>
                <w:lang w:val="ru-RU"/>
              </w:rPr>
              <w:t>соревнованиям</w:t>
            </w:r>
          </w:p>
        </w:tc>
        <w:tc>
          <w:tcPr>
            <w:tcW w:w="1419" w:type="dxa"/>
            <w:vAlign w:val="center"/>
          </w:tcPr>
          <w:p w:rsidR="00F4642F" w:rsidRPr="00F4642F" w:rsidRDefault="00F4642F" w:rsidP="00D230C0">
            <w:pPr>
              <w:pStyle w:val="TableParagraph"/>
              <w:ind w:left="7"/>
              <w:jc w:val="center"/>
              <w:rPr>
                <w:sz w:val="24"/>
                <w:szCs w:val="24"/>
              </w:rPr>
            </w:pPr>
            <w:r w:rsidRPr="00F4642F">
              <w:rPr>
                <w:sz w:val="24"/>
                <w:szCs w:val="24"/>
              </w:rPr>
              <w:t>-</w:t>
            </w:r>
          </w:p>
        </w:tc>
        <w:tc>
          <w:tcPr>
            <w:tcW w:w="1844" w:type="dxa"/>
            <w:vAlign w:val="center"/>
          </w:tcPr>
          <w:p w:rsidR="00F4642F" w:rsidRPr="00F4642F" w:rsidRDefault="00F4642F" w:rsidP="00D230C0">
            <w:pPr>
              <w:pStyle w:val="TableParagraph"/>
              <w:ind w:left="4"/>
              <w:jc w:val="center"/>
              <w:rPr>
                <w:sz w:val="24"/>
                <w:szCs w:val="24"/>
              </w:rPr>
            </w:pPr>
            <w:r w:rsidRPr="00F4642F">
              <w:rPr>
                <w:sz w:val="24"/>
                <w:szCs w:val="24"/>
              </w:rPr>
              <w:t>-</w:t>
            </w:r>
          </w:p>
        </w:tc>
        <w:tc>
          <w:tcPr>
            <w:tcW w:w="1844" w:type="dxa"/>
            <w:vAlign w:val="center"/>
          </w:tcPr>
          <w:p w:rsidR="00F4642F" w:rsidRPr="00F4642F" w:rsidRDefault="00F4642F" w:rsidP="00D230C0">
            <w:pPr>
              <w:pStyle w:val="TableParagraph"/>
              <w:ind w:left="89" w:right="82"/>
              <w:jc w:val="center"/>
              <w:rPr>
                <w:sz w:val="24"/>
                <w:szCs w:val="24"/>
              </w:rPr>
            </w:pPr>
            <w:r w:rsidRPr="00F4642F">
              <w:rPr>
                <w:sz w:val="24"/>
                <w:szCs w:val="24"/>
              </w:rPr>
              <w:t>21</w:t>
            </w:r>
          </w:p>
        </w:tc>
        <w:tc>
          <w:tcPr>
            <w:tcW w:w="1610" w:type="dxa"/>
            <w:vAlign w:val="center"/>
          </w:tcPr>
          <w:p w:rsidR="00F4642F" w:rsidRPr="00F4642F" w:rsidRDefault="00F4642F" w:rsidP="00D230C0">
            <w:pPr>
              <w:pStyle w:val="TableParagraph"/>
              <w:ind w:left="84" w:right="84"/>
              <w:jc w:val="center"/>
              <w:rPr>
                <w:sz w:val="24"/>
                <w:szCs w:val="24"/>
              </w:rPr>
            </w:pPr>
            <w:r w:rsidRPr="00F4642F">
              <w:rPr>
                <w:sz w:val="24"/>
                <w:szCs w:val="24"/>
              </w:rPr>
              <w:t>21</w:t>
            </w:r>
          </w:p>
        </w:tc>
      </w:tr>
      <w:tr w:rsidR="00F4642F" w:rsidRPr="00F4642F" w:rsidTr="00BC07BB">
        <w:trPr>
          <w:trHeight w:val="1809"/>
          <w:jc w:val="center"/>
        </w:trPr>
        <w:tc>
          <w:tcPr>
            <w:tcW w:w="704" w:type="dxa"/>
            <w:vAlign w:val="center"/>
          </w:tcPr>
          <w:p w:rsidR="00F4642F" w:rsidRPr="00F4642F" w:rsidRDefault="00F4642F" w:rsidP="00C77C23">
            <w:pPr>
              <w:pStyle w:val="TableParagraph"/>
              <w:spacing w:before="242"/>
              <w:ind w:left="57" w:right="57"/>
              <w:jc w:val="center"/>
              <w:rPr>
                <w:sz w:val="24"/>
                <w:szCs w:val="24"/>
              </w:rPr>
            </w:pPr>
            <w:r w:rsidRPr="00F4642F">
              <w:rPr>
                <w:sz w:val="24"/>
                <w:szCs w:val="24"/>
              </w:rPr>
              <w:t>1.2.</w:t>
            </w:r>
          </w:p>
        </w:tc>
        <w:tc>
          <w:tcPr>
            <w:tcW w:w="2244" w:type="dxa"/>
          </w:tcPr>
          <w:p w:rsidR="00F4642F" w:rsidRPr="00BC07BB" w:rsidRDefault="00F4642F" w:rsidP="0014408F">
            <w:pPr>
              <w:pStyle w:val="TableParagraph"/>
              <w:ind w:left="28" w:right="113"/>
              <w:rPr>
                <w:szCs w:val="24"/>
                <w:lang w:val="ru-RU"/>
              </w:rPr>
            </w:pPr>
            <w:r w:rsidRPr="00BC07BB">
              <w:rPr>
                <w:szCs w:val="24"/>
                <w:lang w:val="ru-RU"/>
              </w:rPr>
              <w:t>Учебно-</w:t>
            </w:r>
            <w:r w:rsidRPr="00BC07BB">
              <w:rPr>
                <w:spacing w:val="1"/>
                <w:szCs w:val="24"/>
                <w:lang w:val="ru-RU"/>
              </w:rPr>
              <w:t xml:space="preserve"> </w:t>
            </w:r>
            <w:r w:rsidRPr="00BC07BB">
              <w:rPr>
                <w:szCs w:val="24"/>
                <w:lang w:val="ru-RU"/>
              </w:rPr>
              <w:t>тренировочные</w:t>
            </w:r>
            <w:r w:rsidRPr="00BC07BB">
              <w:rPr>
                <w:spacing w:val="1"/>
                <w:szCs w:val="24"/>
                <w:lang w:val="ru-RU"/>
              </w:rPr>
              <w:t xml:space="preserve"> </w:t>
            </w:r>
            <w:r w:rsidRPr="00BC07BB">
              <w:rPr>
                <w:szCs w:val="24"/>
                <w:lang w:val="ru-RU"/>
              </w:rPr>
              <w:t>мероприятия</w:t>
            </w:r>
            <w:r w:rsidRPr="00BC07BB">
              <w:rPr>
                <w:spacing w:val="-17"/>
                <w:szCs w:val="24"/>
                <w:lang w:val="ru-RU"/>
              </w:rPr>
              <w:t xml:space="preserve"> </w:t>
            </w:r>
            <w:r w:rsidRPr="00BC07BB">
              <w:rPr>
                <w:szCs w:val="24"/>
                <w:lang w:val="ru-RU"/>
              </w:rPr>
              <w:t>по</w:t>
            </w:r>
            <w:r w:rsidR="0014408F" w:rsidRPr="00BC07BB">
              <w:rPr>
                <w:szCs w:val="24"/>
                <w:lang w:val="ru-RU"/>
              </w:rPr>
              <w:t xml:space="preserve"> </w:t>
            </w:r>
            <w:r w:rsidRPr="00BC07BB">
              <w:rPr>
                <w:szCs w:val="24"/>
                <w:lang w:val="ru-RU"/>
              </w:rPr>
              <w:t>подготовке к</w:t>
            </w:r>
            <w:r w:rsidRPr="00BC07BB">
              <w:rPr>
                <w:spacing w:val="1"/>
                <w:szCs w:val="24"/>
                <w:lang w:val="ru-RU"/>
              </w:rPr>
              <w:t xml:space="preserve"> </w:t>
            </w:r>
            <w:r w:rsidRPr="00BC07BB">
              <w:rPr>
                <w:szCs w:val="24"/>
                <w:lang w:val="ru-RU"/>
              </w:rPr>
              <w:t>чемпионатам</w:t>
            </w:r>
            <w:r w:rsidRPr="00BC07BB">
              <w:rPr>
                <w:spacing w:val="1"/>
                <w:szCs w:val="24"/>
                <w:lang w:val="ru-RU"/>
              </w:rPr>
              <w:t xml:space="preserve"> </w:t>
            </w:r>
            <w:r w:rsidRPr="00BC07BB">
              <w:rPr>
                <w:szCs w:val="24"/>
                <w:lang w:val="ru-RU"/>
              </w:rPr>
              <w:t>России,</w:t>
            </w:r>
            <w:r w:rsidRPr="00BC07BB">
              <w:rPr>
                <w:spacing w:val="-15"/>
                <w:szCs w:val="24"/>
                <w:lang w:val="ru-RU"/>
              </w:rPr>
              <w:t xml:space="preserve"> </w:t>
            </w:r>
            <w:r w:rsidRPr="00BC07BB">
              <w:rPr>
                <w:szCs w:val="24"/>
                <w:lang w:val="ru-RU"/>
              </w:rPr>
              <w:t>кубкам</w:t>
            </w:r>
            <w:r w:rsidR="0014408F" w:rsidRPr="00BC07BB">
              <w:rPr>
                <w:szCs w:val="24"/>
                <w:lang w:val="ru-RU"/>
              </w:rPr>
              <w:t xml:space="preserve"> </w:t>
            </w:r>
            <w:r w:rsidRPr="00BC07BB">
              <w:rPr>
                <w:szCs w:val="24"/>
                <w:lang w:val="ru-RU"/>
              </w:rPr>
              <w:t>России,</w:t>
            </w:r>
            <w:r w:rsidRPr="00BC07BB">
              <w:rPr>
                <w:spacing w:val="1"/>
                <w:szCs w:val="24"/>
                <w:lang w:val="ru-RU"/>
              </w:rPr>
              <w:t xml:space="preserve"> </w:t>
            </w:r>
            <w:r w:rsidRPr="00BC07BB">
              <w:rPr>
                <w:szCs w:val="24"/>
                <w:lang w:val="ru-RU"/>
              </w:rPr>
              <w:t>первенствам</w:t>
            </w:r>
            <w:r w:rsidR="0014408F" w:rsidRPr="00BC07BB">
              <w:rPr>
                <w:szCs w:val="24"/>
                <w:lang w:val="ru-RU"/>
              </w:rPr>
              <w:t xml:space="preserve"> </w:t>
            </w:r>
            <w:r w:rsidRPr="00BC07BB">
              <w:rPr>
                <w:szCs w:val="24"/>
                <w:lang w:val="ru-RU"/>
              </w:rPr>
              <w:t>России</w:t>
            </w:r>
          </w:p>
        </w:tc>
        <w:tc>
          <w:tcPr>
            <w:tcW w:w="1419" w:type="dxa"/>
            <w:vAlign w:val="center"/>
          </w:tcPr>
          <w:p w:rsidR="00F4642F" w:rsidRPr="00F4642F" w:rsidRDefault="00F4642F" w:rsidP="00D230C0">
            <w:pPr>
              <w:pStyle w:val="TableParagraph"/>
              <w:spacing w:before="242"/>
              <w:ind w:left="7"/>
              <w:jc w:val="center"/>
              <w:rPr>
                <w:sz w:val="24"/>
                <w:szCs w:val="24"/>
              </w:rPr>
            </w:pPr>
            <w:r w:rsidRPr="00F4642F">
              <w:rPr>
                <w:sz w:val="24"/>
                <w:szCs w:val="24"/>
              </w:rPr>
              <w:t>-</w:t>
            </w:r>
          </w:p>
        </w:tc>
        <w:tc>
          <w:tcPr>
            <w:tcW w:w="1844" w:type="dxa"/>
            <w:vAlign w:val="center"/>
          </w:tcPr>
          <w:p w:rsidR="00F4642F" w:rsidRPr="00F4642F" w:rsidRDefault="00F4642F" w:rsidP="00D230C0">
            <w:pPr>
              <w:pStyle w:val="TableParagraph"/>
              <w:spacing w:before="242"/>
              <w:ind w:left="89" w:right="82"/>
              <w:jc w:val="center"/>
              <w:rPr>
                <w:sz w:val="24"/>
                <w:szCs w:val="24"/>
              </w:rPr>
            </w:pPr>
            <w:r w:rsidRPr="00F4642F">
              <w:rPr>
                <w:sz w:val="24"/>
                <w:szCs w:val="24"/>
              </w:rPr>
              <w:t>14</w:t>
            </w:r>
          </w:p>
        </w:tc>
        <w:tc>
          <w:tcPr>
            <w:tcW w:w="1844" w:type="dxa"/>
            <w:vAlign w:val="center"/>
          </w:tcPr>
          <w:p w:rsidR="00F4642F" w:rsidRPr="00F4642F" w:rsidRDefault="00F4642F" w:rsidP="00D230C0">
            <w:pPr>
              <w:pStyle w:val="TableParagraph"/>
              <w:spacing w:before="242"/>
              <w:ind w:left="89" w:right="82"/>
              <w:jc w:val="center"/>
              <w:rPr>
                <w:sz w:val="24"/>
                <w:szCs w:val="24"/>
              </w:rPr>
            </w:pPr>
            <w:r w:rsidRPr="00F4642F">
              <w:rPr>
                <w:sz w:val="24"/>
                <w:szCs w:val="24"/>
              </w:rPr>
              <w:t>18</w:t>
            </w:r>
          </w:p>
        </w:tc>
        <w:tc>
          <w:tcPr>
            <w:tcW w:w="1610" w:type="dxa"/>
            <w:vAlign w:val="center"/>
          </w:tcPr>
          <w:p w:rsidR="00F4642F" w:rsidRPr="00F4642F" w:rsidRDefault="00F4642F" w:rsidP="00D230C0">
            <w:pPr>
              <w:pStyle w:val="TableParagraph"/>
              <w:spacing w:before="242"/>
              <w:ind w:left="84" w:right="84"/>
              <w:jc w:val="center"/>
              <w:rPr>
                <w:sz w:val="24"/>
                <w:szCs w:val="24"/>
              </w:rPr>
            </w:pPr>
            <w:r w:rsidRPr="00F4642F">
              <w:rPr>
                <w:sz w:val="24"/>
                <w:szCs w:val="24"/>
              </w:rPr>
              <w:t>21</w:t>
            </w:r>
          </w:p>
        </w:tc>
      </w:tr>
      <w:tr w:rsidR="00F4642F" w:rsidRPr="00F4642F" w:rsidTr="00BC07BB">
        <w:trPr>
          <w:trHeight w:val="1835"/>
          <w:jc w:val="center"/>
        </w:trPr>
        <w:tc>
          <w:tcPr>
            <w:tcW w:w="704" w:type="dxa"/>
            <w:vAlign w:val="center"/>
          </w:tcPr>
          <w:p w:rsidR="00F4642F" w:rsidRPr="00F4642F" w:rsidRDefault="00F4642F" w:rsidP="00C77C23">
            <w:pPr>
              <w:pStyle w:val="TableParagraph"/>
              <w:spacing w:before="1"/>
              <w:ind w:left="57" w:right="57"/>
              <w:jc w:val="center"/>
              <w:rPr>
                <w:sz w:val="24"/>
                <w:szCs w:val="24"/>
              </w:rPr>
            </w:pPr>
            <w:r w:rsidRPr="00F4642F">
              <w:rPr>
                <w:sz w:val="24"/>
                <w:szCs w:val="24"/>
              </w:rPr>
              <w:t>1.3.</w:t>
            </w:r>
          </w:p>
        </w:tc>
        <w:tc>
          <w:tcPr>
            <w:tcW w:w="2244" w:type="dxa"/>
          </w:tcPr>
          <w:p w:rsidR="00F4642F" w:rsidRPr="00BC07BB" w:rsidRDefault="00F4642F" w:rsidP="0014408F">
            <w:pPr>
              <w:pStyle w:val="TableParagraph"/>
              <w:ind w:left="28" w:right="165"/>
              <w:rPr>
                <w:szCs w:val="24"/>
                <w:lang w:val="ru-RU"/>
              </w:rPr>
            </w:pPr>
            <w:r w:rsidRPr="00BC07BB">
              <w:rPr>
                <w:szCs w:val="24"/>
                <w:lang w:val="ru-RU"/>
              </w:rPr>
              <w:t>Учебно-</w:t>
            </w:r>
            <w:r w:rsidRPr="00BC07BB">
              <w:rPr>
                <w:spacing w:val="1"/>
                <w:szCs w:val="24"/>
                <w:lang w:val="ru-RU"/>
              </w:rPr>
              <w:t xml:space="preserve"> </w:t>
            </w:r>
            <w:r w:rsidRPr="00BC07BB">
              <w:rPr>
                <w:szCs w:val="24"/>
                <w:lang w:val="ru-RU"/>
              </w:rPr>
              <w:t>тренировочные</w:t>
            </w:r>
            <w:r w:rsidRPr="00BC07BB">
              <w:rPr>
                <w:spacing w:val="1"/>
                <w:szCs w:val="24"/>
                <w:lang w:val="ru-RU"/>
              </w:rPr>
              <w:t xml:space="preserve"> </w:t>
            </w:r>
            <w:r w:rsidRPr="00BC07BB">
              <w:rPr>
                <w:szCs w:val="24"/>
                <w:lang w:val="ru-RU"/>
              </w:rPr>
              <w:t>мероприятия</w:t>
            </w:r>
            <w:r w:rsidRPr="00BC07BB">
              <w:rPr>
                <w:spacing w:val="-14"/>
                <w:szCs w:val="24"/>
                <w:lang w:val="ru-RU"/>
              </w:rPr>
              <w:t xml:space="preserve"> </w:t>
            </w:r>
            <w:r w:rsidRPr="00BC07BB">
              <w:rPr>
                <w:szCs w:val="24"/>
                <w:lang w:val="ru-RU"/>
              </w:rPr>
              <w:t>по</w:t>
            </w:r>
            <w:r w:rsidR="0014408F" w:rsidRPr="00BC07BB">
              <w:rPr>
                <w:szCs w:val="24"/>
                <w:lang w:val="ru-RU"/>
              </w:rPr>
              <w:t xml:space="preserve"> </w:t>
            </w:r>
            <w:r w:rsidRPr="00BC07BB">
              <w:rPr>
                <w:szCs w:val="24"/>
                <w:lang w:val="ru-RU"/>
              </w:rPr>
              <w:t>подготовке к</w:t>
            </w:r>
            <w:r w:rsidRPr="00BC07BB">
              <w:rPr>
                <w:spacing w:val="-67"/>
                <w:szCs w:val="24"/>
                <w:lang w:val="ru-RU"/>
              </w:rPr>
              <w:t xml:space="preserve"> </w:t>
            </w:r>
            <w:r w:rsidRPr="00BC07BB">
              <w:rPr>
                <w:szCs w:val="24"/>
                <w:lang w:val="ru-RU"/>
              </w:rPr>
              <w:t>другим</w:t>
            </w:r>
            <w:r w:rsidR="0014408F" w:rsidRPr="00BC07BB">
              <w:rPr>
                <w:szCs w:val="24"/>
                <w:lang w:val="ru-RU"/>
              </w:rPr>
              <w:t xml:space="preserve"> </w:t>
            </w:r>
            <w:r w:rsidRPr="00BC07BB">
              <w:rPr>
                <w:szCs w:val="24"/>
                <w:lang w:val="ru-RU"/>
              </w:rPr>
              <w:t>всероссийским</w:t>
            </w:r>
            <w:r w:rsidRPr="00BC07BB">
              <w:rPr>
                <w:spacing w:val="-67"/>
                <w:szCs w:val="24"/>
                <w:lang w:val="ru-RU"/>
              </w:rPr>
              <w:t xml:space="preserve"> </w:t>
            </w:r>
            <w:r w:rsidRPr="00BC07BB">
              <w:rPr>
                <w:szCs w:val="24"/>
                <w:lang w:val="ru-RU"/>
              </w:rPr>
              <w:t>спортивным</w:t>
            </w:r>
            <w:r w:rsidR="0014408F" w:rsidRPr="00BC07BB">
              <w:rPr>
                <w:szCs w:val="24"/>
                <w:lang w:val="ru-RU"/>
              </w:rPr>
              <w:t xml:space="preserve"> </w:t>
            </w:r>
            <w:r w:rsidRPr="00BC07BB">
              <w:rPr>
                <w:szCs w:val="24"/>
                <w:lang w:val="ru-RU"/>
              </w:rPr>
              <w:t>соревнованиям</w:t>
            </w:r>
          </w:p>
        </w:tc>
        <w:tc>
          <w:tcPr>
            <w:tcW w:w="1419" w:type="dxa"/>
            <w:vAlign w:val="center"/>
          </w:tcPr>
          <w:p w:rsidR="00F4642F" w:rsidRPr="00F4642F" w:rsidRDefault="00F4642F" w:rsidP="00D230C0">
            <w:pPr>
              <w:pStyle w:val="TableParagraph"/>
              <w:spacing w:before="1"/>
              <w:ind w:left="7"/>
              <w:jc w:val="center"/>
              <w:rPr>
                <w:sz w:val="24"/>
                <w:szCs w:val="24"/>
              </w:rPr>
            </w:pPr>
            <w:r w:rsidRPr="00F4642F">
              <w:rPr>
                <w:sz w:val="24"/>
                <w:szCs w:val="24"/>
              </w:rPr>
              <w:t>-</w:t>
            </w:r>
          </w:p>
        </w:tc>
        <w:tc>
          <w:tcPr>
            <w:tcW w:w="1844" w:type="dxa"/>
            <w:vAlign w:val="center"/>
          </w:tcPr>
          <w:p w:rsidR="00F4642F" w:rsidRPr="00F4642F" w:rsidRDefault="00F4642F" w:rsidP="00D230C0">
            <w:pPr>
              <w:pStyle w:val="TableParagraph"/>
              <w:spacing w:before="1"/>
              <w:ind w:left="89" w:right="82"/>
              <w:jc w:val="center"/>
              <w:rPr>
                <w:sz w:val="24"/>
                <w:szCs w:val="24"/>
              </w:rPr>
            </w:pPr>
            <w:r w:rsidRPr="00F4642F">
              <w:rPr>
                <w:sz w:val="24"/>
                <w:szCs w:val="24"/>
              </w:rPr>
              <w:t>14</w:t>
            </w:r>
          </w:p>
        </w:tc>
        <w:tc>
          <w:tcPr>
            <w:tcW w:w="1844" w:type="dxa"/>
            <w:vAlign w:val="center"/>
          </w:tcPr>
          <w:p w:rsidR="00F4642F" w:rsidRPr="00F4642F" w:rsidRDefault="00F4642F" w:rsidP="00D230C0">
            <w:pPr>
              <w:pStyle w:val="TableParagraph"/>
              <w:spacing w:before="1"/>
              <w:ind w:left="89" w:right="82"/>
              <w:jc w:val="center"/>
              <w:rPr>
                <w:sz w:val="24"/>
                <w:szCs w:val="24"/>
              </w:rPr>
            </w:pPr>
            <w:r w:rsidRPr="00F4642F">
              <w:rPr>
                <w:sz w:val="24"/>
                <w:szCs w:val="24"/>
              </w:rPr>
              <w:t>18</w:t>
            </w:r>
          </w:p>
        </w:tc>
        <w:tc>
          <w:tcPr>
            <w:tcW w:w="1610" w:type="dxa"/>
            <w:vAlign w:val="center"/>
          </w:tcPr>
          <w:p w:rsidR="00F4642F" w:rsidRPr="00F4642F" w:rsidRDefault="00F4642F" w:rsidP="00D230C0">
            <w:pPr>
              <w:pStyle w:val="TableParagraph"/>
              <w:spacing w:before="1"/>
              <w:ind w:left="84" w:right="84"/>
              <w:jc w:val="center"/>
              <w:rPr>
                <w:sz w:val="24"/>
                <w:szCs w:val="24"/>
              </w:rPr>
            </w:pPr>
            <w:r w:rsidRPr="00F4642F">
              <w:rPr>
                <w:sz w:val="24"/>
                <w:szCs w:val="24"/>
              </w:rPr>
              <w:t>18</w:t>
            </w:r>
          </w:p>
        </w:tc>
      </w:tr>
      <w:tr w:rsidR="0014408F" w:rsidRPr="00F4642F" w:rsidTr="00BC07BB">
        <w:trPr>
          <w:trHeight w:val="2257"/>
          <w:jc w:val="center"/>
        </w:trPr>
        <w:tc>
          <w:tcPr>
            <w:tcW w:w="704" w:type="dxa"/>
            <w:vAlign w:val="center"/>
          </w:tcPr>
          <w:p w:rsidR="0014408F" w:rsidRPr="00F4642F" w:rsidRDefault="0014408F" w:rsidP="00C77C23">
            <w:pPr>
              <w:pStyle w:val="TableParagraph"/>
              <w:spacing w:before="153"/>
              <w:ind w:left="57" w:right="57"/>
              <w:jc w:val="center"/>
              <w:rPr>
                <w:sz w:val="24"/>
                <w:szCs w:val="24"/>
              </w:rPr>
            </w:pPr>
            <w:r w:rsidRPr="00F4642F">
              <w:rPr>
                <w:sz w:val="24"/>
                <w:szCs w:val="24"/>
              </w:rPr>
              <w:lastRenderedPageBreak/>
              <w:t>1.4.</w:t>
            </w:r>
          </w:p>
        </w:tc>
        <w:tc>
          <w:tcPr>
            <w:tcW w:w="2244" w:type="dxa"/>
          </w:tcPr>
          <w:p w:rsidR="0014408F" w:rsidRPr="00BC07BB" w:rsidRDefault="0014408F" w:rsidP="0014408F">
            <w:pPr>
              <w:pStyle w:val="TableParagraph"/>
              <w:ind w:left="28" w:right="120"/>
              <w:rPr>
                <w:szCs w:val="24"/>
                <w:lang w:val="ru-RU"/>
              </w:rPr>
            </w:pPr>
            <w:r w:rsidRPr="00BC07BB">
              <w:rPr>
                <w:szCs w:val="24"/>
                <w:lang w:val="ru-RU"/>
              </w:rPr>
              <w:t>Учебно-тренировочные мероприятия по</w:t>
            </w:r>
            <w:r w:rsidRPr="00BC07BB">
              <w:rPr>
                <w:spacing w:val="-67"/>
                <w:szCs w:val="24"/>
                <w:lang w:val="ru-RU"/>
              </w:rPr>
              <w:t xml:space="preserve"> </w:t>
            </w:r>
            <w:r w:rsidRPr="00BC07BB">
              <w:rPr>
                <w:szCs w:val="24"/>
                <w:lang w:val="ru-RU"/>
              </w:rPr>
              <w:t>подготовке к</w:t>
            </w:r>
            <w:r w:rsidRPr="00BC07BB">
              <w:rPr>
                <w:spacing w:val="1"/>
                <w:szCs w:val="24"/>
                <w:lang w:val="ru-RU"/>
              </w:rPr>
              <w:t xml:space="preserve"> </w:t>
            </w:r>
            <w:r w:rsidRPr="00BC07BB">
              <w:rPr>
                <w:szCs w:val="24"/>
                <w:lang w:val="ru-RU"/>
              </w:rPr>
              <w:t>официальным</w:t>
            </w:r>
            <w:r w:rsidRPr="00BC07BB">
              <w:rPr>
                <w:spacing w:val="1"/>
                <w:szCs w:val="24"/>
                <w:lang w:val="ru-RU"/>
              </w:rPr>
              <w:t xml:space="preserve"> </w:t>
            </w:r>
            <w:r w:rsidRPr="00BC07BB">
              <w:rPr>
                <w:szCs w:val="24"/>
                <w:lang w:val="ru-RU"/>
              </w:rPr>
              <w:t>спортивным соревнованиям</w:t>
            </w:r>
            <w:r w:rsidRPr="00BC07BB">
              <w:rPr>
                <w:spacing w:val="-67"/>
                <w:szCs w:val="24"/>
                <w:lang w:val="ru-RU"/>
              </w:rPr>
              <w:t xml:space="preserve"> </w:t>
            </w:r>
            <w:r w:rsidRPr="00BC07BB">
              <w:rPr>
                <w:szCs w:val="24"/>
                <w:lang w:val="ru-RU"/>
              </w:rPr>
              <w:t>субъекта российской</w:t>
            </w:r>
            <w:r w:rsidRPr="00BC07BB">
              <w:rPr>
                <w:spacing w:val="-67"/>
                <w:szCs w:val="24"/>
                <w:lang w:val="ru-RU"/>
              </w:rPr>
              <w:t xml:space="preserve"> </w:t>
            </w:r>
            <w:r w:rsidRPr="00BC07BB">
              <w:rPr>
                <w:szCs w:val="24"/>
                <w:lang w:val="ru-RU"/>
              </w:rPr>
              <w:t>Федерации</w:t>
            </w:r>
          </w:p>
        </w:tc>
        <w:tc>
          <w:tcPr>
            <w:tcW w:w="1419" w:type="dxa"/>
            <w:vAlign w:val="center"/>
          </w:tcPr>
          <w:p w:rsidR="0014408F" w:rsidRPr="00F4642F" w:rsidRDefault="0014408F" w:rsidP="00D230C0">
            <w:pPr>
              <w:pStyle w:val="TableParagraph"/>
              <w:spacing w:before="153"/>
              <w:ind w:left="7"/>
              <w:jc w:val="center"/>
              <w:rPr>
                <w:sz w:val="24"/>
                <w:szCs w:val="24"/>
              </w:rPr>
            </w:pPr>
            <w:r w:rsidRPr="00F4642F">
              <w:rPr>
                <w:sz w:val="24"/>
                <w:szCs w:val="24"/>
              </w:rPr>
              <w:t>-</w:t>
            </w:r>
          </w:p>
        </w:tc>
        <w:tc>
          <w:tcPr>
            <w:tcW w:w="1844" w:type="dxa"/>
            <w:vAlign w:val="center"/>
          </w:tcPr>
          <w:p w:rsidR="0014408F" w:rsidRPr="00F4642F" w:rsidRDefault="0014408F" w:rsidP="00D230C0">
            <w:pPr>
              <w:pStyle w:val="TableParagraph"/>
              <w:spacing w:before="153"/>
              <w:ind w:left="89" w:right="82"/>
              <w:jc w:val="center"/>
              <w:rPr>
                <w:sz w:val="24"/>
                <w:szCs w:val="24"/>
              </w:rPr>
            </w:pPr>
            <w:r w:rsidRPr="00F4642F">
              <w:rPr>
                <w:sz w:val="24"/>
                <w:szCs w:val="24"/>
              </w:rPr>
              <w:t>14</w:t>
            </w:r>
          </w:p>
        </w:tc>
        <w:tc>
          <w:tcPr>
            <w:tcW w:w="1844" w:type="dxa"/>
            <w:vAlign w:val="center"/>
          </w:tcPr>
          <w:p w:rsidR="0014408F" w:rsidRPr="00F4642F" w:rsidRDefault="0014408F" w:rsidP="00D230C0">
            <w:pPr>
              <w:pStyle w:val="TableParagraph"/>
              <w:spacing w:before="153"/>
              <w:ind w:left="89" w:right="82"/>
              <w:jc w:val="center"/>
              <w:rPr>
                <w:sz w:val="24"/>
                <w:szCs w:val="24"/>
              </w:rPr>
            </w:pPr>
            <w:r w:rsidRPr="00F4642F">
              <w:rPr>
                <w:sz w:val="24"/>
                <w:szCs w:val="24"/>
              </w:rPr>
              <w:t>14</w:t>
            </w:r>
          </w:p>
        </w:tc>
        <w:tc>
          <w:tcPr>
            <w:tcW w:w="1610" w:type="dxa"/>
            <w:vAlign w:val="center"/>
          </w:tcPr>
          <w:p w:rsidR="0014408F" w:rsidRPr="00F4642F" w:rsidRDefault="0014408F" w:rsidP="00D230C0">
            <w:pPr>
              <w:pStyle w:val="TableParagraph"/>
              <w:spacing w:before="153"/>
              <w:ind w:left="84" w:right="84"/>
              <w:jc w:val="center"/>
              <w:rPr>
                <w:sz w:val="24"/>
                <w:szCs w:val="24"/>
              </w:rPr>
            </w:pPr>
            <w:r w:rsidRPr="00F4642F">
              <w:rPr>
                <w:sz w:val="24"/>
                <w:szCs w:val="24"/>
              </w:rPr>
              <w:t>14</w:t>
            </w:r>
          </w:p>
        </w:tc>
      </w:tr>
      <w:tr w:rsidR="00F4642F" w:rsidRPr="00F4642F" w:rsidTr="00C77C23">
        <w:trPr>
          <w:trHeight w:val="321"/>
          <w:jc w:val="center"/>
        </w:trPr>
        <w:tc>
          <w:tcPr>
            <w:tcW w:w="9665" w:type="dxa"/>
            <w:gridSpan w:val="6"/>
          </w:tcPr>
          <w:p w:rsidR="00F4642F" w:rsidRPr="00F4642F" w:rsidRDefault="00F4642F" w:rsidP="0014408F">
            <w:pPr>
              <w:pStyle w:val="TableParagraph"/>
              <w:numPr>
                <w:ilvl w:val="0"/>
                <w:numId w:val="2"/>
              </w:numPr>
              <w:spacing w:line="301" w:lineRule="exact"/>
              <w:ind w:left="360"/>
              <w:jc w:val="center"/>
              <w:rPr>
                <w:sz w:val="24"/>
                <w:szCs w:val="24"/>
              </w:rPr>
            </w:pPr>
            <w:r w:rsidRPr="00F4642F">
              <w:rPr>
                <w:sz w:val="24"/>
                <w:szCs w:val="24"/>
              </w:rPr>
              <w:t>Специальные</w:t>
            </w:r>
            <w:r w:rsidRPr="00F4642F">
              <w:rPr>
                <w:spacing w:val="-6"/>
                <w:sz w:val="24"/>
                <w:szCs w:val="24"/>
              </w:rPr>
              <w:t xml:space="preserve"> </w:t>
            </w:r>
            <w:r w:rsidRPr="00F4642F">
              <w:rPr>
                <w:sz w:val="24"/>
                <w:szCs w:val="24"/>
              </w:rPr>
              <w:t>учебно-</w:t>
            </w:r>
            <w:proofErr w:type="spellStart"/>
            <w:r w:rsidRPr="00F4642F">
              <w:rPr>
                <w:sz w:val="24"/>
                <w:szCs w:val="24"/>
              </w:rPr>
              <w:t>тренировочные</w:t>
            </w:r>
            <w:proofErr w:type="spellEnd"/>
            <w:r w:rsidRPr="00F4642F">
              <w:rPr>
                <w:spacing w:val="-5"/>
                <w:sz w:val="24"/>
                <w:szCs w:val="24"/>
              </w:rPr>
              <w:t xml:space="preserve"> </w:t>
            </w:r>
            <w:proofErr w:type="spellStart"/>
            <w:r w:rsidRPr="00F4642F">
              <w:rPr>
                <w:sz w:val="24"/>
                <w:szCs w:val="24"/>
              </w:rPr>
              <w:t>мероприятия</w:t>
            </w:r>
            <w:proofErr w:type="spellEnd"/>
          </w:p>
        </w:tc>
      </w:tr>
      <w:tr w:rsidR="00F4642F" w:rsidRPr="00F4642F" w:rsidTr="00BC07BB">
        <w:trPr>
          <w:trHeight w:val="1501"/>
          <w:jc w:val="center"/>
        </w:trPr>
        <w:tc>
          <w:tcPr>
            <w:tcW w:w="704" w:type="dxa"/>
            <w:vAlign w:val="center"/>
          </w:tcPr>
          <w:p w:rsidR="00F4642F" w:rsidRPr="00F4642F" w:rsidRDefault="00F4642F" w:rsidP="00CA2B99">
            <w:pPr>
              <w:pStyle w:val="TableParagraph"/>
              <w:ind w:left="57" w:right="57"/>
              <w:jc w:val="center"/>
              <w:rPr>
                <w:sz w:val="24"/>
                <w:szCs w:val="24"/>
              </w:rPr>
            </w:pPr>
            <w:r w:rsidRPr="00F4642F">
              <w:rPr>
                <w:sz w:val="24"/>
                <w:szCs w:val="24"/>
              </w:rPr>
              <w:t>2.1.</w:t>
            </w:r>
          </w:p>
        </w:tc>
        <w:tc>
          <w:tcPr>
            <w:tcW w:w="2244" w:type="dxa"/>
          </w:tcPr>
          <w:p w:rsidR="00F4642F" w:rsidRPr="00BC07BB" w:rsidRDefault="00F4642F" w:rsidP="00BC07BB">
            <w:pPr>
              <w:pStyle w:val="TableParagraph"/>
              <w:ind w:left="57" w:right="57"/>
              <w:rPr>
                <w:lang w:val="ru-RU"/>
              </w:rPr>
            </w:pPr>
            <w:r w:rsidRPr="00BC07BB">
              <w:rPr>
                <w:lang w:val="ru-RU"/>
              </w:rPr>
              <w:t>Учебно-</w:t>
            </w:r>
            <w:r w:rsidRPr="00BC07BB">
              <w:rPr>
                <w:spacing w:val="1"/>
                <w:lang w:val="ru-RU"/>
              </w:rPr>
              <w:t xml:space="preserve"> </w:t>
            </w:r>
            <w:r w:rsidRPr="00BC07BB">
              <w:rPr>
                <w:lang w:val="ru-RU"/>
              </w:rPr>
              <w:t>тренировочные</w:t>
            </w:r>
            <w:r w:rsidRPr="00BC07BB">
              <w:rPr>
                <w:spacing w:val="1"/>
                <w:lang w:val="ru-RU"/>
              </w:rPr>
              <w:t xml:space="preserve"> </w:t>
            </w:r>
            <w:r w:rsidRPr="00BC07BB">
              <w:rPr>
                <w:lang w:val="ru-RU"/>
              </w:rPr>
              <w:t>мероприятия по</w:t>
            </w:r>
            <w:r w:rsidRPr="00BC07BB">
              <w:rPr>
                <w:spacing w:val="-67"/>
                <w:lang w:val="ru-RU"/>
              </w:rPr>
              <w:t xml:space="preserve"> </w:t>
            </w:r>
            <w:r w:rsidRPr="00BC07BB">
              <w:rPr>
                <w:lang w:val="ru-RU"/>
              </w:rPr>
              <w:t>общей</w:t>
            </w:r>
            <w:r w:rsidRPr="00BC07BB">
              <w:rPr>
                <w:spacing w:val="-3"/>
                <w:lang w:val="ru-RU"/>
              </w:rPr>
              <w:t xml:space="preserve"> </w:t>
            </w:r>
            <w:r w:rsidRPr="00BC07BB">
              <w:rPr>
                <w:lang w:val="ru-RU"/>
              </w:rPr>
              <w:t>и (или)</w:t>
            </w:r>
            <w:r w:rsidR="0014408F" w:rsidRPr="00BC07BB">
              <w:rPr>
                <w:lang w:val="ru-RU"/>
              </w:rPr>
              <w:t xml:space="preserve"> </w:t>
            </w:r>
            <w:r w:rsidRPr="00BC07BB">
              <w:rPr>
                <w:lang w:val="ru-RU"/>
              </w:rPr>
              <w:t>специальной</w:t>
            </w:r>
            <w:r w:rsidRPr="00BC07BB">
              <w:rPr>
                <w:spacing w:val="-68"/>
                <w:lang w:val="ru-RU"/>
              </w:rPr>
              <w:t xml:space="preserve"> </w:t>
            </w:r>
            <w:r w:rsidRPr="00BC07BB">
              <w:rPr>
                <w:lang w:val="ru-RU"/>
              </w:rPr>
              <w:t>физической</w:t>
            </w:r>
            <w:r w:rsidRPr="00BC07BB">
              <w:rPr>
                <w:spacing w:val="-68"/>
                <w:lang w:val="ru-RU"/>
              </w:rPr>
              <w:t xml:space="preserve"> </w:t>
            </w:r>
            <w:r w:rsidRPr="00BC07BB">
              <w:rPr>
                <w:lang w:val="ru-RU"/>
              </w:rPr>
              <w:t>подготовке</w:t>
            </w:r>
          </w:p>
        </w:tc>
        <w:tc>
          <w:tcPr>
            <w:tcW w:w="1419" w:type="dxa"/>
            <w:vAlign w:val="center"/>
          </w:tcPr>
          <w:p w:rsidR="00F4642F" w:rsidRPr="00F4642F" w:rsidRDefault="00F4642F" w:rsidP="00D230C0">
            <w:pPr>
              <w:pStyle w:val="TableParagraph"/>
              <w:ind w:left="661"/>
              <w:rPr>
                <w:sz w:val="24"/>
                <w:szCs w:val="24"/>
              </w:rPr>
            </w:pPr>
            <w:r w:rsidRPr="00F4642F">
              <w:rPr>
                <w:sz w:val="24"/>
                <w:szCs w:val="24"/>
              </w:rPr>
              <w:t>-</w:t>
            </w:r>
          </w:p>
        </w:tc>
        <w:tc>
          <w:tcPr>
            <w:tcW w:w="1844" w:type="dxa"/>
            <w:vAlign w:val="center"/>
          </w:tcPr>
          <w:p w:rsidR="00F4642F" w:rsidRPr="00F4642F" w:rsidRDefault="00F4642F" w:rsidP="00D230C0">
            <w:pPr>
              <w:pStyle w:val="TableParagraph"/>
              <w:ind w:left="89" w:right="82"/>
              <w:jc w:val="center"/>
              <w:rPr>
                <w:sz w:val="24"/>
                <w:szCs w:val="24"/>
              </w:rPr>
            </w:pPr>
            <w:r w:rsidRPr="00F4642F">
              <w:rPr>
                <w:sz w:val="24"/>
                <w:szCs w:val="24"/>
              </w:rPr>
              <w:t>14</w:t>
            </w:r>
          </w:p>
        </w:tc>
        <w:tc>
          <w:tcPr>
            <w:tcW w:w="1844" w:type="dxa"/>
            <w:vAlign w:val="center"/>
          </w:tcPr>
          <w:p w:rsidR="00F4642F" w:rsidRPr="00F4642F" w:rsidRDefault="00F4642F" w:rsidP="00D230C0">
            <w:pPr>
              <w:pStyle w:val="TableParagraph"/>
              <w:ind w:left="89" w:right="82"/>
              <w:jc w:val="center"/>
              <w:rPr>
                <w:sz w:val="24"/>
                <w:szCs w:val="24"/>
              </w:rPr>
            </w:pPr>
            <w:r w:rsidRPr="00F4642F">
              <w:rPr>
                <w:sz w:val="24"/>
                <w:szCs w:val="24"/>
              </w:rPr>
              <w:t>18</w:t>
            </w:r>
          </w:p>
        </w:tc>
        <w:tc>
          <w:tcPr>
            <w:tcW w:w="1610" w:type="dxa"/>
            <w:vAlign w:val="center"/>
          </w:tcPr>
          <w:p w:rsidR="00F4642F" w:rsidRPr="00F4642F" w:rsidRDefault="00F4642F" w:rsidP="00D230C0">
            <w:pPr>
              <w:pStyle w:val="TableParagraph"/>
              <w:ind w:left="84" w:right="84"/>
              <w:jc w:val="center"/>
              <w:rPr>
                <w:sz w:val="24"/>
                <w:szCs w:val="24"/>
              </w:rPr>
            </w:pPr>
            <w:r w:rsidRPr="00F4642F">
              <w:rPr>
                <w:sz w:val="24"/>
                <w:szCs w:val="24"/>
              </w:rPr>
              <w:t>18</w:t>
            </w:r>
          </w:p>
        </w:tc>
      </w:tr>
      <w:tr w:rsidR="00F4642F" w:rsidRPr="00F4642F" w:rsidTr="00C77C23">
        <w:trPr>
          <w:trHeight w:val="557"/>
          <w:jc w:val="center"/>
        </w:trPr>
        <w:tc>
          <w:tcPr>
            <w:tcW w:w="704" w:type="dxa"/>
            <w:vAlign w:val="center"/>
          </w:tcPr>
          <w:p w:rsidR="00F4642F" w:rsidRPr="00F4642F" w:rsidRDefault="00F4642F" w:rsidP="00CA2B99">
            <w:pPr>
              <w:pStyle w:val="TableParagraph"/>
              <w:spacing w:before="1"/>
              <w:ind w:left="57" w:right="57"/>
              <w:jc w:val="center"/>
              <w:rPr>
                <w:sz w:val="24"/>
                <w:szCs w:val="24"/>
              </w:rPr>
            </w:pPr>
            <w:r w:rsidRPr="00F4642F">
              <w:rPr>
                <w:sz w:val="24"/>
                <w:szCs w:val="24"/>
              </w:rPr>
              <w:t>2.2.</w:t>
            </w:r>
          </w:p>
        </w:tc>
        <w:tc>
          <w:tcPr>
            <w:tcW w:w="2244" w:type="dxa"/>
          </w:tcPr>
          <w:p w:rsidR="00F4642F" w:rsidRPr="00BC07BB" w:rsidRDefault="00F4642F" w:rsidP="00BC07BB">
            <w:pPr>
              <w:pStyle w:val="TableParagraph"/>
              <w:ind w:left="57" w:right="57"/>
            </w:pPr>
            <w:proofErr w:type="spellStart"/>
            <w:r w:rsidRPr="00BC07BB">
              <w:t>Восстановитель</w:t>
            </w:r>
            <w:proofErr w:type="spellEnd"/>
            <w:r w:rsidRPr="00BC07BB">
              <w:rPr>
                <w:spacing w:val="-67"/>
              </w:rPr>
              <w:t xml:space="preserve"> </w:t>
            </w:r>
            <w:proofErr w:type="spellStart"/>
            <w:r w:rsidRPr="00BC07BB">
              <w:t>ные</w:t>
            </w:r>
            <w:proofErr w:type="spellEnd"/>
            <w:r w:rsidR="00A968DE" w:rsidRPr="00BC07BB">
              <w:rPr>
                <w:lang w:val="ru-RU"/>
              </w:rPr>
              <w:t xml:space="preserve"> </w:t>
            </w:r>
            <w:proofErr w:type="spellStart"/>
            <w:r w:rsidRPr="00BC07BB">
              <w:t>мероприятия</w:t>
            </w:r>
            <w:proofErr w:type="spellEnd"/>
          </w:p>
        </w:tc>
        <w:tc>
          <w:tcPr>
            <w:tcW w:w="1419" w:type="dxa"/>
            <w:vAlign w:val="center"/>
          </w:tcPr>
          <w:p w:rsidR="00F4642F" w:rsidRPr="00F4642F" w:rsidRDefault="00F4642F" w:rsidP="00D230C0">
            <w:pPr>
              <w:pStyle w:val="TableParagraph"/>
              <w:spacing w:before="1"/>
              <w:ind w:left="661"/>
              <w:rPr>
                <w:sz w:val="24"/>
                <w:szCs w:val="24"/>
              </w:rPr>
            </w:pPr>
            <w:r w:rsidRPr="00F4642F">
              <w:rPr>
                <w:sz w:val="24"/>
                <w:szCs w:val="24"/>
              </w:rPr>
              <w:t>-</w:t>
            </w:r>
          </w:p>
        </w:tc>
        <w:tc>
          <w:tcPr>
            <w:tcW w:w="1844" w:type="dxa"/>
            <w:vAlign w:val="center"/>
          </w:tcPr>
          <w:p w:rsidR="00F4642F" w:rsidRPr="00F4642F" w:rsidRDefault="00F4642F" w:rsidP="00D230C0">
            <w:pPr>
              <w:pStyle w:val="TableParagraph"/>
              <w:spacing w:before="1"/>
              <w:ind w:left="4"/>
              <w:jc w:val="center"/>
              <w:rPr>
                <w:sz w:val="24"/>
                <w:szCs w:val="24"/>
              </w:rPr>
            </w:pPr>
            <w:r w:rsidRPr="00F4642F">
              <w:rPr>
                <w:sz w:val="24"/>
                <w:szCs w:val="24"/>
              </w:rPr>
              <w:t>-</w:t>
            </w:r>
          </w:p>
        </w:tc>
        <w:tc>
          <w:tcPr>
            <w:tcW w:w="3454" w:type="dxa"/>
            <w:gridSpan w:val="2"/>
            <w:vAlign w:val="center"/>
          </w:tcPr>
          <w:p w:rsidR="00F4642F" w:rsidRPr="00F4642F" w:rsidRDefault="00F4642F" w:rsidP="00D230C0">
            <w:pPr>
              <w:pStyle w:val="TableParagraph"/>
              <w:spacing w:before="1"/>
              <w:ind w:left="1158"/>
              <w:rPr>
                <w:sz w:val="24"/>
                <w:szCs w:val="24"/>
              </w:rPr>
            </w:pPr>
            <w:proofErr w:type="spellStart"/>
            <w:r w:rsidRPr="00F4642F">
              <w:rPr>
                <w:sz w:val="24"/>
                <w:szCs w:val="24"/>
              </w:rPr>
              <w:t>до</w:t>
            </w:r>
            <w:proofErr w:type="spellEnd"/>
            <w:r w:rsidRPr="00F4642F">
              <w:rPr>
                <w:spacing w:val="-4"/>
                <w:sz w:val="24"/>
                <w:szCs w:val="24"/>
              </w:rPr>
              <w:t xml:space="preserve"> </w:t>
            </w:r>
            <w:r w:rsidRPr="00F4642F">
              <w:rPr>
                <w:sz w:val="24"/>
                <w:szCs w:val="24"/>
              </w:rPr>
              <w:t>10</w:t>
            </w:r>
            <w:r w:rsidRPr="00F4642F">
              <w:rPr>
                <w:spacing w:val="1"/>
                <w:sz w:val="24"/>
                <w:szCs w:val="24"/>
              </w:rPr>
              <w:t xml:space="preserve"> </w:t>
            </w:r>
            <w:proofErr w:type="spellStart"/>
            <w:r w:rsidRPr="00F4642F">
              <w:rPr>
                <w:sz w:val="24"/>
                <w:szCs w:val="24"/>
              </w:rPr>
              <w:t>суток</w:t>
            </w:r>
            <w:proofErr w:type="spellEnd"/>
          </w:p>
        </w:tc>
      </w:tr>
      <w:tr w:rsidR="00F4642F" w:rsidRPr="00F4642F" w:rsidTr="00BC07BB">
        <w:trPr>
          <w:trHeight w:val="1118"/>
          <w:jc w:val="center"/>
        </w:trPr>
        <w:tc>
          <w:tcPr>
            <w:tcW w:w="704" w:type="dxa"/>
            <w:vAlign w:val="center"/>
          </w:tcPr>
          <w:p w:rsidR="00F4642F" w:rsidRPr="00F4642F" w:rsidRDefault="00F4642F" w:rsidP="00CA2B99">
            <w:pPr>
              <w:pStyle w:val="TableParagraph"/>
              <w:ind w:left="57" w:right="57"/>
              <w:jc w:val="center"/>
              <w:rPr>
                <w:sz w:val="24"/>
                <w:szCs w:val="24"/>
              </w:rPr>
            </w:pPr>
            <w:r w:rsidRPr="00F4642F">
              <w:rPr>
                <w:sz w:val="24"/>
                <w:szCs w:val="24"/>
              </w:rPr>
              <w:t>2.3.</w:t>
            </w:r>
          </w:p>
        </w:tc>
        <w:tc>
          <w:tcPr>
            <w:tcW w:w="2244" w:type="dxa"/>
            <w:vAlign w:val="center"/>
          </w:tcPr>
          <w:p w:rsidR="00F4642F" w:rsidRPr="00BC07BB" w:rsidRDefault="00BC07BB" w:rsidP="00BC07BB">
            <w:pPr>
              <w:pStyle w:val="TableParagraph"/>
              <w:ind w:left="57" w:right="57"/>
              <w:rPr>
                <w:lang w:val="ru-RU"/>
              </w:rPr>
            </w:pPr>
            <w:r w:rsidRPr="00BC07BB">
              <w:rPr>
                <w:lang w:val="ru-RU"/>
              </w:rPr>
              <w:t>Мероприятия</w:t>
            </w:r>
            <w:r w:rsidRPr="00BC07BB">
              <w:rPr>
                <w:spacing w:val="-67"/>
                <w:lang w:val="ru-RU"/>
              </w:rPr>
              <w:t xml:space="preserve"> </w:t>
            </w:r>
            <w:r w:rsidR="00F4642F" w:rsidRPr="00BC07BB">
              <w:rPr>
                <w:lang w:val="ru-RU"/>
              </w:rPr>
              <w:t>комплексного</w:t>
            </w:r>
            <w:r w:rsidR="00F4642F" w:rsidRPr="00BC07BB">
              <w:rPr>
                <w:spacing w:val="-67"/>
                <w:lang w:val="ru-RU"/>
              </w:rPr>
              <w:t xml:space="preserve"> </w:t>
            </w:r>
            <w:r w:rsidR="00F4642F" w:rsidRPr="00BC07BB">
              <w:rPr>
                <w:lang w:val="ru-RU"/>
              </w:rPr>
              <w:t>медицинского</w:t>
            </w:r>
            <w:r w:rsidR="00A968DE" w:rsidRPr="00BC07BB">
              <w:rPr>
                <w:lang w:val="ru-RU"/>
              </w:rPr>
              <w:t xml:space="preserve"> </w:t>
            </w:r>
            <w:r w:rsidR="00F4642F" w:rsidRPr="00BC07BB">
              <w:rPr>
                <w:lang w:val="ru-RU"/>
              </w:rPr>
              <w:t>обследования</w:t>
            </w:r>
          </w:p>
        </w:tc>
        <w:tc>
          <w:tcPr>
            <w:tcW w:w="1419" w:type="dxa"/>
            <w:vAlign w:val="center"/>
          </w:tcPr>
          <w:p w:rsidR="00F4642F" w:rsidRPr="00F4642F" w:rsidRDefault="00F4642F" w:rsidP="00D230C0">
            <w:pPr>
              <w:pStyle w:val="TableParagraph"/>
              <w:ind w:left="661"/>
              <w:rPr>
                <w:sz w:val="24"/>
                <w:szCs w:val="24"/>
              </w:rPr>
            </w:pPr>
            <w:r w:rsidRPr="00F4642F">
              <w:rPr>
                <w:sz w:val="24"/>
                <w:szCs w:val="24"/>
              </w:rPr>
              <w:t>-</w:t>
            </w:r>
          </w:p>
        </w:tc>
        <w:tc>
          <w:tcPr>
            <w:tcW w:w="1844" w:type="dxa"/>
            <w:vAlign w:val="center"/>
          </w:tcPr>
          <w:p w:rsidR="00F4642F" w:rsidRPr="00F4642F" w:rsidRDefault="00F4642F" w:rsidP="00D230C0">
            <w:pPr>
              <w:pStyle w:val="TableParagraph"/>
              <w:ind w:left="4"/>
              <w:jc w:val="center"/>
              <w:rPr>
                <w:sz w:val="24"/>
                <w:szCs w:val="24"/>
              </w:rPr>
            </w:pPr>
            <w:r w:rsidRPr="00F4642F">
              <w:rPr>
                <w:sz w:val="24"/>
                <w:szCs w:val="24"/>
              </w:rPr>
              <w:t>-</w:t>
            </w:r>
          </w:p>
        </w:tc>
        <w:tc>
          <w:tcPr>
            <w:tcW w:w="3454" w:type="dxa"/>
            <w:gridSpan w:val="2"/>
            <w:vAlign w:val="center"/>
          </w:tcPr>
          <w:p w:rsidR="00F4642F" w:rsidRPr="00F4642F" w:rsidRDefault="00F4642F" w:rsidP="00D230C0">
            <w:pPr>
              <w:pStyle w:val="TableParagraph"/>
              <w:ind w:left="1542" w:right="121" w:hanging="1400"/>
              <w:rPr>
                <w:sz w:val="24"/>
                <w:szCs w:val="24"/>
                <w:lang w:val="ru-RU"/>
              </w:rPr>
            </w:pPr>
            <w:r w:rsidRPr="00F4642F">
              <w:rPr>
                <w:sz w:val="24"/>
                <w:szCs w:val="24"/>
                <w:lang w:val="ru-RU"/>
              </w:rPr>
              <w:t>до 3 суток, но не более 2 раз</w:t>
            </w:r>
            <w:r w:rsidRPr="00F4642F">
              <w:rPr>
                <w:spacing w:val="-67"/>
                <w:sz w:val="24"/>
                <w:szCs w:val="24"/>
                <w:lang w:val="ru-RU"/>
              </w:rPr>
              <w:t xml:space="preserve"> </w:t>
            </w:r>
            <w:r w:rsidRPr="00F4642F">
              <w:rPr>
                <w:sz w:val="24"/>
                <w:szCs w:val="24"/>
                <w:lang w:val="ru-RU"/>
              </w:rPr>
              <w:t>в</w:t>
            </w:r>
            <w:r w:rsidRPr="00F4642F">
              <w:rPr>
                <w:spacing w:val="-2"/>
                <w:sz w:val="24"/>
                <w:szCs w:val="24"/>
                <w:lang w:val="ru-RU"/>
              </w:rPr>
              <w:t xml:space="preserve"> </w:t>
            </w:r>
            <w:r w:rsidRPr="00F4642F">
              <w:rPr>
                <w:sz w:val="24"/>
                <w:szCs w:val="24"/>
                <w:lang w:val="ru-RU"/>
              </w:rPr>
              <w:t>год</w:t>
            </w:r>
          </w:p>
        </w:tc>
      </w:tr>
      <w:tr w:rsidR="00F4642F" w:rsidRPr="00F4642F" w:rsidTr="0032412A">
        <w:trPr>
          <w:trHeight w:val="841"/>
          <w:jc w:val="center"/>
        </w:trPr>
        <w:tc>
          <w:tcPr>
            <w:tcW w:w="704" w:type="dxa"/>
            <w:vAlign w:val="center"/>
          </w:tcPr>
          <w:p w:rsidR="00F4642F" w:rsidRPr="00F4642F" w:rsidRDefault="00F4642F" w:rsidP="00CA2B99">
            <w:pPr>
              <w:pStyle w:val="TableParagraph"/>
              <w:ind w:left="57" w:right="57"/>
              <w:jc w:val="center"/>
              <w:rPr>
                <w:sz w:val="24"/>
                <w:szCs w:val="24"/>
              </w:rPr>
            </w:pPr>
            <w:r w:rsidRPr="00F4642F">
              <w:rPr>
                <w:sz w:val="24"/>
                <w:szCs w:val="24"/>
              </w:rPr>
              <w:t>2.4.</w:t>
            </w:r>
          </w:p>
        </w:tc>
        <w:tc>
          <w:tcPr>
            <w:tcW w:w="2244" w:type="dxa"/>
          </w:tcPr>
          <w:p w:rsidR="00F4642F" w:rsidRPr="00BC07BB" w:rsidRDefault="00F4642F" w:rsidP="00BC07BB">
            <w:pPr>
              <w:pStyle w:val="TableParagraph"/>
              <w:ind w:left="57" w:right="57"/>
              <w:rPr>
                <w:lang w:val="ru-RU"/>
              </w:rPr>
            </w:pPr>
            <w:r w:rsidRPr="00BC07BB">
              <w:rPr>
                <w:lang w:val="ru-RU"/>
              </w:rPr>
              <w:t>Учебно-</w:t>
            </w:r>
            <w:r w:rsidRPr="00BC07BB">
              <w:rPr>
                <w:spacing w:val="1"/>
                <w:lang w:val="ru-RU"/>
              </w:rPr>
              <w:t xml:space="preserve"> </w:t>
            </w:r>
            <w:r w:rsidRPr="00BC07BB">
              <w:rPr>
                <w:lang w:val="ru-RU"/>
              </w:rPr>
              <w:t>тренировочные</w:t>
            </w:r>
            <w:r w:rsidRPr="00BC07BB">
              <w:rPr>
                <w:spacing w:val="-67"/>
                <w:lang w:val="ru-RU"/>
              </w:rPr>
              <w:t xml:space="preserve"> </w:t>
            </w:r>
            <w:r w:rsidRPr="00BC07BB">
              <w:rPr>
                <w:lang w:val="ru-RU"/>
              </w:rPr>
              <w:t>мероприятия в</w:t>
            </w:r>
            <w:r w:rsidRPr="00BC07BB">
              <w:rPr>
                <w:spacing w:val="1"/>
                <w:lang w:val="ru-RU"/>
              </w:rPr>
              <w:t xml:space="preserve"> </w:t>
            </w:r>
            <w:r w:rsidRPr="00BC07BB">
              <w:rPr>
                <w:lang w:val="ru-RU"/>
              </w:rPr>
              <w:t>каникулярный</w:t>
            </w:r>
            <w:r w:rsidR="00A968DE" w:rsidRPr="00BC07BB">
              <w:rPr>
                <w:lang w:val="ru-RU"/>
              </w:rPr>
              <w:t xml:space="preserve"> </w:t>
            </w:r>
            <w:r w:rsidRPr="00BC07BB">
              <w:rPr>
                <w:lang w:val="ru-RU"/>
              </w:rPr>
              <w:t>период</w:t>
            </w:r>
          </w:p>
        </w:tc>
        <w:tc>
          <w:tcPr>
            <w:tcW w:w="3263" w:type="dxa"/>
            <w:gridSpan w:val="2"/>
            <w:vAlign w:val="center"/>
          </w:tcPr>
          <w:p w:rsidR="00F4642F" w:rsidRPr="00A968DE" w:rsidRDefault="00F4642F" w:rsidP="0032412A">
            <w:pPr>
              <w:pStyle w:val="TableParagraph"/>
              <w:ind w:left="331" w:right="57" w:hanging="274"/>
              <w:rPr>
                <w:sz w:val="24"/>
                <w:szCs w:val="24"/>
                <w:lang w:val="ru-RU"/>
              </w:rPr>
            </w:pPr>
            <w:r w:rsidRPr="00BC07BB">
              <w:rPr>
                <w:szCs w:val="24"/>
                <w:lang w:val="ru-RU"/>
              </w:rPr>
              <w:t>до 21 суток подряд и не</w:t>
            </w:r>
            <w:r w:rsidRPr="00BC07BB">
              <w:rPr>
                <w:spacing w:val="-68"/>
                <w:szCs w:val="24"/>
                <w:lang w:val="ru-RU"/>
              </w:rPr>
              <w:t xml:space="preserve"> </w:t>
            </w:r>
            <w:r w:rsidRPr="00BC07BB">
              <w:rPr>
                <w:szCs w:val="24"/>
                <w:lang w:val="ru-RU"/>
              </w:rPr>
              <w:t>более</w:t>
            </w:r>
            <w:r w:rsidRPr="00BC07BB">
              <w:rPr>
                <w:spacing w:val="-1"/>
                <w:szCs w:val="24"/>
                <w:lang w:val="ru-RU"/>
              </w:rPr>
              <w:t xml:space="preserve"> </w:t>
            </w:r>
            <w:r w:rsidRPr="00BC07BB">
              <w:rPr>
                <w:szCs w:val="24"/>
                <w:lang w:val="ru-RU"/>
              </w:rPr>
              <w:t>двух учебно-</w:t>
            </w:r>
            <w:r w:rsidR="00A968DE" w:rsidRPr="00BC07BB">
              <w:rPr>
                <w:szCs w:val="24"/>
                <w:lang w:val="ru-RU"/>
              </w:rPr>
              <w:t xml:space="preserve"> </w:t>
            </w:r>
            <w:r w:rsidRPr="00BC07BB">
              <w:rPr>
                <w:szCs w:val="24"/>
                <w:lang w:val="ru-RU"/>
              </w:rPr>
              <w:t>тренировочных</w:t>
            </w:r>
            <w:r w:rsidRPr="00BC07BB">
              <w:rPr>
                <w:spacing w:val="1"/>
                <w:szCs w:val="24"/>
                <w:lang w:val="ru-RU"/>
              </w:rPr>
              <w:t xml:space="preserve"> </w:t>
            </w:r>
            <w:r w:rsidRPr="00BC07BB">
              <w:rPr>
                <w:szCs w:val="24"/>
                <w:lang w:val="ru-RU"/>
              </w:rPr>
              <w:t>мероприятий</w:t>
            </w:r>
            <w:r w:rsidRPr="00BC07BB">
              <w:rPr>
                <w:spacing w:val="-8"/>
                <w:szCs w:val="24"/>
                <w:lang w:val="ru-RU"/>
              </w:rPr>
              <w:t xml:space="preserve"> </w:t>
            </w:r>
            <w:r w:rsidRPr="00BC07BB">
              <w:rPr>
                <w:szCs w:val="24"/>
                <w:lang w:val="ru-RU"/>
              </w:rPr>
              <w:t>в</w:t>
            </w:r>
            <w:r w:rsidRPr="00BC07BB">
              <w:rPr>
                <w:spacing w:val="-9"/>
                <w:szCs w:val="24"/>
                <w:lang w:val="ru-RU"/>
              </w:rPr>
              <w:t xml:space="preserve"> </w:t>
            </w:r>
            <w:r w:rsidRPr="00BC07BB">
              <w:rPr>
                <w:szCs w:val="24"/>
                <w:lang w:val="ru-RU"/>
              </w:rPr>
              <w:t>год</w:t>
            </w:r>
          </w:p>
        </w:tc>
        <w:tc>
          <w:tcPr>
            <w:tcW w:w="1844" w:type="dxa"/>
            <w:vAlign w:val="center"/>
          </w:tcPr>
          <w:p w:rsidR="00F4642F" w:rsidRPr="00F4642F" w:rsidRDefault="00F4642F" w:rsidP="00D230C0">
            <w:pPr>
              <w:pStyle w:val="TableParagraph"/>
              <w:ind w:left="4"/>
              <w:jc w:val="center"/>
              <w:rPr>
                <w:sz w:val="24"/>
                <w:szCs w:val="24"/>
              </w:rPr>
            </w:pPr>
            <w:r w:rsidRPr="00F4642F">
              <w:rPr>
                <w:sz w:val="24"/>
                <w:szCs w:val="24"/>
              </w:rPr>
              <w:t>-</w:t>
            </w:r>
          </w:p>
        </w:tc>
        <w:tc>
          <w:tcPr>
            <w:tcW w:w="1610" w:type="dxa"/>
            <w:vAlign w:val="center"/>
          </w:tcPr>
          <w:p w:rsidR="00F4642F" w:rsidRPr="00F4642F" w:rsidRDefault="00F4642F" w:rsidP="00D230C0">
            <w:pPr>
              <w:pStyle w:val="TableParagraph"/>
              <w:ind w:right="1"/>
              <w:jc w:val="center"/>
              <w:rPr>
                <w:sz w:val="24"/>
                <w:szCs w:val="24"/>
              </w:rPr>
            </w:pPr>
            <w:r w:rsidRPr="00F4642F">
              <w:rPr>
                <w:sz w:val="24"/>
                <w:szCs w:val="24"/>
              </w:rPr>
              <w:t>-</w:t>
            </w:r>
          </w:p>
        </w:tc>
      </w:tr>
      <w:tr w:rsidR="00F4642F" w:rsidRPr="00F4642F" w:rsidTr="0032412A">
        <w:trPr>
          <w:trHeight w:val="954"/>
          <w:jc w:val="center"/>
        </w:trPr>
        <w:tc>
          <w:tcPr>
            <w:tcW w:w="704" w:type="dxa"/>
            <w:vAlign w:val="center"/>
          </w:tcPr>
          <w:p w:rsidR="00F4642F" w:rsidRPr="00F4642F" w:rsidRDefault="00F4642F" w:rsidP="00CA2B99">
            <w:pPr>
              <w:pStyle w:val="TableParagraph"/>
              <w:ind w:left="57" w:right="57"/>
              <w:jc w:val="center"/>
              <w:rPr>
                <w:sz w:val="24"/>
                <w:szCs w:val="24"/>
              </w:rPr>
            </w:pPr>
            <w:r w:rsidRPr="00F4642F">
              <w:rPr>
                <w:sz w:val="24"/>
                <w:szCs w:val="24"/>
              </w:rPr>
              <w:t>2.5.</w:t>
            </w:r>
          </w:p>
        </w:tc>
        <w:tc>
          <w:tcPr>
            <w:tcW w:w="2244" w:type="dxa"/>
          </w:tcPr>
          <w:p w:rsidR="00F4642F" w:rsidRPr="00BC07BB" w:rsidRDefault="00F4642F" w:rsidP="00BC07BB">
            <w:pPr>
              <w:pStyle w:val="TableParagraph"/>
              <w:ind w:left="57" w:right="57"/>
            </w:pPr>
            <w:proofErr w:type="spellStart"/>
            <w:r w:rsidRPr="00BC07BB">
              <w:t>Просмотровые</w:t>
            </w:r>
            <w:proofErr w:type="spellEnd"/>
            <w:r w:rsidRPr="00BC07BB">
              <w:rPr>
                <w:spacing w:val="-67"/>
              </w:rPr>
              <w:t xml:space="preserve"> </w:t>
            </w:r>
            <w:r w:rsidRPr="00BC07BB">
              <w:t>учебно-</w:t>
            </w:r>
            <w:proofErr w:type="spellStart"/>
            <w:r w:rsidRPr="00BC07BB">
              <w:t>тренировочные</w:t>
            </w:r>
            <w:proofErr w:type="spellEnd"/>
            <w:r w:rsidRPr="00BC07BB">
              <w:rPr>
                <w:spacing w:val="-67"/>
              </w:rPr>
              <w:t xml:space="preserve"> </w:t>
            </w:r>
            <w:proofErr w:type="spellStart"/>
            <w:r w:rsidRPr="00BC07BB">
              <w:t>мероприятия</w:t>
            </w:r>
            <w:proofErr w:type="spellEnd"/>
          </w:p>
        </w:tc>
        <w:tc>
          <w:tcPr>
            <w:tcW w:w="1419" w:type="dxa"/>
            <w:vAlign w:val="center"/>
          </w:tcPr>
          <w:p w:rsidR="00F4642F" w:rsidRPr="00A968DE" w:rsidRDefault="00A968DE" w:rsidP="00A968DE">
            <w:pPr>
              <w:pStyle w:val="TableParagraph"/>
              <w:jc w:val="center"/>
              <w:rPr>
                <w:sz w:val="24"/>
                <w:szCs w:val="24"/>
                <w:lang w:val="ru-RU"/>
              </w:rPr>
            </w:pPr>
            <w:r>
              <w:rPr>
                <w:sz w:val="24"/>
                <w:szCs w:val="24"/>
                <w:lang w:val="ru-RU"/>
              </w:rPr>
              <w:t>-</w:t>
            </w:r>
          </w:p>
        </w:tc>
        <w:tc>
          <w:tcPr>
            <w:tcW w:w="5298" w:type="dxa"/>
            <w:gridSpan w:val="3"/>
            <w:vAlign w:val="center"/>
          </w:tcPr>
          <w:p w:rsidR="00F4642F" w:rsidRPr="00F4642F" w:rsidRDefault="00F4642F" w:rsidP="00D230C0">
            <w:pPr>
              <w:pStyle w:val="TableParagraph"/>
              <w:ind w:left="2061" w:right="2058"/>
              <w:jc w:val="center"/>
              <w:rPr>
                <w:sz w:val="24"/>
                <w:szCs w:val="24"/>
              </w:rPr>
            </w:pPr>
            <w:proofErr w:type="spellStart"/>
            <w:r w:rsidRPr="00F4642F">
              <w:rPr>
                <w:sz w:val="24"/>
                <w:szCs w:val="24"/>
              </w:rPr>
              <w:t>до</w:t>
            </w:r>
            <w:proofErr w:type="spellEnd"/>
            <w:r w:rsidRPr="00F4642F">
              <w:rPr>
                <w:spacing w:val="-4"/>
                <w:sz w:val="24"/>
                <w:szCs w:val="24"/>
              </w:rPr>
              <w:t xml:space="preserve"> </w:t>
            </w:r>
            <w:r w:rsidRPr="00F4642F">
              <w:rPr>
                <w:sz w:val="24"/>
                <w:szCs w:val="24"/>
              </w:rPr>
              <w:t>60</w:t>
            </w:r>
            <w:r w:rsidRPr="00F4642F">
              <w:rPr>
                <w:spacing w:val="1"/>
                <w:sz w:val="24"/>
                <w:szCs w:val="24"/>
              </w:rPr>
              <w:t xml:space="preserve"> </w:t>
            </w:r>
            <w:proofErr w:type="spellStart"/>
            <w:r w:rsidRPr="00F4642F">
              <w:rPr>
                <w:sz w:val="24"/>
                <w:szCs w:val="24"/>
              </w:rPr>
              <w:t>суток</w:t>
            </w:r>
            <w:proofErr w:type="spellEnd"/>
          </w:p>
        </w:tc>
      </w:tr>
    </w:tbl>
    <w:p w:rsidR="0032412A" w:rsidRDefault="0032412A" w:rsidP="00F37A0C">
      <w:pPr>
        <w:spacing w:line="276" w:lineRule="auto"/>
        <w:ind w:left="57"/>
        <w:jc w:val="both"/>
        <w:rPr>
          <w:b/>
          <w:sz w:val="24"/>
          <w:szCs w:val="24"/>
        </w:rPr>
      </w:pPr>
    </w:p>
    <w:p w:rsidR="00A968DE" w:rsidRPr="00A968DE" w:rsidRDefault="00A968DE" w:rsidP="00F37A0C">
      <w:pPr>
        <w:spacing w:line="276" w:lineRule="auto"/>
        <w:ind w:left="57"/>
        <w:jc w:val="both"/>
        <w:rPr>
          <w:b/>
          <w:sz w:val="24"/>
          <w:szCs w:val="24"/>
        </w:rPr>
      </w:pPr>
      <w:r>
        <w:rPr>
          <w:b/>
          <w:sz w:val="24"/>
          <w:szCs w:val="24"/>
        </w:rPr>
        <w:t xml:space="preserve">2.4.3. </w:t>
      </w:r>
      <w:r w:rsidRPr="00A968DE">
        <w:rPr>
          <w:b/>
          <w:sz w:val="24"/>
          <w:szCs w:val="24"/>
        </w:rPr>
        <w:t xml:space="preserve">Спортивные соревнования </w:t>
      </w:r>
      <w:r w:rsidRPr="00A968DE">
        <w:rPr>
          <w:sz w:val="24"/>
          <w:szCs w:val="24"/>
        </w:rPr>
        <w:t>являются неотъемлемой частью учебно- тренировочного процесса. Требования к участию в спортивных соревнованиях, обучающихся:</w:t>
      </w:r>
    </w:p>
    <w:p w:rsidR="00A968DE" w:rsidRPr="00A968DE" w:rsidRDefault="00A968DE" w:rsidP="00A968DE">
      <w:pPr>
        <w:spacing w:line="276" w:lineRule="auto"/>
        <w:ind w:firstLine="567"/>
        <w:jc w:val="both"/>
        <w:rPr>
          <w:sz w:val="24"/>
          <w:szCs w:val="24"/>
        </w:rPr>
      </w:pPr>
      <w:r w:rsidRPr="00A968DE">
        <w:rPr>
          <w:sz w:val="24"/>
          <w:szCs w:val="24"/>
        </w:rPr>
        <w:t>-</w:t>
      </w:r>
      <w:r w:rsidRPr="00A968DE">
        <w:rPr>
          <w:sz w:val="24"/>
          <w:szCs w:val="24"/>
        </w:rPr>
        <w:tab/>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«хоккей»;</w:t>
      </w:r>
    </w:p>
    <w:p w:rsidR="00A968DE" w:rsidRPr="00A968DE" w:rsidRDefault="00A968DE" w:rsidP="00A968DE">
      <w:pPr>
        <w:spacing w:line="276" w:lineRule="auto"/>
        <w:ind w:firstLine="567"/>
        <w:jc w:val="both"/>
        <w:rPr>
          <w:sz w:val="24"/>
          <w:szCs w:val="24"/>
        </w:rPr>
      </w:pPr>
      <w:r w:rsidRPr="00A968DE">
        <w:rPr>
          <w:sz w:val="24"/>
          <w:szCs w:val="24"/>
        </w:rPr>
        <w:t>-</w:t>
      </w:r>
      <w:r w:rsidRPr="00A968DE">
        <w:rPr>
          <w:sz w:val="24"/>
          <w:szCs w:val="24"/>
        </w:rPr>
        <w:tab/>
        <w:t>наличие медицинского заключения о допуске к участию в спортивных соревнованиях;</w:t>
      </w:r>
    </w:p>
    <w:p w:rsidR="00A968DE" w:rsidRPr="00A968DE" w:rsidRDefault="00A968DE" w:rsidP="00A968DE">
      <w:pPr>
        <w:spacing w:line="276" w:lineRule="auto"/>
        <w:ind w:firstLine="567"/>
        <w:jc w:val="both"/>
        <w:rPr>
          <w:sz w:val="24"/>
          <w:szCs w:val="24"/>
        </w:rPr>
      </w:pPr>
      <w:r w:rsidRPr="00A968DE">
        <w:rPr>
          <w:sz w:val="24"/>
          <w:szCs w:val="24"/>
        </w:rPr>
        <w:t>-</w:t>
      </w:r>
      <w:r w:rsidRPr="00A968DE">
        <w:rPr>
          <w:sz w:val="24"/>
          <w:szCs w:val="24"/>
        </w:rPr>
        <w:tab/>
        <w:t>соблюдение общероссийских антидопинговых правил антидопинговых правил, утвержденных международными, национальными антидопинговыми организациями.</w:t>
      </w:r>
    </w:p>
    <w:p w:rsidR="00A968DE" w:rsidRPr="00A968DE" w:rsidRDefault="00A968DE" w:rsidP="00A968DE">
      <w:pPr>
        <w:spacing w:line="276" w:lineRule="auto"/>
        <w:ind w:firstLine="567"/>
        <w:jc w:val="both"/>
        <w:rPr>
          <w:sz w:val="24"/>
          <w:szCs w:val="24"/>
        </w:rPr>
      </w:pPr>
      <w:r w:rsidRPr="00A968DE">
        <w:rPr>
          <w:sz w:val="24"/>
          <w:szCs w:val="24"/>
        </w:rPr>
        <w:t>Спортивная школа направляет обучающихся и лиц, осуществляющих спортивную подготовку, на спортивные соревнования на основании утвержденного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A968DE" w:rsidRPr="00A968DE" w:rsidRDefault="00A968DE" w:rsidP="00A968DE">
      <w:pPr>
        <w:spacing w:line="276" w:lineRule="auto"/>
        <w:ind w:firstLine="567"/>
        <w:jc w:val="both"/>
        <w:rPr>
          <w:sz w:val="24"/>
          <w:szCs w:val="24"/>
        </w:rPr>
      </w:pPr>
      <w:r w:rsidRPr="00A968DE">
        <w:rPr>
          <w:sz w:val="24"/>
          <w:szCs w:val="24"/>
        </w:rPr>
        <w:t xml:space="preserve">Объем соревновательной деятельности устанавливается в Программе по типу спортивных соревнований: контрольные, отборочные, основные, с учетом задач спортивной подготовки на различных этапах спортивной подготовки, уровня </w:t>
      </w:r>
      <w:r w:rsidRPr="00A968DE">
        <w:rPr>
          <w:sz w:val="24"/>
          <w:szCs w:val="24"/>
        </w:rPr>
        <w:lastRenderedPageBreak/>
        <w:t>подготовленности и состоянием тренированности обучающегося по дополнительной образовательной программе спортивной подготовки.</w:t>
      </w:r>
    </w:p>
    <w:p w:rsidR="00A968DE" w:rsidRPr="00A968DE" w:rsidRDefault="00A968DE" w:rsidP="00A968DE">
      <w:pPr>
        <w:spacing w:line="276" w:lineRule="auto"/>
        <w:ind w:firstLine="567"/>
        <w:jc w:val="both"/>
        <w:rPr>
          <w:sz w:val="24"/>
          <w:szCs w:val="24"/>
        </w:rPr>
      </w:pPr>
      <w:r w:rsidRPr="00A968DE">
        <w:rPr>
          <w:sz w:val="24"/>
          <w:szCs w:val="24"/>
        </w:rPr>
        <w:t>В дополнительной образовательной программе спортивной подготовки указывается количество соревнований в соответствии с единым календарным планом межрегиональных, всероссийских и международных физкультурных мероприятий, и спортивных мероприятий.</w:t>
      </w:r>
    </w:p>
    <w:p w:rsidR="00A968DE" w:rsidRPr="00A968DE" w:rsidRDefault="00A968DE" w:rsidP="00A968DE">
      <w:pPr>
        <w:spacing w:line="276" w:lineRule="auto"/>
        <w:ind w:firstLine="567"/>
        <w:jc w:val="both"/>
        <w:rPr>
          <w:sz w:val="24"/>
          <w:szCs w:val="24"/>
        </w:rPr>
      </w:pPr>
      <w:r w:rsidRPr="00A968DE">
        <w:rPr>
          <w:sz w:val="24"/>
          <w:szCs w:val="24"/>
        </w:rPr>
        <w:t>Контрольные соревнования проводятся с целью определения уровня подготовленности обучающихся, оценивается уровень развития физических качеств, выявляются сильные и слабые стороны спортсмена, к ним относятся внутришкольные соревнования различных видов (Первенства, турниры, контрольные игры)</w:t>
      </w:r>
    </w:p>
    <w:p w:rsidR="00A968DE" w:rsidRPr="00A968DE" w:rsidRDefault="00A968DE" w:rsidP="00A968DE">
      <w:pPr>
        <w:spacing w:line="276" w:lineRule="auto"/>
        <w:ind w:firstLine="567"/>
        <w:jc w:val="both"/>
        <w:rPr>
          <w:sz w:val="24"/>
          <w:szCs w:val="24"/>
        </w:rPr>
      </w:pPr>
      <w:r w:rsidRPr="00A968DE">
        <w:rPr>
          <w:sz w:val="24"/>
          <w:szCs w:val="24"/>
        </w:rPr>
        <w:t>Отборочные соревнования проводятся с целью отбора обучающихся и комплектования команд для выступления на основных спортивных соревнованиях и выполнений требований Единой всероссийской спортивной классификации, к ним относятся соревнования, проводимые федерацией хоккея Ростовской области (первенства, турниры, товарищеские, благотворительные матчи).</w:t>
      </w:r>
    </w:p>
    <w:p w:rsidR="00A968DE" w:rsidRPr="00A968DE" w:rsidRDefault="00A968DE" w:rsidP="00A968DE">
      <w:pPr>
        <w:spacing w:line="276" w:lineRule="auto"/>
        <w:ind w:firstLine="567"/>
        <w:jc w:val="both"/>
        <w:rPr>
          <w:sz w:val="24"/>
          <w:szCs w:val="24"/>
        </w:rPr>
      </w:pPr>
      <w:r w:rsidRPr="00A968DE">
        <w:rPr>
          <w:sz w:val="24"/>
          <w:szCs w:val="24"/>
        </w:rPr>
        <w:t>Основные соревнования проводятся с целью достижения спортивных результатов и выполнений требований Единой всероссийской спортивной классификации, это официальные соревнования, пров</w:t>
      </w:r>
      <w:r w:rsidR="00CA2B99">
        <w:rPr>
          <w:sz w:val="24"/>
          <w:szCs w:val="24"/>
        </w:rPr>
        <w:t>одимые федерацией хоккея России.</w:t>
      </w:r>
    </w:p>
    <w:p w:rsidR="00A74D74" w:rsidRDefault="00A968DE" w:rsidP="00A968DE">
      <w:pPr>
        <w:spacing w:line="276" w:lineRule="auto"/>
        <w:ind w:firstLine="567"/>
        <w:jc w:val="right"/>
        <w:rPr>
          <w:sz w:val="24"/>
          <w:szCs w:val="24"/>
        </w:rPr>
      </w:pPr>
      <w:r w:rsidRPr="00A968DE">
        <w:rPr>
          <w:sz w:val="24"/>
          <w:szCs w:val="24"/>
        </w:rPr>
        <w:t>Таблица №</w:t>
      </w:r>
      <w:r>
        <w:rPr>
          <w:sz w:val="24"/>
          <w:szCs w:val="24"/>
        </w:rPr>
        <w:t>5</w:t>
      </w:r>
    </w:p>
    <w:p w:rsidR="00574064" w:rsidRDefault="00A968DE" w:rsidP="00A968DE">
      <w:pPr>
        <w:spacing w:line="276" w:lineRule="auto"/>
        <w:ind w:firstLine="567"/>
        <w:jc w:val="center"/>
        <w:rPr>
          <w:sz w:val="24"/>
          <w:szCs w:val="24"/>
        </w:rPr>
      </w:pPr>
      <w:r w:rsidRPr="00A968DE">
        <w:rPr>
          <w:sz w:val="24"/>
          <w:szCs w:val="24"/>
        </w:rPr>
        <w:t>Объем соревновательной деятельности</w:t>
      </w:r>
    </w:p>
    <w:tbl>
      <w:tblPr>
        <w:tblStyle w:val="TableNormal"/>
        <w:tblW w:w="94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1"/>
        <w:gridCol w:w="851"/>
        <w:gridCol w:w="1134"/>
        <w:gridCol w:w="1134"/>
        <w:gridCol w:w="1417"/>
        <w:gridCol w:w="1843"/>
        <w:gridCol w:w="1417"/>
      </w:tblGrid>
      <w:tr w:rsidR="00FD7F5D" w:rsidRPr="00A968DE" w:rsidTr="00F37A0C">
        <w:trPr>
          <w:trHeight w:val="321"/>
        </w:trPr>
        <w:tc>
          <w:tcPr>
            <w:tcW w:w="1691" w:type="dxa"/>
            <w:vMerge w:val="restart"/>
            <w:vAlign w:val="center"/>
          </w:tcPr>
          <w:p w:rsidR="00FD7F5D" w:rsidRPr="00A968DE" w:rsidRDefault="00FD7F5D" w:rsidP="00FD7F5D">
            <w:pPr>
              <w:pStyle w:val="TableParagraph"/>
              <w:ind w:left="125"/>
              <w:jc w:val="center"/>
              <w:rPr>
                <w:sz w:val="24"/>
                <w:szCs w:val="24"/>
              </w:rPr>
            </w:pPr>
            <w:proofErr w:type="spellStart"/>
            <w:r w:rsidRPr="00A968DE">
              <w:rPr>
                <w:sz w:val="24"/>
                <w:szCs w:val="24"/>
              </w:rPr>
              <w:t>Виды</w:t>
            </w:r>
            <w:proofErr w:type="spellEnd"/>
            <w:r>
              <w:rPr>
                <w:sz w:val="24"/>
                <w:szCs w:val="24"/>
                <w:lang w:val="ru-RU"/>
              </w:rPr>
              <w:t xml:space="preserve"> </w:t>
            </w:r>
            <w:proofErr w:type="spellStart"/>
            <w:r w:rsidRPr="00A968DE">
              <w:rPr>
                <w:sz w:val="24"/>
                <w:szCs w:val="24"/>
              </w:rPr>
              <w:t>спортивных</w:t>
            </w:r>
            <w:proofErr w:type="spellEnd"/>
            <w:r w:rsidRPr="00A968DE">
              <w:rPr>
                <w:spacing w:val="1"/>
                <w:sz w:val="24"/>
                <w:szCs w:val="24"/>
              </w:rPr>
              <w:t xml:space="preserve"> </w:t>
            </w:r>
            <w:proofErr w:type="spellStart"/>
            <w:r w:rsidRPr="00A968DE">
              <w:rPr>
                <w:sz w:val="24"/>
                <w:szCs w:val="24"/>
              </w:rPr>
              <w:t>соревнований</w:t>
            </w:r>
            <w:proofErr w:type="spellEnd"/>
          </w:p>
        </w:tc>
        <w:tc>
          <w:tcPr>
            <w:tcW w:w="7796" w:type="dxa"/>
            <w:gridSpan w:val="6"/>
            <w:vAlign w:val="center"/>
          </w:tcPr>
          <w:p w:rsidR="00FD7F5D" w:rsidRPr="00A968DE" w:rsidRDefault="00FD7F5D" w:rsidP="00FD7F5D">
            <w:pPr>
              <w:pStyle w:val="TableParagraph"/>
              <w:jc w:val="center"/>
              <w:rPr>
                <w:sz w:val="24"/>
                <w:szCs w:val="24"/>
                <w:lang w:val="ru-RU"/>
              </w:rPr>
            </w:pPr>
            <w:r w:rsidRPr="00A968DE">
              <w:rPr>
                <w:sz w:val="24"/>
                <w:szCs w:val="24"/>
                <w:lang w:val="ru-RU"/>
              </w:rPr>
              <w:t>Этапы</w:t>
            </w:r>
            <w:r w:rsidRPr="00A968DE">
              <w:rPr>
                <w:spacing w:val="-6"/>
                <w:sz w:val="24"/>
                <w:szCs w:val="24"/>
                <w:lang w:val="ru-RU"/>
              </w:rPr>
              <w:t xml:space="preserve"> </w:t>
            </w:r>
            <w:r w:rsidRPr="00A968DE">
              <w:rPr>
                <w:sz w:val="24"/>
                <w:szCs w:val="24"/>
                <w:lang w:val="ru-RU"/>
              </w:rPr>
              <w:t>и</w:t>
            </w:r>
            <w:r w:rsidRPr="00A968DE">
              <w:rPr>
                <w:spacing w:val="-3"/>
                <w:sz w:val="24"/>
                <w:szCs w:val="24"/>
                <w:lang w:val="ru-RU"/>
              </w:rPr>
              <w:t xml:space="preserve"> </w:t>
            </w:r>
            <w:r w:rsidRPr="00A968DE">
              <w:rPr>
                <w:sz w:val="24"/>
                <w:szCs w:val="24"/>
                <w:lang w:val="ru-RU"/>
              </w:rPr>
              <w:t>годы</w:t>
            </w:r>
            <w:r w:rsidRPr="00A968DE">
              <w:rPr>
                <w:spacing w:val="-3"/>
                <w:sz w:val="24"/>
                <w:szCs w:val="24"/>
                <w:lang w:val="ru-RU"/>
              </w:rPr>
              <w:t xml:space="preserve"> </w:t>
            </w:r>
            <w:r w:rsidRPr="00A968DE">
              <w:rPr>
                <w:sz w:val="24"/>
                <w:szCs w:val="24"/>
                <w:lang w:val="ru-RU"/>
              </w:rPr>
              <w:t>спортивной</w:t>
            </w:r>
            <w:r w:rsidRPr="00A968DE">
              <w:rPr>
                <w:spacing w:val="-6"/>
                <w:sz w:val="24"/>
                <w:szCs w:val="24"/>
                <w:lang w:val="ru-RU"/>
              </w:rPr>
              <w:t xml:space="preserve"> </w:t>
            </w:r>
            <w:r w:rsidRPr="00A968DE">
              <w:rPr>
                <w:sz w:val="24"/>
                <w:szCs w:val="24"/>
                <w:lang w:val="ru-RU"/>
              </w:rPr>
              <w:t>подготовки</w:t>
            </w:r>
          </w:p>
        </w:tc>
      </w:tr>
      <w:tr w:rsidR="00A968DE" w:rsidRPr="00A968DE" w:rsidTr="00BC07BB">
        <w:trPr>
          <w:trHeight w:val="570"/>
        </w:trPr>
        <w:tc>
          <w:tcPr>
            <w:tcW w:w="1691" w:type="dxa"/>
            <w:vMerge/>
            <w:tcBorders>
              <w:top w:val="nil"/>
            </w:tcBorders>
            <w:vAlign w:val="center"/>
          </w:tcPr>
          <w:p w:rsidR="00A968DE" w:rsidRPr="00A968DE" w:rsidRDefault="00A968DE" w:rsidP="00D230C0">
            <w:pPr>
              <w:rPr>
                <w:sz w:val="24"/>
                <w:szCs w:val="24"/>
                <w:lang w:val="ru-RU"/>
              </w:rPr>
            </w:pPr>
          </w:p>
        </w:tc>
        <w:tc>
          <w:tcPr>
            <w:tcW w:w="1985" w:type="dxa"/>
            <w:gridSpan w:val="2"/>
            <w:vAlign w:val="center"/>
          </w:tcPr>
          <w:p w:rsidR="00FD7F5D" w:rsidRPr="00BC07BB" w:rsidRDefault="00FD7F5D" w:rsidP="00FD7F5D">
            <w:pPr>
              <w:pStyle w:val="TableParagraph"/>
              <w:spacing w:line="242" w:lineRule="auto"/>
              <w:ind w:left="57" w:right="57"/>
              <w:jc w:val="center"/>
              <w:rPr>
                <w:sz w:val="20"/>
                <w:szCs w:val="24"/>
                <w:lang w:val="ru-RU"/>
              </w:rPr>
            </w:pPr>
            <w:r w:rsidRPr="00BC07BB">
              <w:rPr>
                <w:sz w:val="20"/>
                <w:szCs w:val="24"/>
                <w:lang w:val="ru-RU"/>
              </w:rPr>
              <w:t>Этап начальной подготовки</w:t>
            </w:r>
          </w:p>
        </w:tc>
        <w:tc>
          <w:tcPr>
            <w:tcW w:w="2551" w:type="dxa"/>
            <w:gridSpan w:val="2"/>
            <w:vAlign w:val="center"/>
          </w:tcPr>
          <w:p w:rsidR="00A968DE" w:rsidRPr="00BC07BB" w:rsidRDefault="00A968DE" w:rsidP="00FD7F5D">
            <w:pPr>
              <w:pStyle w:val="TableParagraph"/>
              <w:ind w:left="57" w:right="57"/>
              <w:jc w:val="center"/>
              <w:rPr>
                <w:sz w:val="20"/>
                <w:szCs w:val="24"/>
                <w:lang w:val="ru-RU"/>
              </w:rPr>
            </w:pPr>
            <w:r w:rsidRPr="00BC07BB">
              <w:rPr>
                <w:sz w:val="20"/>
                <w:szCs w:val="24"/>
                <w:lang w:val="ru-RU"/>
              </w:rPr>
              <w:t>Учебно-</w:t>
            </w:r>
            <w:r w:rsidRPr="00BC07BB">
              <w:rPr>
                <w:spacing w:val="1"/>
                <w:sz w:val="20"/>
                <w:szCs w:val="24"/>
                <w:lang w:val="ru-RU"/>
              </w:rPr>
              <w:t xml:space="preserve"> </w:t>
            </w:r>
            <w:r w:rsidRPr="00BC07BB">
              <w:rPr>
                <w:sz w:val="20"/>
                <w:szCs w:val="24"/>
                <w:lang w:val="ru-RU"/>
              </w:rPr>
              <w:t>тренировочный этап (этап</w:t>
            </w:r>
            <w:r w:rsidRPr="00BC07BB">
              <w:rPr>
                <w:spacing w:val="1"/>
                <w:sz w:val="20"/>
                <w:szCs w:val="24"/>
                <w:lang w:val="ru-RU"/>
              </w:rPr>
              <w:t xml:space="preserve"> </w:t>
            </w:r>
            <w:r w:rsidRPr="00BC07BB">
              <w:rPr>
                <w:sz w:val="20"/>
                <w:szCs w:val="24"/>
                <w:lang w:val="ru-RU"/>
              </w:rPr>
              <w:t>спортивной специализации)</w:t>
            </w:r>
          </w:p>
        </w:tc>
        <w:tc>
          <w:tcPr>
            <w:tcW w:w="1843" w:type="dxa"/>
            <w:vMerge w:val="restart"/>
            <w:vAlign w:val="center"/>
          </w:tcPr>
          <w:p w:rsidR="00A968DE" w:rsidRPr="00BC07BB" w:rsidRDefault="00A968DE" w:rsidP="00FD7F5D">
            <w:pPr>
              <w:pStyle w:val="TableParagraph"/>
              <w:spacing w:before="158"/>
              <w:ind w:left="57" w:right="57"/>
              <w:jc w:val="center"/>
              <w:rPr>
                <w:sz w:val="20"/>
                <w:szCs w:val="24"/>
                <w:lang w:val="ru-RU"/>
              </w:rPr>
            </w:pPr>
            <w:r w:rsidRPr="00BC07BB">
              <w:rPr>
                <w:sz w:val="20"/>
                <w:szCs w:val="24"/>
                <w:lang w:val="ru-RU"/>
              </w:rPr>
              <w:t>Этап соверше</w:t>
            </w:r>
            <w:r w:rsidR="00FD7F5D" w:rsidRPr="00BC07BB">
              <w:rPr>
                <w:sz w:val="20"/>
                <w:szCs w:val="24"/>
                <w:lang w:val="ru-RU"/>
              </w:rPr>
              <w:t>нствования спортивного мастерства</w:t>
            </w:r>
          </w:p>
        </w:tc>
        <w:tc>
          <w:tcPr>
            <w:tcW w:w="1417" w:type="dxa"/>
            <w:vMerge w:val="restart"/>
            <w:vAlign w:val="center"/>
          </w:tcPr>
          <w:p w:rsidR="00A968DE" w:rsidRPr="00BC07BB" w:rsidRDefault="00A968DE" w:rsidP="00FD7F5D">
            <w:pPr>
              <w:pStyle w:val="TableParagraph"/>
              <w:ind w:left="57" w:right="57" w:firstLine="3"/>
              <w:jc w:val="center"/>
              <w:rPr>
                <w:sz w:val="20"/>
                <w:szCs w:val="24"/>
                <w:lang w:val="ru-RU"/>
              </w:rPr>
            </w:pPr>
            <w:r w:rsidRPr="00BC07BB">
              <w:rPr>
                <w:sz w:val="20"/>
                <w:szCs w:val="24"/>
                <w:lang w:val="ru-RU"/>
              </w:rPr>
              <w:t>Этап</w:t>
            </w:r>
            <w:r w:rsidRPr="00BC07BB">
              <w:rPr>
                <w:spacing w:val="1"/>
                <w:sz w:val="20"/>
                <w:szCs w:val="24"/>
                <w:lang w:val="ru-RU"/>
              </w:rPr>
              <w:t xml:space="preserve"> </w:t>
            </w:r>
            <w:r w:rsidRPr="00BC07BB">
              <w:rPr>
                <w:sz w:val="20"/>
                <w:szCs w:val="24"/>
                <w:lang w:val="ru-RU"/>
              </w:rPr>
              <w:t>высшего</w:t>
            </w:r>
            <w:r w:rsidRPr="00BC07BB">
              <w:rPr>
                <w:spacing w:val="-67"/>
                <w:sz w:val="20"/>
                <w:szCs w:val="24"/>
                <w:lang w:val="ru-RU"/>
              </w:rPr>
              <w:t xml:space="preserve"> </w:t>
            </w:r>
            <w:r w:rsidRPr="00BC07BB">
              <w:rPr>
                <w:sz w:val="20"/>
                <w:szCs w:val="24"/>
                <w:lang w:val="ru-RU"/>
              </w:rPr>
              <w:t>спортивного мастерства</w:t>
            </w:r>
          </w:p>
        </w:tc>
      </w:tr>
      <w:tr w:rsidR="00A968DE" w:rsidRPr="00A968DE" w:rsidTr="00BC07BB">
        <w:trPr>
          <w:trHeight w:val="445"/>
        </w:trPr>
        <w:tc>
          <w:tcPr>
            <w:tcW w:w="1691" w:type="dxa"/>
            <w:vMerge/>
            <w:tcBorders>
              <w:top w:val="nil"/>
            </w:tcBorders>
          </w:tcPr>
          <w:p w:rsidR="00A968DE" w:rsidRPr="00A968DE" w:rsidRDefault="00A968DE" w:rsidP="00D230C0">
            <w:pPr>
              <w:rPr>
                <w:sz w:val="24"/>
                <w:szCs w:val="24"/>
                <w:lang w:val="ru-RU"/>
              </w:rPr>
            </w:pPr>
          </w:p>
        </w:tc>
        <w:tc>
          <w:tcPr>
            <w:tcW w:w="851" w:type="dxa"/>
            <w:vAlign w:val="center"/>
          </w:tcPr>
          <w:p w:rsidR="00A968DE" w:rsidRPr="00BC07BB" w:rsidRDefault="00A968DE" w:rsidP="00FD7F5D">
            <w:pPr>
              <w:pStyle w:val="TableParagraph"/>
              <w:spacing w:line="315" w:lineRule="exact"/>
              <w:ind w:left="57" w:right="57"/>
              <w:jc w:val="center"/>
              <w:rPr>
                <w:sz w:val="20"/>
                <w:szCs w:val="24"/>
              </w:rPr>
            </w:pPr>
            <w:proofErr w:type="spellStart"/>
            <w:r w:rsidRPr="00BC07BB">
              <w:rPr>
                <w:sz w:val="20"/>
                <w:szCs w:val="24"/>
              </w:rPr>
              <w:t>До</w:t>
            </w:r>
            <w:proofErr w:type="spellEnd"/>
            <w:r w:rsidRPr="00BC07BB">
              <w:rPr>
                <w:sz w:val="20"/>
                <w:szCs w:val="24"/>
                <w:lang w:val="ru-RU"/>
              </w:rPr>
              <w:t xml:space="preserve"> </w:t>
            </w:r>
            <w:proofErr w:type="spellStart"/>
            <w:r w:rsidRPr="00BC07BB">
              <w:rPr>
                <w:sz w:val="20"/>
                <w:szCs w:val="24"/>
              </w:rPr>
              <w:t>года</w:t>
            </w:r>
            <w:proofErr w:type="spellEnd"/>
          </w:p>
        </w:tc>
        <w:tc>
          <w:tcPr>
            <w:tcW w:w="1134" w:type="dxa"/>
            <w:vAlign w:val="center"/>
          </w:tcPr>
          <w:p w:rsidR="00A968DE" w:rsidRPr="00BC07BB" w:rsidRDefault="00A968DE" w:rsidP="00FD7F5D">
            <w:pPr>
              <w:pStyle w:val="TableParagraph"/>
              <w:spacing w:line="315" w:lineRule="exact"/>
              <w:ind w:left="57"/>
              <w:jc w:val="center"/>
              <w:rPr>
                <w:sz w:val="20"/>
                <w:szCs w:val="24"/>
              </w:rPr>
            </w:pPr>
            <w:proofErr w:type="spellStart"/>
            <w:r w:rsidRPr="00BC07BB">
              <w:rPr>
                <w:sz w:val="20"/>
                <w:szCs w:val="24"/>
              </w:rPr>
              <w:t>Свыше</w:t>
            </w:r>
            <w:proofErr w:type="spellEnd"/>
            <w:r w:rsidRPr="00BC07BB">
              <w:rPr>
                <w:sz w:val="20"/>
                <w:szCs w:val="24"/>
                <w:lang w:val="ru-RU"/>
              </w:rPr>
              <w:t xml:space="preserve"> </w:t>
            </w:r>
            <w:proofErr w:type="spellStart"/>
            <w:r w:rsidRPr="00BC07BB">
              <w:rPr>
                <w:sz w:val="20"/>
                <w:szCs w:val="24"/>
              </w:rPr>
              <w:t>года</w:t>
            </w:r>
            <w:proofErr w:type="spellEnd"/>
          </w:p>
        </w:tc>
        <w:tc>
          <w:tcPr>
            <w:tcW w:w="1134" w:type="dxa"/>
            <w:vAlign w:val="center"/>
          </w:tcPr>
          <w:p w:rsidR="00A968DE" w:rsidRPr="00BC07BB" w:rsidRDefault="00A968DE" w:rsidP="00FD7F5D">
            <w:pPr>
              <w:pStyle w:val="TableParagraph"/>
              <w:spacing w:line="315" w:lineRule="exact"/>
              <w:ind w:left="57" w:right="57"/>
              <w:jc w:val="center"/>
              <w:rPr>
                <w:sz w:val="20"/>
                <w:szCs w:val="24"/>
              </w:rPr>
            </w:pPr>
            <w:proofErr w:type="spellStart"/>
            <w:r w:rsidRPr="00BC07BB">
              <w:rPr>
                <w:sz w:val="20"/>
                <w:szCs w:val="24"/>
              </w:rPr>
              <w:t>До</w:t>
            </w:r>
            <w:proofErr w:type="spellEnd"/>
            <w:r w:rsidRPr="00BC07BB">
              <w:rPr>
                <w:sz w:val="20"/>
                <w:szCs w:val="24"/>
                <w:lang w:val="ru-RU"/>
              </w:rPr>
              <w:t xml:space="preserve"> </w:t>
            </w:r>
            <w:proofErr w:type="spellStart"/>
            <w:r w:rsidRPr="00BC07BB">
              <w:rPr>
                <w:sz w:val="20"/>
                <w:szCs w:val="24"/>
                <w:lang w:val="ru-RU"/>
              </w:rPr>
              <w:t>дву</w:t>
            </w:r>
            <w:proofErr w:type="spellEnd"/>
            <w:r w:rsidRPr="00BC07BB">
              <w:rPr>
                <w:sz w:val="20"/>
                <w:szCs w:val="24"/>
              </w:rPr>
              <w:t>х</w:t>
            </w:r>
            <w:r w:rsidRPr="00BC07BB">
              <w:rPr>
                <w:spacing w:val="-1"/>
                <w:sz w:val="20"/>
                <w:szCs w:val="24"/>
              </w:rPr>
              <w:t xml:space="preserve"> </w:t>
            </w:r>
            <w:proofErr w:type="spellStart"/>
            <w:r w:rsidRPr="00BC07BB">
              <w:rPr>
                <w:sz w:val="20"/>
                <w:szCs w:val="24"/>
              </w:rPr>
              <w:t>лет</w:t>
            </w:r>
            <w:proofErr w:type="spellEnd"/>
          </w:p>
        </w:tc>
        <w:tc>
          <w:tcPr>
            <w:tcW w:w="1417" w:type="dxa"/>
            <w:vAlign w:val="center"/>
          </w:tcPr>
          <w:p w:rsidR="00A968DE" w:rsidRPr="00BC07BB" w:rsidRDefault="00FD7F5D" w:rsidP="00BC07BB">
            <w:pPr>
              <w:pStyle w:val="TableParagraph"/>
              <w:ind w:left="57"/>
              <w:jc w:val="center"/>
              <w:rPr>
                <w:sz w:val="20"/>
                <w:szCs w:val="24"/>
              </w:rPr>
            </w:pPr>
            <w:proofErr w:type="spellStart"/>
            <w:r w:rsidRPr="00BC07BB">
              <w:rPr>
                <w:sz w:val="20"/>
                <w:szCs w:val="24"/>
              </w:rPr>
              <w:t>С</w:t>
            </w:r>
            <w:r w:rsidR="00A968DE" w:rsidRPr="00BC07BB">
              <w:rPr>
                <w:sz w:val="20"/>
                <w:szCs w:val="24"/>
              </w:rPr>
              <w:t>выше</w:t>
            </w:r>
            <w:proofErr w:type="spellEnd"/>
            <w:r w:rsidRPr="00BC07BB">
              <w:rPr>
                <w:sz w:val="20"/>
                <w:szCs w:val="24"/>
                <w:lang w:val="ru-RU"/>
              </w:rPr>
              <w:t xml:space="preserve"> двух </w:t>
            </w:r>
            <w:proofErr w:type="spellStart"/>
            <w:r w:rsidR="00A968DE" w:rsidRPr="00BC07BB">
              <w:rPr>
                <w:sz w:val="20"/>
                <w:szCs w:val="24"/>
              </w:rPr>
              <w:t>лет</w:t>
            </w:r>
            <w:proofErr w:type="spellEnd"/>
          </w:p>
        </w:tc>
        <w:tc>
          <w:tcPr>
            <w:tcW w:w="1843" w:type="dxa"/>
            <w:vMerge/>
            <w:tcBorders>
              <w:top w:val="nil"/>
            </w:tcBorders>
          </w:tcPr>
          <w:p w:rsidR="00A968DE" w:rsidRPr="00A968DE" w:rsidRDefault="00A968DE" w:rsidP="00D230C0">
            <w:pPr>
              <w:rPr>
                <w:sz w:val="24"/>
                <w:szCs w:val="24"/>
              </w:rPr>
            </w:pPr>
          </w:p>
        </w:tc>
        <w:tc>
          <w:tcPr>
            <w:tcW w:w="1417" w:type="dxa"/>
            <w:vMerge/>
            <w:tcBorders>
              <w:top w:val="nil"/>
            </w:tcBorders>
          </w:tcPr>
          <w:p w:rsidR="00A968DE" w:rsidRPr="00A968DE" w:rsidRDefault="00A968DE" w:rsidP="00D230C0">
            <w:pPr>
              <w:rPr>
                <w:sz w:val="24"/>
                <w:szCs w:val="24"/>
              </w:rPr>
            </w:pPr>
          </w:p>
        </w:tc>
      </w:tr>
      <w:tr w:rsidR="00A968DE" w:rsidRPr="00A968DE" w:rsidTr="00F37A0C">
        <w:trPr>
          <w:trHeight w:val="321"/>
        </w:trPr>
        <w:tc>
          <w:tcPr>
            <w:tcW w:w="1691" w:type="dxa"/>
          </w:tcPr>
          <w:p w:rsidR="00A968DE" w:rsidRPr="00A968DE" w:rsidRDefault="00A968DE" w:rsidP="00D230C0">
            <w:pPr>
              <w:pStyle w:val="TableParagraph"/>
              <w:spacing w:line="302" w:lineRule="exact"/>
              <w:ind w:left="135" w:right="125"/>
              <w:jc w:val="center"/>
              <w:rPr>
                <w:sz w:val="24"/>
                <w:szCs w:val="24"/>
              </w:rPr>
            </w:pPr>
            <w:proofErr w:type="spellStart"/>
            <w:r w:rsidRPr="00A968DE">
              <w:rPr>
                <w:sz w:val="24"/>
                <w:szCs w:val="24"/>
              </w:rPr>
              <w:t>Контрольные</w:t>
            </w:r>
            <w:proofErr w:type="spellEnd"/>
          </w:p>
        </w:tc>
        <w:tc>
          <w:tcPr>
            <w:tcW w:w="851" w:type="dxa"/>
          </w:tcPr>
          <w:p w:rsidR="00A968DE" w:rsidRPr="00A968DE" w:rsidRDefault="00A968DE" w:rsidP="00D230C0">
            <w:pPr>
              <w:pStyle w:val="TableParagraph"/>
              <w:spacing w:line="302" w:lineRule="exact"/>
              <w:ind w:left="7"/>
              <w:jc w:val="center"/>
              <w:rPr>
                <w:sz w:val="24"/>
                <w:szCs w:val="24"/>
              </w:rPr>
            </w:pPr>
            <w:r w:rsidRPr="00A968DE">
              <w:rPr>
                <w:sz w:val="24"/>
                <w:szCs w:val="24"/>
              </w:rPr>
              <w:t>-</w:t>
            </w:r>
          </w:p>
        </w:tc>
        <w:tc>
          <w:tcPr>
            <w:tcW w:w="1134" w:type="dxa"/>
          </w:tcPr>
          <w:p w:rsidR="00A968DE" w:rsidRPr="00A968DE" w:rsidRDefault="00A968DE" w:rsidP="00D230C0">
            <w:pPr>
              <w:pStyle w:val="TableParagraph"/>
              <w:spacing w:line="302" w:lineRule="exact"/>
              <w:ind w:left="8"/>
              <w:jc w:val="center"/>
              <w:rPr>
                <w:sz w:val="24"/>
                <w:szCs w:val="24"/>
              </w:rPr>
            </w:pPr>
            <w:r w:rsidRPr="00A968DE">
              <w:rPr>
                <w:sz w:val="24"/>
                <w:szCs w:val="24"/>
              </w:rPr>
              <w:t>2</w:t>
            </w:r>
          </w:p>
        </w:tc>
        <w:tc>
          <w:tcPr>
            <w:tcW w:w="1134" w:type="dxa"/>
          </w:tcPr>
          <w:p w:rsidR="00A968DE" w:rsidRPr="00A968DE" w:rsidRDefault="00A968DE" w:rsidP="00D230C0">
            <w:pPr>
              <w:pStyle w:val="TableParagraph"/>
              <w:spacing w:line="302" w:lineRule="exact"/>
              <w:ind w:right="555"/>
              <w:jc w:val="right"/>
              <w:rPr>
                <w:sz w:val="24"/>
                <w:szCs w:val="24"/>
              </w:rPr>
            </w:pPr>
            <w:r w:rsidRPr="00A968DE">
              <w:rPr>
                <w:sz w:val="24"/>
                <w:szCs w:val="24"/>
              </w:rPr>
              <w:t>2</w:t>
            </w:r>
          </w:p>
        </w:tc>
        <w:tc>
          <w:tcPr>
            <w:tcW w:w="1417" w:type="dxa"/>
          </w:tcPr>
          <w:p w:rsidR="00A968DE" w:rsidRPr="00A968DE" w:rsidRDefault="00A968DE" w:rsidP="00D230C0">
            <w:pPr>
              <w:pStyle w:val="TableParagraph"/>
              <w:spacing w:line="302" w:lineRule="exact"/>
              <w:ind w:right="556"/>
              <w:jc w:val="right"/>
              <w:rPr>
                <w:sz w:val="24"/>
                <w:szCs w:val="24"/>
              </w:rPr>
            </w:pPr>
            <w:r w:rsidRPr="00A968DE">
              <w:rPr>
                <w:sz w:val="24"/>
                <w:szCs w:val="24"/>
              </w:rPr>
              <w:t>3</w:t>
            </w:r>
          </w:p>
        </w:tc>
        <w:tc>
          <w:tcPr>
            <w:tcW w:w="1843" w:type="dxa"/>
          </w:tcPr>
          <w:p w:rsidR="00A968DE" w:rsidRPr="00A968DE" w:rsidRDefault="00A968DE" w:rsidP="00D230C0">
            <w:pPr>
              <w:pStyle w:val="TableParagraph"/>
              <w:spacing w:line="302" w:lineRule="exact"/>
              <w:ind w:left="10"/>
              <w:jc w:val="center"/>
              <w:rPr>
                <w:sz w:val="24"/>
                <w:szCs w:val="24"/>
              </w:rPr>
            </w:pPr>
            <w:r w:rsidRPr="00A968DE">
              <w:rPr>
                <w:sz w:val="24"/>
                <w:szCs w:val="24"/>
              </w:rPr>
              <w:t>3</w:t>
            </w:r>
          </w:p>
        </w:tc>
        <w:tc>
          <w:tcPr>
            <w:tcW w:w="1417" w:type="dxa"/>
          </w:tcPr>
          <w:p w:rsidR="00A968DE" w:rsidRPr="00A968DE" w:rsidRDefault="00A968DE" w:rsidP="00D230C0">
            <w:pPr>
              <w:pStyle w:val="TableParagraph"/>
              <w:spacing w:line="302" w:lineRule="exact"/>
              <w:ind w:left="1"/>
              <w:jc w:val="center"/>
              <w:rPr>
                <w:sz w:val="24"/>
                <w:szCs w:val="24"/>
              </w:rPr>
            </w:pPr>
            <w:r w:rsidRPr="00A968DE">
              <w:rPr>
                <w:sz w:val="24"/>
                <w:szCs w:val="24"/>
              </w:rPr>
              <w:t>2</w:t>
            </w:r>
          </w:p>
        </w:tc>
      </w:tr>
      <w:tr w:rsidR="00A968DE" w:rsidRPr="00A968DE" w:rsidTr="00F37A0C">
        <w:trPr>
          <w:trHeight w:val="321"/>
        </w:trPr>
        <w:tc>
          <w:tcPr>
            <w:tcW w:w="1691" w:type="dxa"/>
          </w:tcPr>
          <w:p w:rsidR="00A968DE" w:rsidRPr="00A968DE" w:rsidRDefault="00A968DE" w:rsidP="00D230C0">
            <w:pPr>
              <w:pStyle w:val="TableParagraph"/>
              <w:spacing w:line="301" w:lineRule="exact"/>
              <w:ind w:left="134" w:right="125"/>
              <w:jc w:val="center"/>
              <w:rPr>
                <w:sz w:val="24"/>
                <w:szCs w:val="24"/>
              </w:rPr>
            </w:pPr>
            <w:proofErr w:type="spellStart"/>
            <w:r w:rsidRPr="00A968DE">
              <w:rPr>
                <w:sz w:val="24"/>
                <w:szCs w:val="24"/>
              </w:rPr>
              <w:t>Отборочные</w:t>
            </w:r>
            <w:proofErr w:type="spellEnd"/>
          </w:p>
        </w:tc>
        <w:tc>
          <w:tcPr>
            <w:tcW w:w="851" w:type="dxa"/>
          </w:tcPr>
          <w:p w:rsidR="00A968DE" w:rsidRPr="00A968DE" w:rsidRDefault="00A968DE" w:rsidP="00D230C0">
            <w:pPr>
              <w:pStyle w:val="TableParagraph"/>
              <w:spacing w:line="301" w:lineRule="exact"/>
              <w:ind w:left="7"/>
              <w:jc w:val="center"/>
              <w:rPr>
                <w:sz w:val="24"/>
                <w:szCs w:val="24"/>
              </w:rPr>
            </w:pPr>
            <w:r w:rsidRPr="00A968DE">
              <w:rPr>
                <w:sz w:val="24"/>
                <w:szCs w:val="24"/>
              </w:rPr>
              <w:t>-</w:t>
            </w:r>
          </w:p>
        </w:tc>
        <w:tc>
          <w:tcPr>
            <w:tcW w:w="1134" w:type="dxa"/>
          </w:tcPr>
          <w:p w:rsidR="00A968DE" w:rsidRPr="00A968DE" w:rsidRDefault="00A968DE" w:rsidP="00D230C0">
            <w:pPr>
              <w:pStyle w:val="TableParagraph"/>
              <w:spacing w:line="301" w:lineRule="exact"/>
              <w:ind w:left="4"/>
              <w:jc w:val="center"/>
              <w:rPr>
                <w:sz w:val="24"/>
                <w:szCs w:val="24"/>
              </w:rPr>
            </w:pPr>
            <w:r w:rsidRPr="00A968DE">
              <w:rPr>
                <w:sz w:val="24"/>
                <w:szCs w:val="24"/>
              </w:rPr>
              <w:t>-</w:t>
            </w:r>
          </w:p>
        </w:tc>
        <w:tc>
          <w:tcPr>
            <w:tcW w:w="1134" w:type="dxa"/>
          </w:tcPr>
          <w:p w:rsidR="00A968DE" w:rsidRPr="00A968DE" w:rsidRDefault="00A968DE" w:rsidP="00D230C0">
            <w:pPr>
              <w:pStyle w:val="TableParagraph"/>
              <w:spacing w:line="301" w:lineRule="exact"/>
              <w:ind w:left="5"/>
              <w:jc w:val="center"/>
              <w:rPr>
                <w:sz w:val="24"/>
                <w:szCs w:val="24"/>
              </w:rPr>
            </w:pPr>
            <w:r w:rsidRPr="00A968DE">
              <w:rPr>
                <w:sz w:val="24"/>
                <w:szCs w:val="24"/>
              </w:rPr>
              <w:t>-</w:t>
            </w:r>
          </w:p>
        </w:tc>
        <w:tc>
          <w:tcPr>
            <w:tcW w:w="1417" w:type="dxa"/>
          </w:tcPr>
          <w:p w:rsidR="00A968DE" w:rsidRPr="00A968DE" w:rsidRDefault="00A968DE" w:rsidP="00D230C0">
            <w:pPr>
              <w:pStyle w:val="TableParagraph"/>
              <w:spacing w:line="301" w:lineRule="exact"/>
              <w:ind w:left="6"/>
              <w:jc w:val="center"/>
              <w:rPr>
                <w:sz w:val="24"/>
                <w:szCs w:val="24"/>
              </w:rPr>
            </w:pPr>
            <w:r w:rsidRPr="00A968DE">
              <w:rPr>
                <w:sz w:val="24"/>
                <w:szCs w:val="24"/>
              </w:rPr>
              <w:t>-</w:t>
            </w:r>
          </w:p>
        </w:tc>
        <w:tc>
          <w:tcPr>
            <w:tcW w:w="1843" w:type="dxa"/>
          </w:tcPr>
          <w:p w:rsidR="00A968DE" w:rsidRPr="00A968DE" w:rsidRDefault="00A968DE" w:rsidP="00D230C0">
            <w:pPr>
              <w:pStyle w:val="TableParagraph"/>
              <w:spacing w:line="301" w:lineRule="exact"/>
              <w:ind w:left="6"/>
              <w:jc w:val="center"/>
              <w:rPr>
                <w:sz w:val="24"/>
                <w:szCs w:val="24"/>
              </w:rPr>
            </w:pPr>
            <w:r w:rsidRPr="00A968DE">
              <w:rPr>
                <w:sz w:val="24"/>
                <w:szCs w:val="24"/>
              </w:rPr>
              <w:t>-</w:t>
            </w:r>
          </w:p>
        </w:tc>
        <w:tc>
          <w:tcPr>
            <w:tcW w:w="1417" w:type="dxa"/>
          </w:tcPr>
          <w:p w:rsidR="00A968DE" w:rsidRPr="00A968DE" w:rsidRDefault="00A968DE" w:rsidP="00D230C0">
            <w:pPr>
              <w:pStyle w:val="TableParagraph"/>
              <w:spacing w:line="301" w:lineRule="exact"/>
              <w:ind w:left="2"/>
              <w:jc w:val="center"/>
              <w:rPr>
                <w:sz w:val="24"/>
                <w:szCs w:val="24"/>
              </w:rPr>
            </w:pPr>
            <w:r w:rsidRPr="00A968DE">
              <w:rPr>
                <w:sz w:val="24"/>
                <w:szCs w:val="24"/>
              </w:rPr>
              <w:t>-</w:t>
            </w:r>
          </w:p>
        </w:tc>
      </w:tr>
      <w:tr w:rsidR="00A968DE" w:rsidRPr="00A968DE" w:rsidTr="00F37A0C">
        <w:trPr>
          <w:trHeight w:val="321"/>
        </w:trPr>
        <w:tc>
          <w:tcPr>
            <w:tcW w:w="1691" w:type="dxa"/>
          </w:tcPr>
          <w:p w:rsidR="00A968DE" w:rsidRPr="00A968DE" w:rsidRDefault="00A968DE" w:rsidP="00D230C0">
            <w:pPr>
              <w:pStyle w:val="TableParagraph"/>
              <w:spacing w:line="301" w:lineRule="exact"/>
              <w:ind w:left="133" w:right="125"/>
              <w:jc w:val="center"/>
              <w:rPr>
                <w:sz w:val="24"/>
                <w:szCs w:val="24"/>
              </w:rPr>
            </w:pPr>
            <w:proofErr w:type="spellStart"/>
            <w:r w:rsidRPr="00A968DE">
              <w:rPr>
                <w:sz w:val="24"/>
                <w:szCs w:val="24"/>
              </w:rPr>
              <w:t>Основные</w:t>
            </w:r>
            <w:proofErr w:type="spellEnd"/>
          </w:p>
        </w:tc>
        <w:tc>
          <w:tcPr>
            <w:tcW w:w="851" w:type="dxa"/>
          </w:tcPr>
          <w:p w:rsidR="00A968DE" w:rsidRPr="00A968DE" w:rsidRDefault="00A968DE" w:rsidP="00D230C0">
            <w:pPr>
              <w:pStyle w:val="TableParagraph"/>
              <w:spacing w:line="301" w:lineRule="exact"/>
              <w:ind w:left="7"/>
              <w:jc w:val="center"/>
              <w:rPr>
                <w:sz w:val="24"/>
                <w:szCs w:val="24"/>
              </w:rPr>
            </w:pPr>
            <w:r w:rsidRPr="00A968DE">
              <w:rPr>
                <w:sz w:val="24"/>
                <w:szCs w:val="24"/>
              </w:rPr>
              <w:t>-</w:t>
            </w:r>
          </w:p>
        </w:tc>
        <w:tc>
          <w:tcPr>
            <w:tcW w:w="1134" w:type="dxa"/>
          </w:tcPr>
          <w:p w:rsidR="00A968DE" w:rsidRPr="00A968DE" w:rsidRDefault="00A968DE" w:rsidP="00D230C0">
            <w:pPr>
              <w:pStyle w:val="TableParagraph"/>
              <w:spacing w:line="301" w:lineRule="exact"/>
              <w:ind w:left="4"/>
              <w:jc w:val="center"/>
              <w:rPr>
                <w:sz w:val="24"/>
                <w:szCs w:val="24"/>
              </w:rPr>
            </w:pPr>
            <w:r w:rsidRPr="00A968DE">
              <w:rPr>
                <w:sz w:val="24"/>
                <w:szCs w:val="24"/>
              </w:rPr>
              <w:t>-</w:t>
            </w:r>
          </w:p>
        </w:tc>
        <w:tc>
          <w:tcPr>
            <w:tcW w:w="1134" w:type="dxa"/>
          </w:tcPr>
          <w:p w:rsidR="00A968DE" w:rsidRPr="00A968DE" w:rsidRDefault="00A968DE" w:rsidP="00D230C0">
            <w:pPr>
              <w:pStyle w:val="TableParagraph"/>
              <w:spacing w:line="301" w:lineRule="exact"/>
              <w:ind w:right="555"/>
              <w:jc w:val="right"/>
              <w:rPr>
                <w:sz w:val="24"/>
                <w:szCs w:val="24"/>
              </w:rPr>
            </w:pPr>
            <w:r w:rsidRPr="00A968DE">
              <w:rPr>
                <w:sz w:val="24"/>
                <w:szCs w:val="24"/>
              </w:rPr>
              <w:t>1</w:t>
            </w:r>
          </w:p>
        </w:tc>
        <w:tc>
          <w:tcPr>
            <w:tcW w:w="1417" w:type="dxa"/>
          </w:tcPr>
          <w:p w:rsidR="00A968DE" w:rsidRPr="00A968DE" w:rsidRDefault="00A968DE" w:rsidP="00D230C0">
            <w:pPr>
              <w:pStyle w:val="TableParagraph"/>
              <w:spacing w:line="301" w:lineRule="exact"/>
              <w:ind w:right="556"/>
              <w:jc w:val="right"/>
              <w:rPr>
                <w:sz w:val="24"/>
                <w:szCs w:val="24"/>
              </w:rPr>
            </w:pPr>
            <w:r w:rsidRPr="00A968DE">
              <w:rPr>
                <w:sz w:val="24"/>
                <w:szCs w:val="24"/>
              </w:rPr>
              <w:t>1</w:t>
            </w:r>
          </w:p>
        </w:tc>
        <w:tc>
          <w:tcPr>
            <w:tcW w:w="1843" w:type="dxa"/>
          </w:tcPr>
          <w:p w:rsidR="00A968DE" w:rsidRPr="00A968DE" w:rsidRDefault="00A968DE" w:rsidP="00D230C0">
            <w:pPr>
              <w:pStyle w:val="TableParagraph"/>
              <w:spacing w:line="301" w:lineRule="exact"/>
              <w:ind w:left="10"/>
              <w:jc w:val="center"/>
              <w:rPr>
                <w:sz w:val="24"/>
                <w:szCs w:val="24"/>
              </w:rPr>
            </w:pPr>
            <w:r w:rsidRPr="00A968DE">
              <w:rPr>
                <w:sz w:val="24"/>
                <w:szCs w:val="24"/>
              </w:rPr>
              <w:t>1</w:t>
            </w:r>
          </w:p>
        </w:tc>
        <w:tc>
          <w:tcPr>
            <w:tcW w:w="1417" w:type="dxa"/>
          </w:tcPr>
          <w:p w:rsidR="00A968DE" w:rsidRPr="00A968DE" w:rsidRDefault="00A968DE" w:rsidP="00D230C0">
            <w:pPr>
              <w:pStyle w:val="TableParagraph"/>
              <w:spacing w:line="301" w:lineRule="exact"/>
              <w:ind w:left="1"/>
              <w:jc w:val="center"/>
              <w:rPr>
                <w:sz w:val="24"/>
                <w:szCs w:val="24"/>
              </w:rPr>
            </w:pPr>
            <w:r w:rsidRPr="00A968DE">
              <w:rPr>
                <w:sz w:val="24"/>
                <w:szCs w:val="24"/>
              </w:rPr>
              <w:t>2</w:t>
            </w:r>
          </w:p>
        </w:tc>
      </w:tr>
      <w:tr w:rsidR="00A968DE" w:rsidRPr="00A968DE" w:rsidTr="00F37A0C">
        <w:trPr>
          <w:trHeight w:val="323"/>
        </w:trPr>
        <w:tc>
          <w:tcPr>
            <w:tcW w:w="1691" w:type="dxa"/>
          </w:tcPr>
          <w:p w:rsidR="00A968DE" w:rsidRPr="00A968DE" w:rsidRDefault="00A968DE" w:rsidP="00D230C0">
            <w:pPr>
              <w:pStyle w:val="TableParagraph"/>
              <w:spacing w:line="304" w:lineRule="exact"/>
              <w:ind w:left="133" w:right="125"/>
              <w:jc w:val="center"/>
              <w:rPr>
                <w:sz w:val="24"/>
                <w:szCs w:val="24"/>
              </w:rPr>
            </w:pPr>
            <w:r w:rsidRPr="00A968DE">
              <w:rPr>
                <w:sz w:val="24"/>
                <w:szCs w:val="24"/>
              </w:rPr>
              <w:t>Игры</w:t>
            </w:r>
          </w:p>
        </w:tc>
        <w:tc>
          <w:tcPr>
            <w:tcW w:w="851" w:type="dxa"/>
          </w:tcPr>
          <w:p w:rsidR="00A968DE" w:rsidRPr="00A968DE" w:rsidRDefault="00A968DE" w:rsidP="00D230C0">
            <w:pPr>
              <w:pStyle w:val="TableParagraph"/>
              <w:spacing w:line="304" w:lineRule="exact"/>
              <w:ind w:left="7"/>
              <w:jc w:val="center"/>
              <w:rPr>
                <w:sz w:val="24"/>
                <w:szCs w:val="24"/>
              </w:rPr>
            </w:pPr>
            <w:r w:rsidRPr="00A968DE">
              <w:rPr>
                <w:sz w:val="24"/>
                <w:szCs w:val="24"/>
              </w:rPr>
              <w:t>-</w:t>
            </w:r>
          </w:p>
        </w:tc>
        <w:tc>
          <w:tcPr>
            <w:tcW w:w="1134" w:type="dxa"/>
          </w:tcPr>
          <w:p w:rsidR="00A968DE" w:rsidRPr="00A968DE" w:rsidRDefault="00A968DE" w:rsidP="00D230C0">
            <w:pPr>
              <w:pStyle w:val="TableParagraph"/>
              <w:spacing w:line="304" w:lineRule="exact"/>
              <w:ind w:left="108" w:right="101"/>
              <w:jc w:val="center"/>
              <w:rPr>
                <w:sz w:val="24"/>
                <w:szCs w:val="24"/>
              </w:rPr>
            </w:pPr>
            <w:r w:rsidRPr="00A968DE">
              <w:rPr>
                <w:sz w:val="24"/>
                <w:szCs w:val="24"/>
              </w:rPr>
              <w:t>15</w:t>
            </w:r>
          </w:p>
        </w:tc>
        <w:tc>
          <w:tcPr>
            <w:tcW w:w="1134" w:type="dxa"/>
          </w:tcPr>
          <w:p w:rsidR="00A968DE" w:rsidRPr="00A968DE" w:rsidRDefault="00A968DE" w:rsidP="00D230C0">
            <w:pPr>
              <w:pStyle w:val="TableParagraph"/>
              <w:spacing w:line="304" w:lineRule="exact"/>
              <w:ind w:right="485"/>
              <w:jc w:val="right"/>
              <w:rPr>
                <w:sz w:val="24"/>
                <w:szCs w:val="24"/>
              </w:rPr>
            </w:pPr>
            <w:r w:rsidRPr="00A968DE">
              <w:rPr>
                <w:sz w:val="24"/>
                <w:szCs w:val="24"/>
              </w:rPr>
              <w:t>30</w:t>
            </w:r>
          </w:p>
        </w:tc>
        <w:tc>
          <w:tcPr>
            <w:tcW w:w="1417" w:type="dxa"/>
          </w:tcPr>
          <w:p w:rsidR="00A968DE" w:rsidRPr="00A968DE" w:rsidRDefault="00A968DE" w:rsidP="00D230C0">
            <w:pPr>
              <w:pStyle w:val="TableParagraph"/>
              <w:spacing w:line="304" w:lineRule="exact"/>
              <w:ind w:right="485"/>
              <w:jc w:val="right"/>
              <w:rPr>
                <w:sz w:val="24"/>
                <w:szCs w:val="24"/>
              </w:rPr>
            </w:pPr>
            <w:r w:rsidRPr="00A968DE">
              <w:rPr>
                <w:sz w:val="24"/>
                <w:szCs w:val="24"/>
              </w:rPr>
              <w:t>36</w:t>
            </w:r>
          </w:p>
        </w:tc>
        <w:tc>
          <w:tcPr>
            <w:tcW w:w="1843" w:type="dxa"/>
          </w:tcPr>
          <w:p w:rsidR="00A968DE" w:rsidRPr="00A968DE" w:rsidRDefault="00A968DE" w:rsidP="00D230C0">
            <w:pPr>
              <w:pStyle w:val="TableParagraph"/>
              <w:spacing w:line="304" w:lineRule="exact"/>
              <w:ind w:left="101" w:right="92"/>
              <w:jc w:val="center"/>
              <w:rPr>
                <w:sz w:val="24"/>
                <w:szCs w:val="24"/>
              </w:rPr>
            </w:pPr>
            <w:r w:rsidRPr="00A968DE">
              <w:rPr>
                <w:sz w:val="24"/>
                <w:szCs w:val="24"/>
              </w:rPr>
              <w:t>60</w:t>
            </w:r>
          </w:p>
        </w:tc>
        <w:tc>
          <w:tcPr>
            <w:tcW w:w="1417" w:type="dxa"/>
          </w:tcPr>
          <w:p w:rsidR="00A968DE" w:rsidRPr="00A968DE" w:rsidRDefault="00A968DE" w:rsidP="00D230C0">
            <w:pPr>
              <w:pStyle w:val="TableParagraph"/>
              <w:spacing w:line="304" w:lineRule="exact"/>
              <w:ind w:left="635" w:right="631"/>
              <w:jc w:val="center"/>
              <w:rPr>
                <w:sz w:val="24"/>
                <w:szCs w:val="24"/>
              </w:rPr>
            </w:pPr>
            <w:r w:rsidRPr="00A968DE">
              <w:rPr>
                <w:sz w:val="24"/>
                <w:szCs w:val="24"/>
              </w:rPr>
              <w:t>70</w:t>
            </w:r>
          </w:p>
        </w:tc>
      </w:tr>
    </w:tbl>
    <w:p w:rsidR="00BC07BB" w:rsidRDefault="00BC07BB" w:rsidP="00FD7F5D">
      <w:pPr>
        <w:spacing w:line="276" w:lineRule="auto"/>
        <w:ind w:firstLine="567"/>
        <w:jc w:val="center"/>
        <w:rPr>
          <w:b/>
          <w:sz w:val="24"/>
          <w:szCs w:val="24"/>
        </w:rPr>
      </w:pPr>
    </w:p>
    <w:p w:rsidR="00FD7F5D" w:rsidRPr="00FD7F5D" w:rsidRDefault="00FD7F5D" w:rsidP="00FD7F5D">
      <w:pPr>
        <w:spacing w:line="276" w:lineRule="auto"/>
        <w:ind w:firstLine="567"/>
        <w:jc w:val="center"/>
        <w:rPr>
          <w:b/>
          <w:sz w:val="24"/>
          <w:szCs w:val="24"/>
        </w:rPr>
      </w:pPr>
      <w:r w:rsidRPr="00FD7F5D">
        <w:rPr>
          <w:b/>
          <w:sz w:val="24"/>
          <w:szCs w:val="24"/>
        </w:rPr>
        <w:t>2.5.</w:t>
      </w:r>
      <w:r>
        <w:rPr>
          <w:b/>
          <w:sz w:val="24"/>
          <w:szCs w:val="24"/>
        </w:rPr>
        <w:t xml:space="preserve"> </w:t>
      </w:r>
      <w:r w:rsidRPr="00FD7F5D">
        <w:rPr>
          <w:b/>
          <w:sz w:val="24"/>
          <w:szCs w:val="24"/>
        </w:rPr>
        <w:t>Годовой учебно-тренировочный план</w:t>
      </w:r>
    </w:p>
    <w:p w:rsidR="00D230C0" w:rsidRPr="00D230C0" w:rsidRDefault="00D230C0" w:rsidP="00D230C0">
      <w:pPr>
        <w:spacing w:line="276" w:lineRule="auto"/>
        <w:ind w:firstLine="567"/>
        <w:jc w:val="both"/>
        <w:rPr>
          <w:sz w:val="24"/>
          <w:szCs w:val="24"/>
        </w:rPr>
      </w:pPr>
      <w:r w:rsidRPr="00D230C0">
        <w:rPr>
          <w:sz w:val="24"/>
          <w:szCs w:val="24"/>
        </w:rPr>
        <w:t>Годовой учебно-тренировочный план по виду спорта «хоккей» (далее – учебный план) определяет общий объем учебно-тренировочной нагрузки по видам спортивной подготовки, видам деятельности, практикам и распределяет учебное время, отводимое на их освоение по этапам спортивной подготовки и по годам обучения.</w:t>
      </w:r>
    </w:p>
    <w:p w:rsidR="00D230C0" w:rsidRPr="00D230C0" w:rsidRDefault="00D230C0" w:rsidP="00D230C0">
      <w:pPr>
        <w:spacing w:line="276" w:lineRule="auto"/>
        <w:ind w:firstLine="567"/>
        <w:jc w:val="both"/>
        <w:rPr>
          <w:sz w:val="24"/>
          <w:szCs w:val="24"/>
        </w:rPr>
      </w:pPr>
      <w:r w:rsidRPr="00D230C0">
        <w:rPr>
          <w:sz w:val="24"/>
          <w:szCs w:val="24"/>
        </w:rPr>
        <w:t>Учебный план определяет общую структуру планируемого учебно- тренировочного процесса в рамках деятельности Организации, совокупность отдельных относительно самостоятельных, но не обособленных в их закономерных связях видах спортивной подготовки, соотношении и последовательности их как органических звеньев единого процесса, а также выступает в качестве одного из основных механизмов реализации дополнительной образовательной программы спортивной подготовки, оптимально вносящий свой вклад для достижения спортивных результатов.</w:t>
      </w:r>
    </w:p>
    <w:p w:rsidR="00D230C0" w:rsidRPr="00D230C0" w:rsidRDefault="00D230C0" w:rsidP="00D230C0">
      <w:pPr>
        <w:spacing w:line="276" w:lineRule="auto"/>
        <w:ind w:firstLine="567"/>
        <w:jc w:val="both"/>
        <w:rPr>
          <w:sz w:val="24"/>
          <w:szCs w:val="24"/>
        </w:rPr>
      </w:pPr>
      <w:r w:rsidRPr="00D230C0">
        <w:rPr>
          <w:sz w:val="24"/>
          <w:szCs w:val="24"/>
        </w:rPr>
        <w:t xml:space="preserve">Подготовленность спортсмена будет лучшей, если нагрузка на всех этапах многолетней подготовки </w:t>
      </w:r>
      <w:r>
        <w:rPr>
          <w:sz w:val="24"/>
          <w:szCs w:val="24"/>
        </w:rPr>
        <w:t>обучающихся</w:t>
      </w:r>
      <w:r w:rsidRPr="00D230C0">
        <w:rPr>
          <w:sz w:val="24"/>
          <w:szCs w:val="24"/>
        </w:rPr>
        <w:t xml:space="preserve"> будет отвечать возрастным и индивидуальным </w:t>
      </w:r>
      <w:r w:rsidRPr="00D230C0">
        <w:rPr>
          <w:sz w:val="24"/>
          <w:szCs w:val="24"/>
        </w:rPr>
        <w:lastRenderedPageBreak/>
        <w:t xml:space="preserve">функциональным способностям организма спортсмена и будет направлена на улучшение способностей </w:t>
      </w:r>
      <w:r>
        <w:rPr>
          <w:sz w:val="24"/>
          <w:szCs w:val="24"/>
        </w:rPr>
        <w:t xml:space="preserve">организма </w:t>
      </w:r>
      <w:r w:rsidRPr="00D230C0">
        <w:rPr>
          <w:sz w:val="24"/>
          <w:szCs w:val="24"/>
        </w:rPr>
        <w:t>приспосабливаться к выполнению любых физических упражнений различной интенсивности.</w:t>
      </w:r>
    </w:p>
    <w:p w:rsidR="00D230C0" w:rsidRPr="006E3FFF" w:rsidRDefault="00E71190" w:rsidP="00D230C0">
      <w:pPr>
        <w:pStyle w:val="a6"/>
        <w:ind w:left="0" w:firstLine="709"/>
        <w:jc w:val="both"/>
        <w:rPr>
          <w:sz w:val="28"/>
        </w:rPr>
        <w:sectPr w:rsidR="00D230C0" w:rsidRPr="006E3FFF" w:rsidSect="00F90DC1">
          <w:headerReference w:type="default" r:id="rId10"/>
          <w:footerReference w:type="default" r:id="rId11"/>
          <w:footerReference w:type="first" r:id="rId12"/>
          <w:pgSz w:w="11906" w:h="16838"/>
          <w:pgMar w:top="1134" w:right="850" w:bottom="1134" w:left="1701" w:header="709" w:footer="709" w:gutter="0"/>
          <w:cols w:space="720"/>
          <w:titlePg/>
          <w:docGrid w:linePitch="299"/>
        </w:sectPr>
      </w:pPr>
      <w:r w:rsidRPr="00D230C0">
        <w:rPr>
          <w:sz w:val="24"/>
          <w:szCs w:val="24"/>
        </w:rPr>
        <w:t>Учебный план составлен для ка</w:t>
      </w:r>
      <w:r>
        <w:rPr>
          <w:sz w:val="24"/>
          <w:szCs w:val="24"/>
        </w:rPr>
        <w:t>ждого этапа подготовки на 52</w:t>
      </w:r>
      <w:r w:rsidRPr="00D230C0">
        <w:rPr>
          <w:sz w:val="24"/>
          <w:szCs w:val="24"/>
        </w:rPr>
        <w:t xml:space="preserve"> </w:t>
      </w:r>
      <w:r>
        <w:rPr>
          <w:sz w:val="24"/>
          <w:szCs w:val="24"/>
        </w:rPr>
        <w:t xml:space="preserve">учебные недели </w:t>
      </w:r>
      <w:r w:rsidRPr="00D230C0">
        <w:rPr>
          <w:sz w:val="24"/>
          <w:szCs w:val="24"/>
        </w:rPr>
        <w:t>в год в часах</w:t>
      </w:r>
      <w:r>
        <w:rPr>
          <w:sz w:val="24"/>
          <w:szCs w:val="24"/>
        </w:rPr>
        <w:t xml:space="preserve"> и процентном соотношении</w:t>
      </w:r>
      <w:r w:rsidR="00D230C0" w:rsidRPr="00D230C0">
        <w:rPr>
          <w:sz w:val="24"/>
          <w:szCs w:val="24"/>
        </w:rPr>
        <w:t xml:space="preserve"> объемов нагрузок</w:t>
      </w:r>
      <w:r w:rsidR="006C6EF8">
        <w:rPr>
          <w:sz w:val="24"/>
          <w:szCs w:val="24"/>
        </w:rPr>
        <w:t>, в таблице № 6</w:t>
      </w:r>
      <w:r w:rsidR="00D230C0" w:rsidRPr="00D230C0">
        <w:rPr>
          <w:sz w:val="24"/>
          <w:szCs w:val="24"/>
        </w:rPr>
        <w:t>.</w:t>
      </w:r>
      <w:r w:rsidR="00D230C0">
        <w:rPr>
          <w:sz w:val="28"/>
        </w:rPr>
        <w:t xml:space="preserve"> </w:t>
      </w:r>
    </w:p>
    <w:p w:rsidR="00D230C0" w:rsidRPr="006E3FFF" w:rsidRDefault="006C6EF8" w:rsidP="00D230C0">
      <w:pPr>
        <w:pStyle w:val="a6"/>
        <w:ind w:left="0"/>
        <w:jc w:val="right"/>
        <w:rPr>
          <w:sz w:val="28"/>
          <w:szCs w:val="24"/>
        </w:rPr>
      </w:pPr>
      <w:r>
        <w:rPr>
          <w:sz w:val="24"/>
          <w:szCs w:val="24"/>
        </w:rPr>
        <w:lastRenderedPageBreak/>
        <w:t>Таблица № 6</w:t>
      </w:r>
    </w:p>
    <w:p w:rsidR="00D230C0" w:rsidRPr="006E3FFF" w:rsidRDefault="00D230C0" w:rsidP="00D230C0">
      <w:pPr>
        <w:pStyle w:val="a6"/>
        <w:ind w:left="1418"/>
        <w:jc w:val="center"/>
        <w:rPr>
          <w:b/>
          <w:sz w:val="24"/>
          <w:szCs w:val="24"/>
        </w:rPr>
      </w:pPr>
      <w:r w:rsidRPr="006E3FFF">
        <w:rPr>
          <w:b/>
          <w:sz w:val="24"/>
          <w:szCs w:val="24"/>
        </w:rPr>
        <w:t>ПРИМЕРНЫЙ</w:t>
      </w:r>
      <w:r>
        <w:rPr>
          <w:b/>
          <w:sz w:val="24"/>
          <w:szCs w:val="24"/>
        </w:rPr>
        <w:t xml:space="preserve"> </w:t>
      </w:r>
      <w:r w:rsidR="006C6EF8">
        <w:rPr>
          <w:b/>
          <w:sz w:val="24"/>
          <w:szCs w:val="24"/>
        </w:rPr>
        <w:t>УЧЕБНО-</w:t>
      </w:r>
      <w:r w:rsidRPr="006E3FFF">
        <w:rPr>
          <w:b/>
          <w:sz w:val="24"/>
          <w:szCs w:val="24"/>
        </w:rPr>
        <w:t>ТРЕНИРОВОЧНЫЙ ПЛАН</w:t>
      </w:r>
    </w:p>
    <w:p w:rsidR="00D230C0" w:rsidRDefault="00D230C0" w:rsidP="00D230C0">
      <w:pPr>
        <w:pStyle w:val="a6"/>
        <w:ind w:left="1418"/>
        <w:jc w:val="center"/>
        <w:rPr>
          <w:b/>
          <w:sz w:val="24"/>
          <w:szCs w:val="24"/>
        </w:rPr>
      </w:pPr>
      <w:r w:rsidRPr="006E3FFF">
        <w:rPr>
          <w:b/>
          <w:sz w:val="24"/>
          <w:szCs w:val="24"/>
        </w:rPr>
        <w:t xml:space="preserve">по </w:t>
      </w:r>
      <w:r>
        <w:rPr>
          <w:b/>
          <w:sz w:val="24"/>
          <w:szCs w:val="24"/>
        </w:rPr>
        <w:t>хоккею</w:t>
      </w:r>
      <w:r w:rsidRPr="006E3FFF">
        <w:rPr>
          <w:b/>
          <w:sz w:val="24"/>
          <w:szCs w:val="24"/>
        </w:rPr>
        <w:t>, из расчета на 52 недели (час)</w:t>
      </w:r>
    </w:p>
    <w:tbl>
      <w:tblPr>
        <w:tblW w:w="13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96"/>
        <w:gridCol w:w="709"/>
        <w:gridCol w:w="709"/>
        <w:gridCol w:w="708"/>
        <w:gridCol w:w="709"/>
        <w:gridCol w:w="851"/>
        <w:gridCol w:w="708"/>
        <w:gridCol w:w="851"/>
        <w:gridCol w:w="709"/>
        <w:gridCol w:w="850"/>
        <w:gridCol w:w="851"/>
        <w:gridCol w:w="850"/>
        <w:gridCol w:w="851"/>
      </w:tblGrid>
      <w:tr w:rsidR="00071DCE" w:rsidRPr="00647FF7" w:rsidTr="00071DCE">
        <w:trPr>
          <w:jc w:val="center"/>
        </w:trPr>
        <w:tc>
          <w:tcPr>
            <w:tcW w:w="4096" w:type="dxa"/>
            <w:vMerge w:val="restart"/>
            <w:tcBorders>
              <w:top w:val="single" w:sz="12" w:space="0" w:color="auto"/>
              <w:left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Разделы</w:t>
            </w:r>
          </w:p>
          <w:p w:rsidR="00D85201" w:rsidRPr="00647FF7" w:rsidRDefault="00D85201" w:rsidP="00D230C0">
            <w:pPr>
              <w:jc w:val="center"/>
              <w:rPr>
                <w:sz w:val="20"/>
                <w:szCs w:val="20"/>
              </w:rPr>
            </w:pPr>
            <w:r w:rsidRPr="00647FF7">
              <w:rPr>
                <w:sz w:val="20"/>
                <w:szCs w:val="20"/>
              </w:rPr>
              <w:t>подготовки</w:t>
            </w:r>
          </w:p>
        </w:tc>
        <w:tc>
          <w:tcPr>
            <w:tcW w:w="283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ЭНП</w:t>
            </w:r>
          </w:p>
        </w:tc>
        <w:tc>
          <w:tcPr>
            <w:tcW w:w="311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У</w:t>
            </w:r>
            <w:r w:rsidR="00B961C7">
              <w:rPr>
                <w:sz w:val="20"/>
                <w:szCs w:val="20"/>
              </w:rPr>
              <w:t xml:space="preserve">Т </w:t>
            </w:r>
            <w:r w:rsidRPr="00647FF7">
              <w:rPr>
                <w:sz w:val="20"/>
                <w:szCs w:val="20"/>
              </w:rPr>
              <w:t xml:space="preserve"> (ЭСС)</w:t>
            </w:r>
          </w:p>
        </w:tc>
        <w:tc>
          <w:tcPr>
            <w:tcW w:w="1701" w:type="dxa"/>
            <w:gridSpan w:val="2"/>
            <w:vMerge w:val="restart"/>
            <w:tcBorders>
              <w:top w:val="single" w:sz="12" w:space="0" w:color="auto"/>
              <w:left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ЭССМ</w:t>
            </w:r>
          </w:p>
        </w:tc>
        <w:tc>
          <w:tcPr>
            <w:tcW w:w="1701" w:type="dxa"/>
            <w:gridSpan w:val="2"/>
            <w:vMerge w:val="restart"/>
            <w:tcBorders>
              <w:top w:val="single" w:sz="12" w:space="0" w:color="auto"/>
              <w:left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ЭВСМ</w:t>
            </w:r>
          </w:p>
        </w:tc>
      </w:tr>
      <w:tr w:rsidR="00071DCE" w:rsidRPr="00647FF7" w:rsidTr="00403F11">
        <w:trPr>
          <w:trHeight w:val="263"/>
          <w:jc w:val="center"/>
        </w:trPr>
        <w:tc>
          <w:tcPr>
            <w:tcW w:w="4096" w:type="dxa"/>
            <w:vMerge/>
            <w:tcBorders>
              <w:left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p>
        </w:tc>
        <w:tc>
          <w:tcPr>
            <w:tcW w:w="1418"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до</w:t>
            </w:r>
            <w:r w:rsidRPr="00647FF7">
              <w:rPr>
                <w:sz w:val="20"/>
                <w:szCs w:val="20"/>
              </w:rPr>
              <w:t xml:space="preserve"> год</w:t>
            </w:r>
          </w:p>
        </w:tc>
        <w:tc>
          <w:tcPr>
            <w:tcW w:w="1417"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свыше</w:t>
            </w:r>
            <w:r w:rsidRPr="00647FF7">
              <w:rPr>
                <w:sz w:val="20"/>
                <w:szCs w:val="20"/>
              </w:rPr>
              <w:t xml:space="preserve"> год</w:t>
            </w:r>
            <w:r>
              <w:rPr>
                <w:sz w:val="20"/>
                <w:szCs w:val="20"/>
              </w:rPr>
              <w:t>а</w:t>
            </w:r>
          </w:p>
        </w:tc>
        <w:tc>
          <w:tcPr>
            <w:tcW w:w="1559"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до двух лет</w:t>
            </w:r>
          </w:p>
        </w:tc>
        <w:tc>
          <w:tcPr>
            <w:tcW w:w="156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85201" w:rsidRPr="00647FF7" w:rsidRDefault="00D85201" w:rsidP="00D85201">
            <w:pPr>
              <w:jc w:val="center"/>
              <w:rPr>
                <w:sz w:val="20"/>
                <w:szCs w:val="20"/>
              </w:rPr>
            </w:pPr>
            <w:r>
              <w:rPr>
                <w:sz w:val="20"/>
                <w:szCs w:val="20"/>
              </w:rPr>
              <w:t>свыше двух лет</w:t>
            </w:r>
          </w:p>
        </w:tc>
        <w:tc>
          <w:tcPr>
            <w:tcW w:w="1701" w:type="dxa"/>
            <w:gridSpan w:val="2"/>
            <w:vMerge/>
            <w:tcBorders>
              <w:left w:val="single" w:sz="12" w:space="0" w:color="auto"/>
              <w:bottom w:val="single" w:sz="4" w:space="0" w:color="auto"/>
              <w:right w:val="single" w:sz="12" w:space="0" w:color="auto"/>
            </w:tcBorders>
            <w:shd w:val="clear" w:color="auto" w:fill="auto"/>
            <w:vAlign w:val="center"/>
          </w:tcPr>
          <w:p w:rsidR="00D85201" w:rsidRPr="00647FF7" w:rsidRDefault="00D85201" w:rsidP="00D230C0">
            <w:pPr>
              <w:jc w:val="center"/>
              <w:rPr>
                <w:sz w:val="20"/>
                <w:szCs w:val="20"/>
              </w:rPr>
            </w:pPr>
          </w:p>
        </w:tc>
        <w:tc>
          <w:tcPr>
            <w:tcW w:w="1701" w:type="dxa"/>
            <w:gridSpan w:val="2"/>
            <w:vMerge/>
            <w:tcBorders>
              <w:left w:val="single" w:sz="12" w:space="0" w:color="auto"/>
              <w:bottom w:val="single" w:sz="4" w:space="0" w:color="auto"/>
              <w:right w:val="single" w:sz="12" w:space="0" w:color="auto"/>
            </w:tcBorders>
            <w:shd w:val="clear" w:color="auto" w:fill="auto"/>
            <w:vAlign w:val="center"/>
          </w:tcPr>
          <w:p w:rsidR="00D85201" w:rsidRPr="00647FF7" w:rsidRDefault="00D85201" w:rsidP="00D230C0">
            <w:pPr>
              <w:jc w:val="center"/>
              <w:rPr>
                <w:sz w:val="20"/>
                <w:szCs w:val="20"/>
              </w:rPr>
            </w:pPr>
          </w:p>
        </w:tc>
      </w:tr>
      <w:tr w:rsidR="00071DCE" w:rsidRPr="00647FF7" w:rsidTr="00403F11">
        <w:trPr>
          <w:trHeight w:val="550"/>
          <w:jc w:val="center"/>
        </w:trPr>
        <w:tc>
          <w:tcPr>
            <w:tcW w:w="4096" w:type="dxa"/>
            <w:vMerge/>
            <w:tcBorders>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p>
        </w:tc>
        <w:tc>
          <w:tcPr>
            <w:tcW w:w="709" w:type="dxa"/>
            <w:tcBorders>
              <w:left w:val="single" w:sz="12" w:space="0" w:color="auto"/>
              <w:bottom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час</w:t>
            </w:r>
          </w:p>
        </w:tc>
        <w:tc>
          <w:tcPr>
            <w:tcW w:w="709" w:type="dxa"/>
            <w:tcBorders>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w:t>
            </w:r>
          </w:p>
        </w:tc>
        <w:tc>
          <w:tcPr>
            <w:tcW w:w="708" w:type="dxa"/>
            <w:tcBorders>
              <w:bottom w:val="single" w:sz="12" w:space="0" w:color="auto"/>
              <w:right w:val="single" w:sz="4"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час</w:t>
            </w:r>
          </w:p>
        </w:tc>
        <w:tc>
          <w:tcPr>
            <w:tcW w:w="709" w:type="dxa"/>
            <w:tcBorders>
              <w:left w:val="single" w:sz="4"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w:t>
            </w:r>
          </w:p>
        </w:tc>
        <w:tc>
          <w:tcPr>
            <w:tcW w:w="851" w:type="dxa"/>
            <w:tcBorders>
              <w:left w:val="single" w:sz="12" w:space="0" w:color="auto"/>
              <w:bottom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час</w:t>
            </w:r>
          </w:p>
        </w:tc>
        <w:tc>
          <w:tcPr>
            <w:tcW w:w="708" w:type="dxa"/>
            <w:tcBorders>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w:t>
            </w:r>
          </w:p>
        </w:tc>
        <w:tc>
          <w:tcPr>
            <w:tcW w:w="851" w:type="dxa"/>
            <w:tcBorders>
              <w:left w:val="single" w:sz="12" w:space="0" w:color="auto"/>
              <w:bottom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час</w:t>
            </w:r>
          </w:p>
        </w:tc>
        <w:tc>
          <w:tcPr>
            <w:tcW w:w="709" w:type="dxa"/>
            <w:tcBorders>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w:t>
            </w:r>
          </w:p>
        </w:tc>
        <w:tc>
          <w:tcPr>
            <w:tcW w:w="850" w:type="dxa"/>
            <w:tcBorders>
              <w:left w:val="single" w:sz="12" w:space="0" w:color="auto"/>
              <w:bottom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час</w:t>
            </w:r>
          </w:p>
        </w:tc>
        <w:tc>
          <w:tcPr>
            <w:tcW w:w="851" w:type="dxa"/>
            <w:tcBorders>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w:t>
            </w:r>
          </w:p>
        </w:tc>
        <w:tc>
          <w:tcPr>
            <w:tcW w:w="850" w:type="dxa"/>
            <w:tcBorders>
              <w:left w:val="single" w:sz="12" w:space="0" w:color="auto"/>
              <w:bottom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час</w:t>
            </w:r>
          </w:p>
        </w:tc>
        <w:tc>
          <w:tcPr>
            <w:tcW w:w="851" w:type="dxa"/>
            <w:tcBorders>
              <w:bottom w:val="single" w:sz="12" w:space="0" w:color="auto"/>
              <w:right w:val="single" w:sz="12" w:space="0" w:color="auto"/>
            </w:tcBorders>
            <w:shd w:val="clear" w:color="auto" w:fill="auto"/>
            <w:vAlign w:val="center"/>
          </w:tcPr>
          <w:p w:rsidR="00D85201" w:rsidRPr="00647FF7" w:rsidRDefault="00D85201" w:rsidP="00D230C0">
            <w:pPr>
              <w:jc w:val="center"/>
              <w:rPr>
                <w:b/>
                <w:sz w:val="20"/>
                <w:szCs w:val="20"/>
              </w:rPr>
            </w:pPr>
            <w:r w:rsidRPr="00647FF7">
              <w:rPr>
                <w:b/>
                <w:sz w:val="20"/>
                <w:szCs w:val="20"/>
              </w:rPr>
              <w:t>%</w:t>
            </w:r>
          </w:p>
        </w:tc>
      </w:tr>
      <w:tr w:rsidR="00071DCE" w:rsidRPr="00647FF7" w:rsidTr="00403F11">
        <w:trPr>
          <w:trHeight w:val="550"/>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Общая физическая подготовка (ОФП)</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E93A4F" w:rsidP="00D230C0">
            <w:pPr>
              <w:jc w:val="center"/>
              <w:rPr>
                <w:sz w:val="16"/>
                <w:szCs w:val="16"/>
              </w:rPr>
            </w:pPr>
            <w:r>
              <w:rPr>
                <w:sz w:val="16"/>
                <w:szCs w:val="16"/>
              </w:rPr>
              <w:t>54-72</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22-24</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53-70</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16-18</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68-80</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ind w:left="-108" w:right="-107"/>
              <w:jc w:val="center"/>
              <w:rPr>
                <w:sz w:val="16"/>
                <w:szCs w:val="16"/>
              </w:rPr>
            </w:pPr>
            <w:r>
              <w:rPr>
                <w:sz w:val="16"/>
                <w:szCs w:val="16"/>
              </w:rPr>
              <w:t>10-11</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75-84</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ind w:left="-108" w:right="-109"/>
              <w:jc w:val="center"/>
              <w:rPr>
                <w:sz w:val="16"/>
                <w:szCs w:val="16"/>
              </w:rPr>
            </w:pPr>
            <w:r>
              <w:rPr>
                <w:sz w:val="16"/>
                <w:szCs w:val="16"/>
              </w:rPr>
              <w:t>9-10</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83-100</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7-9</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6E449F" w:rsidP="00D230C0">
            <w:pPr>
              <w:jc w:val="center"/>
              <w:rPr>
                <w:sz w:val="16"/>
                <w:szCs w:val="16"/>
              </w:rPr>
            </w:pPr>
            <w:r>
              <w:rPr>
                <w:sz w:val="16"/>
                <w:szCs w:val="16"/>
              </w:rPr>
              <w:t>39-50</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3-4</w:t>
            </w:r>
          </w:p>
        </w:tc>
      </w:tr>
      <w:tr w:rsidR="00071DCE" w:rsidRPr="00647FF7" w:rsidTr="00403F11">
        <w:trPr>
          <w:trHeight w:val="550"/>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Специальная физическая подготовка (СФП)</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E93A4F" w:rsidP="00D230C0">
            <w:pPr>
              <w:jc w:val="center"/>
              <w:rPr>
                <w:sz w:val="16"/>
                <w:szCs w:val="16"/>
              </w:rPr>
            </w:pPr>
            <w:r>
              <w:rPr>
                <w:sz w:val="16"/>
                <w:szCs w:val="16"/>
              </w:rPr>
              <w:t>12-16</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4-6</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15-20</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4-6</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68-80</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10-11</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83-94</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9</w:t>
            </w:r>
            <w:r w:rsidR="00403F11">
              <w:rPr>
                <w:sz w:val="16"/>
                <w:szCs w:val="16"/>
              </w:rPr>
              <w:t>-</w:t>
            </w:r>
            <w:r>
              <w:rPr>
                <w:sz w:val="16"/>
                <w:szCs w:val="16"/>
              </w:rPr>
              <w:t>11</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114-137</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11-12</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6E449F" w:rsidP="00D230C0">
            <w:pPr>
              <w:jc w:val="center"/>
              <w:rPr>
                <w:sz w:val="16"/>
                <w:szCs w:val="16"/>
              </w:rPr>
            </w:pPr>
            <w:r>
              <w:rPr>
                <w:sz w:val="16"/>
                <w:szCs w:val="16"/>
              </w:rPr>
              <w:t>174-232</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13-14</w:t>
            </w:r>
          </w:p>
        </w:tc>
      </w:tr>
      <w:tr w:rsidR="00071DCE" w:rsidRPr="00647FF7" w:rsidTr="00403F11">
        <w:trPr>
          <w:trHeight w:val="371"/>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EC18AE">
            <w:pPr>
              <w:jc w:val="center"/>
              <w:rPr>
                <w:sz w:val="20"/>
                <w:szCs w:val="20"/>
              </w:rPr>
            </w:pPr>
            <w:r w:rsidRPr="00647FF7">
              <w:rPr>
                <w:sz w:val="20"/>
                <w:szCs w:val="20"/>
              </w:rPr>
              <w:t>Участие в соревнованиях (УС)</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21-29</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5-7</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100-116</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ind w:left="-109" w:right="-106"/>
              <w:jc w:val="center"/>
              <w:rPr>
                <w:sz w:val="16"/>
                <w:szCs w:val="16"/>
              </w:rPr>
            </w:pPr>
            <w:r>
              <w:rPr>
                <w:sz w:val="16"/>
                <w:szCs w:val="16"/>
              </w:rPr>
              <w:t>15-16</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133-150</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ind w:left="-109" w:right="-108"/>
              <w:jc w:val="center"/>
              <w:rPr>
                <w:sz w:val="16"/>
                <w:szCs w:val="16"/>
              </w:rPr>
            </w:pPr>
            <w:r>
              <w:rPr>
                <w:sz w:val="16"/>
                <w:szCs w:val="16"/>
              </w:rPr>
              <w:t>15-16</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156-187</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15-16</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6E449F" w:rsidP="00D230C0">
            <w:pPr>
              <w:jc w:val="center"/>
              <w:rPr>
                <w:sz w:val="16"/>
                <w:szCs w:val="16"/>
              </w:rPr>
            </w:pPr>
            <w:r>
              <w:rPr>
                <w:sz w:val="16"/>
                <w:szCs w:val="16"/>
              </w:rPr>
              <w:t>199-260</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15-16</w:t>
            </w:r>
          </w:p>
        </w:tc>
      </w:tr>
      <w:tr w:rsidR="00071DCE" w:rsidRPr="00647FF7" w:rsidTr="00403F11">
        <w:trPr>
          <w:trHeight w:val="550"/>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E71190">
            <w:pPr>
              <w:jc w:val="center"/>
              <w:rPr>
                <w:sz w:val="20"/>
                <w:szCs w:val="20"/>
              </w:rPr>
            </w:pPr>
            <w:r>
              <w:rPr>
                <w:sz w:val="20"/>
                <w:szCs w:val="20"/>
              </w:rPr>
              <w:t>Техническая подготовка (</w:t>
            </w:r>
            <w:proofErr w:type="spellStart"/>
            <w:r>
              <w:rPr>
                <w:sz w:val="20"/>
                <w:szCs w:val="20"/>
              </w:rPr>
              <w:t>Тех.П</w:t>
            </w:r>
            <w:proofErr w:type="spellEnd"/>
            <w:r>
              <w:rPr>
                <w:sz w:val="20"/>
                <w:szCs w:val="20"/>
              </w:rPr>
              <w:t>)</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E93A4F" w:rsidP="00D230C0">
            <w:pPr>
              <w:jc w:val="center"/>
              <w:rPr>
                <w:sz w:val="16"/>
                <w:szCs w:val="16"/>
              </w:rPr>
            </w:pPr>
            <w:r>
              <w:rPr>
                <w:sz w:val="16"/>
                <w:szCs w:val="16"/>
              </w:rPr>
              <w:t>77-103</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33-34</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85-113</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27-28</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100-116</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15-16</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100-112</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11-12</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93-112</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7-10</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6E449F" w:rsidP="00D230C0">
            <w:pPr>
              <w:jc w:val="center"/>
              <w:rPr>
                <w:sz w:val="16"/>
                <w:szCs w:val="16"/>
              </w:rPr>
            </w:pPr>
            <w:r>
              <w:rPr>
                <w:sz w:val="16"/>
                <w:szCs w:val="16"/>
              </w:rPr>
              <w:t>74-98</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5-6</w:t>
            </w:r>
          </w:p>
        </w:tc>
      </w:tr>
      <w:tr w:rsidR="00071DCE" w:rsidRPr="00647FF7" w:rsidTr="00403F11">
        <w:trPr>
          <w:trHeight w:val="550"/>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EC18AE">
            <w:pPr>
              <w:jc w:val="center"/>
              <w:rPr>
                <w:sz w:val="20"/>
                <w:szCs w:val="20"/>
              </w:rPr>
            </w:pPr>
            <w:r w:rsidRPr="00647FF7">
              <w:rPr>
                <w:sz w:val="20"/>
                <w:szCs w:val="20"/>
              </w:rPr>
              <w:t>Тактическая подготовка (</w:t>
            </w:r>
            <w:proofErr w:type="spellStart"/>
            <w:r w:rsidRPr="00647FF7">
              <w:rPr>
                <w:sz w:val="20"/>
                <w:szCs w:val="20"/>
              </w:rPr>
              <w:t>ТакП</w:t>
            </w:r>
            <w:proofErr w:type="spellEnd"/>
            <w:r w:rsidRPr="00647FF7">
              <w:rPr>
                <w:sz w:val="20"/>
                <w:szCs w:val="20"/>
              </w:rPr>
              <w:t>),</w:t>
            </w:r>
          </w:p>
          <w:p w:rsidR="00D85201" w:rsidRPr="00647FF7" w:rsidRDefault="00D85201" w:rsidP="00EC18AE">
            <w:pPr>
              <w:jc w:val="center"/>
              <w:rPr>
                <w:sz w:val="20"/>
                <w:szCs w:val="20"/>
              </w:rPr>
            </w:pPr>
            <w:r w:rsidRPr="00647FF7">
              <w:rPr>
                <w:sz w:val="20"/>
                <w:szCs w:val="20"/>
              </w:rPr>
              <w:t>Теоретическая подготовка (</w:t>
            </w:r>
            <w:proofErr w:type="spellStart"/>
            <w:r w:rsidRPr="00647FF7">
              <w:rPr>
                <w:sz w:val="20"/>
                <w:szCs w:val="20"/>
              </w:rPr>
              <w:t>ТерП</w:t>
            </w:r>
            <w:proofErr w:type="spellEnd"/>
            <w:r w:rsidRPr="00647FF7">
              <w:rPr>
                <w:sz w:val="20"/>
                <w:szCs w:val="20"/>
              </w:rPr>
              <w:t>)</w:t>
            </w:r>
            <w:r>
              <w:rPr>
                <w:sz w:val="20"/>
                <w:szCs w:val="20"/>
              </w:rPr>
              <w:t>,</w:t>
            </w:r>
          </w:p>
          <w:p w:rsidR="00D85201" w:rsidRPr="00647FF7" w:rsidRDefault="00D85201" w:rsidP="00EC18AE">
            <w:pPr>
              <w:jc w:val="center"/>
              <w:rPr>
                <w:sz w:val="20"/>
                <w:szCs w:val="20"/>
              </w:rPr>
            </w:pPr>
            <w:r w:rsidRPr="00647FF7">
              <w:rPr>
                <w:sz w:val="20"/>
                <w:szCs w:val="20"/>
              </w:rPr>
              <w:t>Психологическая подготовка (ПП)</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E93A4F" w:rsidP="00D230C0">
            <w:pPr>
              <w:jc w:val="center"/>
              <w:rPr>
                <w:sz w:val="16"/>
                <w:szCs w:val="16"/>
              </w:rPr>
            </w:pPr>
            <w:r>
              <w:rPr>
                <w:sz w:val="16"/>
                <w:szCs w:val="16"/>
              </w:rPr>
              <w:t>33-43</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12-15</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47-63</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14-16</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100-117</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ind w:left="-109" w:right="-106"/>
              <w:jc w:val="center"/>
              <w:rPr>
                <w:sz w:val="16"/>
                <w:szCs w:val="16"/>
              </w:rPr>
            </w:pPr>
            <w:r>
              <w:rPr>
                <w:sz w:val="16"/>
                <w:szCs w:val="16"/>
              </w:rPr>
              <w:t>15-1</w:t>
            </w:r>
            <w:r w:rsidR="00B667D6">
              <w:rPr>
                <w:sz w:val="16"/>
                <w:szCs w:val="16"/>
              </w:rPr>
              <w:t>9</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158-178</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ind w:left="-109" w:right="-108"/>
              <w:jc w:val="center"/>
              <w:rPr>
                <w:sz w:val="16"/>
                <w:szCs w:val="16"/>
              </w:rPr>
            </w:pPr>
            <w:r>
              <w:rPr>
                <w:sz w:val="16"/>
                <w:szCs w:val="16"/>
              </w:rPr>
              <w:t>17-20</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250-300</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19-27</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6E449F" w:rsidP="00D230C0">
            <w:pPr>
              <w:jc w:val="center"/>
              <w:rPr>
                <w:sz w:val="16"/>
                <w:szCs w:val="16"/>
              </w:rPr>
            </w:pPr>
            <w:r>
              <w:rPr>
                <w:sz w:val="16"/>
                <w:szCs w:val="16"/>
              </w:rPr>
              <w:t>350-456</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26-30</w:t>
            </w:r>
          </w:p>
        </w:tc>
      </w:tr>
      <w:tr w:rsidR="00071DCE" w:rsidRPr="00647FF7" w:rsidTr="00403F11">
        <w:trPr>
          <w:trHeight w:val="550"/>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E71190">
            <w:pPr>
              <w:jc w:val="center"/>
              <w:rPr>
                <w:sz w:val="20"/>
                <w:szCs w:val="20"/>
              </w:rPr>
            </w:pPr>
            <w:r>
              <w:rPr>
                <w:sz w:val="20"/>
                <w:szCs w:val="20"/>
              </w:rPr>
              <w:t>Инструкторская</w:t>
            </w:r>
            <w:r w:rsidRPr="00647FF7">
              <w:rPr>
                <w:sz w:val="20"/>
                <w:szCs w:val="20"/>
              </w:rPr>
              <w:t xml:space="preserve"> и судейская практика</w:t>
            </w:r>
            <w:r>
              <w:rPr>
                <w:sz w:val="20"/>
                <w:szCs w:val="20"/>
              </w:rPr>
              <w:t xml:space="preserve"> (ИСП)</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25-28</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3-4</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32-38</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3-4</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6E449F" w:rsidP="00D230C0">
            <w:pPr>
              <w:jc w:val="center"/>
              <w:rPr>
                <w:sz w:val="16"/>
                <w:szCs w:val="16"/>
              </w:rPr>
            </w:pPr>
            <w:r>
              <w:rPr>
                <w:sz w:val="16"/>
                <w:szCs w:val="16"/>
              </w:rPr>
              <w:t>26-53</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2-3</w:t>
            </w:r>
          </w:p>
        </w:tc>
      </w:tr>
      <w:tr w:rsidR="00071DCE" w:rsidRPr="00647FF7" w:rsidTr="00403F11">
        <w:trPr>
          <w:trHeight w:val="497"/>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E71190">
            <w:pPr>
              <w:jc w:val="center"/>
              <w:rPr>
                <w:sz w:val="20"/>
                <w:szCs w:val="20"/>
              </w:rPr>
            </w:pPr>
            <w:r>
              <w:rPr>
                <w:sz w:val="20"/>
                <w:szCs w:val="20"/>
              </w:rPr>
              <w:t>Медицинские, медико-биологические, восстановительные мероприятия, тестирование и контроль (</w:t>
            </w:r>
            <w:proofErr w:type="spellStart"/>
            <w:r>
              <w:rPr>
                <w:sz w:val="20"/>
                <w:szCs w:val="20"/>
              </w:rPr>
              <w:t>МиВМ</w:t>
            </w:r>
            <w:proofErr w:type="spellEnd"/>
            <w:r>
              <w:rPr>
                <w:sz w:val="20"/>
                <w:szCs w:val="20"/>
              </w:rPr>
              <w:t xml:space="preserve">, </w:t>
            </w:r>
            <w:proofErr w:type="spellStart"/>
            <w:r>
              <w:rPr>
                <w:sz w:val="20"/>
                <w:szCs w:val="20"/>
              </w:rPr>
              <w:t>ТиК</w:t>
            </w:r>
            <w:proofErr w:type="spellEnd"/>
            <w:r>
              <w:rPr>
                <w:sz w:val="20"/>
                <w:szCs w:val="20"/>
              </w:rPr>
              <w:t>)</w:t>
            </w:r>
          </w:p>
        </w:tc>
        <w:tc>
          <w:tcPr>
            <w:tcW w:w="709" w:type="dxa"/>
            <w:tcBorders>
              <w:top w:val="single" w:sz="12" w:space="0" w:color="auto"/>
              <w:left w:val="single" w:sz="12" w:space="0" w:color="auto"/>
              <w:bottom w:val="single" w:sz="12" w:space="0" w:color="auto"/>
            </w:tcBorders>
            <w:shd w:val="clear" w:color="auto" w:fill="auto"/>
            <w:vAlign w:val="center"/>
          </w:tcPr>
          <w:p w:rsidR="00D85201" w:rsidRPr="00647FF7" w:rsidRDefault="00E93A4F" w:rsidP="00D230C0">
            <w:pPr>
              <w:jc w:val="center"/>
              <w:rPr>
                <w:sz w:val="16"/>
                <w:szCs w:val="16"/>
              </w:rPr>
            </w:pPr>
            <w:r>
              <w:rPr>
                <w:sz w:val="16"/>
                <w:szCs w:val="16"/>
              </w:rPr>
              <w:t>58-78</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24-26</w:t>
            </w:r>
          </w:p>
        </w:tc>
        <w:tc>
          <w:tcPr>
            <w:tcW w:w="708" w:type="dxa"/>
            <w:tcBorders>
              <w:top w:val="single" w:sz="12" w:space="0" w:color="auto"/>
              <w:bottom w:val="single" w:sz="12" w:space="0" w:color="auto"/>
              <w:right w:val="single" w:sz="4" w:space="0" w:color="auto"/>
            </w:tcBorders>
            <w:shd w:val="clear" w:color="auto" w:fill="auto"/>
            <w:vAlign w:val="center"/>
          </w:tcPr>
          <w:p w:rsidR="00D85201" w:rsidRPr="00647FF7" w:rsidRDefault="00B667D6" w:rsidP="00D230C0">
            <w:pPr>
              <w:jc w:val="center"/>
              <w:rPr>
                <w:sz w:val="16"/>
                <w:szCs w:val="16"/>
              </w:rPr>
            </w:pPr>
            <w:r>
              <w:rPr>
                <w:sz w:val="16"/>
                <w:szCs w:val="16"/>
              </w:rPr>
              <w:t>91-121</w:t>
            </w: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29-30</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188-219</w:t>
            </w:r>
          </w:p>
        </w:tc>
        <w:tc>
          <w:tcPr>
            <w:tcW w:w="708"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30-32</w:t>
            </w:r>
          </w:p>
        </w:tc>
        <w:tc>
          <w:tcPr>
            <w:tcW w:w="851" w:type="dxa"/>
            <w:tcBorders>
              <w:top w:val="single" w:sz="12" w:space="0" w:color="auto"/>
              <w:left w:val="single" w:sz="12" w:space="0" w:color="auto"/>
              <w:bottom w:val="single" w:sz="12" w:space="0" w:color="auto"/>
            </w:tcBorders>
            <w:shd w:val="clear" w:color="auto" w:fill="auto"/>
            <w:vAlign w:val="center"/>
          </w:tcPr>
          <w:p w:rsidR="00D85201" w:rsidRPr="00647FF7" w:rsidRDefault="00403F11" w:rsidP="00D230C0">
            <w:pPr>
              <w:jc w:val="center"/>
              <w:rPr>
                <w:sz w:val="16"/>
                <w:szCs w:val="16"/>
              </w:rPr>
            </w:pPr>
            <w:r>
              <w:rPr>
                <w:sz w:val="16"/>
                <w:szCs w:val="16"/>
              </w:rPr>
              <w:t>258-290</w:t>
            </w:r>
          </w:p>
        </w:tc>
        <w:tc>
          <w:tcPr>
            <w:tcW w:w="709"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31-32</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B93F8E" w:rsidP="00D230C0">
            <w:pPr>
              <w:jc w:val="center"/>
              <w:rPr>
                <w:sz w:val="16"/>
                <w:szCs w:val="16"/>
              </w:rPr>
            </w:pPr>
            <w:r>
              <w:rPr>
                <w:sz w:val="16"/>
                <w:szCs w:val="16"/>
              </w:rPr>
              <w:t>312-374</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29-31</w:t>
            </w:r>
          </w:p>
        </w:tc>
        <w:tc>
          <w:tcPr>
            <w:tcW w:w="850" w:type="dxa"/>
            <w:tcBorders>
              <w:top w:val="single" w:sz="12" w:space="0" w:color="auto"/>
              <w:left w:val="single" w:sz="12" w:space="0" w:color="auto"/>
              <w:bottom w:val="single" w:sz="12" w:space="0" w:color="auto"/>
            </w:tcBorders>
            <w:shd w:val="clear" w:color="auto" w:fill="auto"/>
            <w:vAlign w:val="center"/>
          </w:tcPr>
          <w:p w:rsidR="00D85201" w:rsidRPr="00647FF7" w:rsidRDefault="00F525D2" w:rsidP="00D230C0">
            <w:pPr>
              <w:jc w:val="center"/>
              <w:rPr>
                <w:sz w:val="16"/>
                <w:szCs w:val="16"/>
              </w:rPr>
            </w:pPr>
            <w:r>
              <w:rPr>
                <w:sz w:val="16"/>
                <w:szCs w:val="16"/>
              </w:rPr>
              <w:t>386-</w:t>
            </w:r>
            <w:r w:rsidR="006E449F">
              <w:rPr>
                <w:sz w:val="16"/>
                <w:szCs w:val="16"/>
              </w:rPr>
              <w:t>515</w:t>
            </w:r>
          </w:p>
        </w:tc>
        <w:tc>
          <w:tcPr>
            <w:tcW w:w="851" w:type="dxa"/>
            <w:tcBorders>
              <w:top w:val="single" w:sz="12" w:space="0" w:color="auto"/>
              <w:bottom w:val="single" w:sz="12" w:space="0" w:color="auto"/>
              <w:right w:val="single" w:sz="12" w:space="0" w:color="auto"/>
            </w:tcBorders>
            <w:shd w:val="clear" w:color="auto" w:fill="auto"/>
            <w:vAlign w:val="center"/>
          </w:tcPr>
          <w:p w:rsidR="00D85201" w:rsidRPr="00647FF7" w:rsidRDefault="00F95358" w:rsidP="00D230C0">
            <w:pPr>
              <w:jc w:val="center"/>
              <w:rPr>
                <w:sz w:val="16"/>
                <w:szCs w:val="16"/>
              </w:rPr>
            </w:pPr>
            <w:r>
              <w:rPr>
                <w:sz w:val="16"/>
                <w:szCs w:val="16"/>
              </w:rPr>
              <w:t>30-31</w:t>
            </w:r>
          </w:p>
        </w:tc>
      </w:tr>
      <w:tr w:rsidR="00071DCE" w:rsidRPr="00647FF7" w:rsidTr="00403F11">
        <w:trPr>
          <w:trHeight w:val="370"/>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sidRPr="00647FF7">
              <w:rPr>
                <w:sz w:val="20"/>
                <w:szCs w:val="20"/>
              </w:rPr>
              <w:t>Количество часов в год с учетом периодов активного отдыха по индивидуальным планам подготовки</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071DCE" w:rsidP="00D230C0">
            <w:pPr>
              <w:jc w:val="center"/>
              <w:rPr>
                <w:sz w:val="20"/>
                <w:szCs w:val="20"/>
              </w:rPr>
            </w:pPr>
            <w:r>
              <w:rPr>
                <w:sz w:val="20"/>
                <w:szCs w:val="20"/>
              </w:rPr>
              <w:t>234-312</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071DCE" w:rsidP="00D230C0">
            <w:pPr>
              <w:jc w:val="center"/>
              <w:rPr>
                <w:sz w:val="20"/>
                <w:szCs w:val="20"/>
              </w:rPr>
            </w:pPr>
            <w:r>
              <w:rPr>
                <w:sz w:val="20"/>
                <w:szCs w:val="20"/>
              </w:rPr>
              <w:t>312-416</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071DCE" w:rsidP="00D230C0">
            <w:pPr>
              <w:jc w:val="center"/>
              <w:rPr>
                <w:sz w:val="20"/>
                <w:szCs w:val="20"/>
              </w:rPr>
            </w:pPr>
            <w:r>
              <w:rPr>
                <w:sz w:val="20"/>
                <w:szCs w:val="20"/>
              </w:rPr>
              <w:t>624-728</w:t>
            </w:r>
          </w:p>
        </w:tc>
        <w:tc>
          <w:tcPr>
            <w:tcW w:w="156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071DCE" w:rsidP="00D230C0">
            <w:pPr>
              <w:jc w:val="center"/>
              <w:rPr>
                <w:sz w:val="20"/>
                <w:szCs w:val="20"/>
              </w:rPr>
            </w:pPr>
            <w:r>
              <w:rPr>
                <w:sz w:val="20"/>
                <w:szCs w:val="20"/>
              </w:rPr>
              <w:t>832-936</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071DCE" w:rsidP="00D230C0">
            <w:pPr>
              <w:jc w:val="center"/>
              <w:rPr>
                <w:sz w:val="20"/>
                <w:szCs w:val="20"/>
              </w:rPr>
            </w:pPr>
            <w:r>
              <w:rPr>
                <w:sz w:val="20"/>
                <w:szCs w:val="20"/>
              </w:rPr>
              <w:t>1040-1248</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071DCE" w:rsidP="00D230C0">
            <w:pPr>
              <w:jc w:val="center"/>
              <w:rPr>
                <w:sz w:val="20"/>
                <w:szCs w:val="20"/>
              </w:rPr>
            </w:pPr>
            <w:r>
              <w:rPr>
                <w:sz w:val="20"/>
                <w:szCs w:val="20"/>
              </w:rPr>
              <w:t>1248-1664</w:t>
            </w:r>
          </w:p>
        </w:tc>
      </w:tr>
      <w:tr w:rsidR="00071DCE" w:rsidRPr="00647FF7" w:rsidTr="00403F11">
        <w:trPr>
          <w:trHeight w:val="391"/>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E71190">
            <w:pPr>
              <w:jc w:val="center"/>
              <w:rPr>
                <w:sz w:val="20"/>
                <w:szCs w:val="20"/>
              </w:rPr>
            </w:pPr>
            <w:r w:rsidRPr="00647FF7">
              <w:rPr>
                <w:sz w:val="20"/>
                <w:szCs w:val="20"/>
              </w:rPr>
              <w:t>Количест</w:t>
            </w:r>
            <w:r>
              <w:rPr>
                <w:sz w:val="20"/>
                <w:szCs w:val="20"/>
              </w:rPr>
              <w:t>во часов в неделю</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85201">
            <w:pPr>
              <w:jc w:val="center"/>
              <w:rPr>
                <w:sz w:val="20"/>
                <w:szCs w:val="20"/>
              </w:rPr>
            </w:pPr>
            <w:r>
              <w:rPr>
                <w:sz w:val="20"/>
                <w:szCs w:val="20"/>
              </w:rPr>
              <w:t>4,5-6</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6-8</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85201">
            <w:pPr>
              <w:jc w:val="center"/>
              <w:rPr>
                <w:sz w:val="20"/>
                <w:szCs w:val="20"/>
              </w:rPr>
            </w:pPr>
            <w:r>
              <w:rPr>
                <w:sz w:val="20"/>
                <w:szCs w:val="20"/>
              </w:rPr>
              <w:t>12-14</w:t>
            </w:r>
          </w:p>
        </w:tc>
        <w:tc>
          <w:tcPr>
            <w:tcW w:w="156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16-18</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230C0">
            <w:pPr>
              <w:jc w:val="center"/>
              <w:rPr>
                <w:sz w:val="20"/>
                <w:szCs w:val="20"/>
              </w:rPr>
            </w:pPr>
            <w:r>
              <w:rPr>
                <w:sz w:val="20"/>
                <w:szCs w:val="20"/>
              </w:rPr>
              <w:t>20-24</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85201" w:rsidRPr="00647FF7" w:rsidRDefault="00D85201" w:rsidP="00D85201">
            <w:pPr>
              <w:jc w:val="center"/>
              <w:rPr>
                <w:sz w:val="20"/>
                <w:szCs w:val="20"/>
              </w:rPr>
            </w:pPr>
            <w:r>
              <w:rPr>
                <w:sz w:val="20"/>
                <w:szCs w:val="20"/>
              </w:rPr>
              <w:t>2</w:t>
            </w:r>
            <w:r w:rsidRPr="00647FF7">
              <w:rPr>
                <w:sz w:val="20"/>
                <w:szCs w:val="20"/>
              </w:rPr>
              <w:t>4-</w:t>
            </w:r>
            <w:r>
              <w:rPr>
                <w:sz w:val="20"/>
                <w:szCs w:val="20"/>
              </w:rPr>
              <w:t>32</w:t>
            </w:r>
          </w:p>
        </w:tc>
      </w:tr>
      <w:tr w:rsidR="00F37A0C" w:rsidRPr="00647FF7" w:rsidTr="00403F11">
        <w:trPr>
          <w:trHeight w:val="391"/>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F37A0C" w:rsidRPr="00647FF7" w:rsidRDefault="0014015F" w:rsidP="00E71190">
            <w:pPr>
              <w:jc w:val="center"/>
              <w:rPr>
                <w:sz w:val="20"/>
                <w:szCs w:val="20"/>
              </w:rPr>
            </w:pPr>
            <w:r w:rsidRPr="0014015F">
              <w:rPr>
                <w:bCs/>
                <w:sz w:val="20"/>
                <w:szCs w:val="24"/>
              </w:rPr>
              <w:t>Максимальная продолжительность одного учебно-тренировочного занятия в часах</w:t>
            </w:r>
            <w:r>
              <w:rPr>
                <w:bCs/>
                <w:sz w:val="20"/>
                <w:szCs w:val="24"/>
              </w:rPr>
              <w:t>, рассчитанным исходя из астрономического часа (60 минут)</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85201">
            <w:pPr>
              <w:jc w:val="center"/>
              <w:rPr>
                <w:sz w:val="20"/>
                <w:szCs w:val="20"/>
              </w:rPr>
            </w:pPr>
            <w:r>
              <w:rPr>
                <w:sz w:val="20"/>
                <w:szCs w:val="20"/>
              </w:rPr>
              <w:t>2</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230C0">
            <w:pPr>
              <w:jc w:val="center"/>
              <w:rPr>
                <w:sz w:val="20"/>
                <w:szCs w:val="20"/>
              </w:rPr>
            </w:pPr>
            <w:r>
              <w:rPr>
                <w:sz w:val="20"/>
                <w:szCs w:val="20"/>
              </w:rPr>
              <w:t>2</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85201">
            <w:pPr>
              <w:jc w:val="center"/>
              <w:rPr>
                <w:sz w:val="20"/>
                <w:szCs w:val="20"/>
              </w:rPr>
            </w:pPr>
            <w:r>
              <w:rPr>
                <w:sz w:val="20"/>
                <w:szCs w:val="20"/>
              </w:rPr>
              <w:t>3</w:t>
            </w:r>
          </w:p>
        </w:tc>
        <w:tc>
          <w:tcPr>
            <w:tcW w:w="156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230C0">
            <w:pPr>
              <w:jc w:val="center"/>
              <w:rPr>
                <w:sz w:val="20"/>
                <w:szCs w:val="20"/>
              </w:rPr>
            </w:pPr>
            <w:r>
              <w:rPr>
                <w:sz w:val="20"/>
                <w:szCs w:val="20"/>
              </w:rPr>
              <w:t>3</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230C0">
            <w:pPr>
              <w:jc w:val="center"/>
              <w:rPr>
                <w:sz w:val="20"/>
                <w:szCs w:val="20"/>
              </w:rPr>
            </w:pPr>
            <w:r>
              <w:rPr>
                <w:sz w:val="20"/>
                <w:szCs w:val="20"/>
              </w:rPr>
              <w:t>4</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85201">
            <w:pPr>
              <w:jc w:val="center"/>
              <w:rPr>
                <w:sz w:val="20"/>
                <w:szCs w:val="20"/>
              </w:rPr>
            </w:pPr>
            <w:r>
              <w:rPr>
                <w:sz w:val="20"/>
                <w:szCs w:val="20"/>
              </w:rPr>
              <w:t>4</w:t>
            </w:r>
          </w:p>
        </w:tc>
      </w:tr>
      <w:tr w:rsidR="00F37A0C" w:rsidRPr="00647FF7" w:rsidTr="00403F11">
        <w:trPr>
          <w:trHeight w:val="391"/>
          <w:jc w:val="center"/>
        </w:trPr>
        <w:tc>
          <w:tcPr>
            <w:tcW w:w="4096" w:type="dxa"/>
            <w:tcBorders>
              <w:top w:val="single" w:sz="12" w:space="0" w:color="auto"/>
              <w:left w:val="single" w:sz="12" w:space="0" w:color="auto"/>
              <w:bottom w:val="single" w:sz="12" w:space="0" w:color="auto"/>
              <w:right w:val="single" w:sz="12" w:space="0" w:color="auto"/>
            </w:tcBorders>
            <w:shd w:val="clear" w:color="auto" w:fill="auto"/>
            <w:vAlign w:val="center"/>
          </w:tcPr>
          <w:p w:rsidR="00F37A0C" w:rsidRPr="00647FF7" w:rsidRDefault="0014015F" w:rsidP="00E71190">
            <w:pPr>
              <w:jc w:val="center"/>
              <w:rPr>
                <w:sz w:val="20"/>
                <w:szCs w:val="20"/>
              </w:rPr>
            </w:pPr>
            <w:r w:rsidRPr="0014015F">
              <w:rPr>
                <w:bCs/>
                <w:sz w:val="20"/>
                <w:szCs w:val="24"/>
              </w:rPr>
              <w:t>Наполняемость групп (человек)</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85201">
            <w:pPr>
              <w:jc w:val="center"/>
              <w:rPr>
                <w:sz w:val="20"/>
                <w:szCs w:val="20"/>
              </w:rPr>
            </w:pPr>
            <w:r>
              <w:rPr>
                <w:sz w:val="20"/>
                <w:szCs w:val="20"/>
              </w:rPr>
              <w:t>14</w:t>
            </w:r>
            <w:r w:rsidR="00EE5A23">
              <w:rPr>
                <w:sz w:val="20"/>
                <w:szCs w:val="20"/>
              </w:rPr>
              <w:t>-28</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230C0">
            <w:pPr>
              <w:jc w:val="center"/>
              <w:rPr>
                <w:sz w:val="20"/>
                <w:szCs w:val="20"/>
              </w:rPr>
            </w:pPr>
            <w:r>
              <w:rPr>
                <w:sz w:val="20"/>
                <w:szCs w:val="20"/>
              </w:rPr>
              <w:t>14</w:t>
            </w:r>
            <w:r w:rsidR="00EE5A23">
              <w:rPr>
                <w:sz w:val="20"/>
                <w:szCs w:val="20"/>
              </w:rPr>
              <w:t>-28</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85201">
            <w:pPr>
              <w:jc w:val="center"/>
              <w:rPr>
                <w:sz w:val="20"/>
                <w:szCs w:val="20"/>
              </w:rPr>
            </w:pPr>
            <w:r>
              <w:rPr>
                <w:sz w:val="20"/>
                <w:szCs w:val="20"/>
              </w:rPr>
              <w:t>10</w:t>
            </w:r>
            <w:r w:rsidR="00EE5A23">
              <w:rPr>
                <w:sz w:val="20"/>
                <w:szCs w:val="20"/>
              </w:rPr>
              <w:t>-20</w:t>
            </w:r>
          </w:p>
        </w:tc>
        <w:tc>
          <w:tcPr>
            <w:tcW w:w="156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230C0">
            <w:pPr>
              <w:jc w:val="center"/>
              <w:rPr>
                <w:sz w:val="20"/>
                <w:szCs w:val="20"/>
              </w:rPr>
            </w:pPr>
            <w:r>
              <w:rPr>
                <w:sz w:val="20"/>
                <w:szCs w:val="20"/>
              </w:rPr>
              <w:t>10</w:t>
            </w:r>
            <w:r w:rsidR="00EE5A23">
              <w:rPr>
                <w:sz w:val="20"/>
                <w:szCs w:val="20"/>
              </w:rPr>
              <w:t>-20</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230C0">
            <w:pPr>
              <w:jc w:val="center"/>
              <w:rPr>
                <w:sz w:val="20"/>
                <w:szCs w:val="20"/>
              </w:rPr>
            </w:pPr>
            <w:r>
              <w:rPr>
                <w:sz w:val="20"/>
                <w:szCs w:val="20"/>
              </w:rPr>
              <w:t>6</w:t>
            </w:r>
            <w:r w:rsidR="00EE5A23">
              <w:rPr>
                <w:sz w:val="20"/>
                <w:szCs w:val="20"/>
              </w:rPr>
              <w:t>-12</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37A0C" w:rsidRDefault="0014015F" w:rsidP="00D85201">
            <w:pPr>
              <w:jc w:val="center"/>
              <w:rPr>
                <w:sz w:val="20"/>
                <w:szCs w:val="20"/>
              </w:rPr>
            </w:pPr>
            <w:r>
              <w:rPr>
                <w:sz w:val="20"/>
                <w:szCs w:val="20"/>
              </w:rPr>
              <w:t>3</w:t>
            </w:r>
            <w:r w:rsidR="00EE5A23">
              <w:rPr>
                <w:sz w:val="20"/>
                <w:szCs w:val="20"/>
              </w:rPr>
              <w:t>-6</w:t>
            </w:r>
          </w:p>
        </w:tc>
      </w:tr>
    </w:tbl>
    <w:p w:rsidR="00D230C0" w:rsidRPr="004354CD" w:rsidRDefault="002E6123" w:rsidP="002E6123">
      <w:pPr>
        <w:ind w:left="567" w:right="567" w:firstLine="567"/>
        <w:jc w:val="both"/>
        <w:rPr>
          <w:sz w:val="24"/>
          <w:szCs w:val="24"/>
        </w:rPr>
      </w:pPr>
      <w:r>
        <w:rPr>
          <w:sz w:val="24"/>
          <w:szCs w:val="24"/>
        </w:rPr>
        <w:t>В соответствии с приказом министерства спорта Российской Федерации №634 от 3 августа 2022 года н</w:t>
      </w:r>
      <w:r w:rsidR="004354CD" w:rsidRPr="004354CD">
        <w:rPr>
          <w:sz w:val="24"/>
          <w:szCs w:val="24"/>
        </w:rPr>
        <w:t>аполняемость групп на этапах спортивной подготовки не должна превышать двукратного количества обучающихся, рассчитанного с учетом федерального стандарта спортивной подготовки</w:t>
      </w:r>
      <w:r>
        <w:rPr>
          <w:sz w:val="24"/>
          <w:szCs w:val="24"/>
        </w:rPr>
        <w:t>.</w:t>
      </w:r>
    </w:p>
    <w:p w:rsidR="0014015F" w:rsidRPr="00F32362" w:rsidRDefault="0014015F" w:rsidP="00D230C0">
      <w:pPr>
        <w:rPr>
          <w:b/>
          <w:sz w:val="24"/>
          <w:szCs w:val="24"/>
        </w:rPr>
      </w:pPr>
    </w:p>
    <w:p w:rsidR="00D230C0" w:rsidRPr="006E3FFF" w:rsidRDefault="00D230C0" w:rsidP="00D230C0">
      <w:pPr>
        <w:rPr>
          <w:b/>
          <w:sz w:val="28"/>
          <w:szCs w:val="24"/>
        </w:rPr>
        <w:sectPr w:rsidR="00D230C0" w:rsidRPr="006E3FFF" w:rsidSect="00D230C0">
          <w:pgSz w:w="16838" w:h="11906" w:orient="landscape"/>
          <w:pgMar w:top="142" w:right="1134" w:bottom="426" w:left="1134" w:header="138" w:footer="708" w:gutter="0"/>
          <w:cols w:space="720"/>
        </w:sectPr>
      </w:pPr>
    </w:p>
    <w:p w:rsidR="00FD7F5D" w:rsidRPr="00F525D2" w:rsidRDefault="00F525D2" w:rsidP="00F525D2">
      <w:pPr>
        <w:spacing w:line="276" w:lineRule="auto"/>
        <w:ind w:firstLine="567"/>
        <w:jc w:val="center"/>
        <w:rPr>
          <w:b/>
          <w:sz w:val="24"/>
          <w:szCs w:val="24"/>
        </w:rPr>
      </w:pPr>
      <w:r w:rsidRPr="00F525D2">
        <w:rPr>
          <w:b/>
          <w:sz w:val="24"/>
          <w:szCs w:val="24"/>
        </w:rPr>
        <w:lastRenderedPageBreak/>
        <w:t>2.6. Календарный план воспитательной работы</w:t>
      </w:r>
    </w:p>
    <w:p w:rsidR="00F525D2" w:rsidRPr="00F525D2" w:rsidRDefault="00F525D2" w:rsidP="00F525D2">
      <w:pPr>
        <w:spacing w:line="276" w:lineRule="auto"/>
        <w:ind w:firstLine="567"/>
        <w:jc w:val="both"/>
        <w:rPr>
          <w:sz w:val="24"/>
          <w:szCs w:val="24"/>
        </w:rPr>
      </w:pPr>
      <w:r w:rsidRPr="00F525D2">
        <w:rPr>
          <w:sz w:val="24"/>
          <w:szCs w:val="24"/>
        </w:rPr>
        <w:t>Календарный план воспитательной работы составлен на учебный год с учетом учебного плана и следующих основных задач воспитательной работы:</w:t>
      </w:r>
    </w:p>
    <w:p w:rsidR="00F525D2" w:rsidRPr="00F525D2" w:rsidRDefault="00F525D2" w:rsidP="00F525D2">
      <w:pPr>
        <w:spacing w:line="276" w:lineRule="auto"/>
        <w:ind w:firstLine="567"/>
        <w:jc w:val="both"/>
        <w:rPr>
          <w:sz w:val="24"/>
          <w:szCs w:val="24"/>
        </w:rPr>
      </w:pPr>
      <w:r w:rsidRPr="00F525D2">
        <w:rPr>
          <w:sz w:val="24"/>
          <w:szCs w:val="24"/>
        </w:rPr>
        <w:t>-</w:t>
      </w:r>
      <w:r w:rsidRPr="00F525D2">
        <w:rPr>
          <w:sz w:val="24"/>
          <w:szCs w:val="24"/>
        </w:rPr>
        <w:tab/>
        <w:t>формирование духовно-нравственных, морально-волевых и этических качеств;</w:t>
      </w:r>
    </w:p>
    <w:p w:rsidR="00F525D2" w:rsidRPr="00F525D2" w:rsidRDefault="00F525D2" w:rsidP="00F525D2">
      <w:pPr>
        <w:spacing w:line="276" w:lineRule="auto"/>
        <w:ind w:firstLine="567"/>
        <w:jc w:val="both"/>
        <w:rPr>
          <w:sz w:val="24"/>
          <w:szCs w:val="24"/>
        </w:rPr>
      </w:pPr>
      <w:r w:rsidRPr="00F525D2">
        <w:rPr>
          <w:sz w:val="24"/>
          <w:szCs w:val="24"/>
        </w:rPr>
        <w:t>-</w:t>
      </w:r>
      <w:r w:rsidRPr="00F525D2">
        <w:rPr>
          <w:sz w:val="24"/>
          <w:szCs w:val="24"/>
        </w:rPr>
        <w:tab/>
        <w:t>воспитание лидерских качеств, ответственности и патриотизма;</w:t>
      </w:r>
    </w:p>
    <w:p w:rsidR="00F525D2" w:rsidRPr="00F525D2" w:rsidRDefault="00F525D2" w:rsidP="00F525D2">
      <w:pPr>
        <w:spacing w:line="276" w:lineRule="auto"/>
        <w:ind w:firstLine="567"/>
        <w:jc w:val="both"/>
        <w:rPr>
          <w:sz w:val="24"/>
          <w:szCs w:val="24"/>
        </w:rPr>
      </w:pPr>
      <w:r w:rsidRPr="00F525D2">
        <w:rPr>
          <w:sz w:val="24"/>
          <w:szCs w:val="24"/>
        </w:rPr>
        <w:t>-</w:t>
      </w:r>
      <w:r w:rsidRPr="00F525D2">
        <w:rPr>
          <w:sz w:val="24"/>
          <w:szCs w:val="24"/>
        </w:rPr>
        <w:tab/>
        <w:t>всестороннее гармоничное развитие физических качеств;</w:t>
      </w:r>
    </w:p>
    <w:p w:rsidR="00F525D2" w:rsidRPr="00F525D2" w:rsidRDefault="00F525D2" w:rsidP="00F525D2">
      <w:pPr>
        <w:spacing w:line="276" w:lineRule="auto"/>
        <w:ind w:firstLine="567"/>
        <w:jc w:val="both"/>
        <w:rPr>
          <w:sz w:val="24"/>
          <w:szCs w:val="24"/>
        </w:rPr>
      </w:pPr>
      <w:r w:rsidRPr="00F525D2">
        <w:rPr>
          <w:sz w:val="24"/>
          <w:szCs w:val="24"/>
        </w:rPr>
        <w:t>-</w:t>
      </w:r>
      <w:r w:rsidRPr="00F525D2">
        <w:rPr>
          <w:sz w:val="24"/>
          <w:szCs w:val="24"/>
        </w:rPr>
        <w:tab/>
        <w:t>укрепление здоровья спортсменов;</w:t>
      </w:r>
    </w:p>
    <w:p w:rsidR="00F525D2" w:rsidRPr="00F525D2" w:rsidRDefault="00F525D2" w:rsidP="00F525D2">
      <w:pPr>
        <w:spacing w:line="276" w:lineRule="auto"/>
        <w:ind w:firstLine="567"/>
        <w:jc w:val="both"/>
        <w:rPr>
          <w:sz w:val="24"/>
          <w:szCs w:val="24"/>
        </w:rPr>
      </w:pPr>
      <w:r w:rsidRPr="00F525D2">
        <w:rPr>
          <w:sz w:val="24"/>
          <w:szCs w:val="24"/>
        </w:rPr>
        <w:t>-</w:t>
      </w:r>
      <w:r w:rsidRPr="00F525D2">
        <w:rPr>
          <w:sz w:val="24"/>
          <w:szCs w:val="24"/>
        </w:rPr>
        <w:tab/>
        <w:t>привитие навыков здорового образа жизни;</w:t>
      </w:r>
    </w:p>
    <w:p w:rsidR="00F525D2" w:rsidRPr="00F525D2" w:rsidRDefault="00F525D2" w:rsidP="00F525D2">
      <w:pPr>
        <w:spacing w:line="276" w:lineRule="auto"/>
        <w:ind w:firstLine="567"/>
        <w:jc w:val="both"/>
        <w:rPr>
          <w:sz w:val="24"/>
          <w:szCs w:val="24"/>
        </w:rPr>
      </w:pPr>
      <w:r w:rsidRPr="00F525D2">
        <w:rPr>
          <w:sz w:val="24"/>
          <w:szCs w:val="24"/>
        </w:rPr>
        <w:t>-</w:t>
      </w:r>
      <w:r w:rsidRPr="00F525D2">
        <w:rPr>
          <w:sz w:val="24"/>
          <w:szCs w:val="24"/>
        </w:rPr>
        <w:tab/>
        <w:t>формирование основ безопасного поведения при занятиях спортом;</w:t>
      </w:r>
    </w:p>
    <w:p w:rsidR="00F525D2" w:rsidRDefault="00F525D2" w:rsidP="00F525D2">
      <w:pPr>
        <w:spacing w:line="276" w:lineRule="auto"/>
        <w:ind w:firstLine="567"/>
        <w:jc w:val="both"/>
        <w:rPr>
          <w:sz w:val="24"/>
          <w:szCs w:val="24"/>
        </w:rPr>
      </w:pPr>
      <w:r w:rsidRPr="00F525D2">
        <w:rPr>
          <w:sz w:val="24"/>
          <w:szCs w:val="24"/>
        </w:rPr>
        <w:t>-</w:t>
      </w:r>
      <w:r w:rsidRPr="00F525D2">
        <w:rPr>
          <w:sz w:val="24"/>
          <w:szCs w:val="24"/>
        </w:rPr>
        <w:tab/>
        <w:t xml:space="preserve">развитие и совершенствование навыков саморегуляции и самоконтроля. </w:t>
      </w:r>
    </w:p>
    <w:p w:rsidR="00D230C0" w:rsidRDefault="00F525D2" w:rsidP="00F525D2">
      <w:pPr>
        <w:spacing w:line="276" w:lineRule="auto"/>
        <w:ind w:firstLine="567"/>
        <w:jc w:val="right"/>
        <w:rPr>
          <w:sz w:val="24"/>
          <w:szCs w:val="24"/>
        </w:rPr>
      </w:pPr>
      <w:r w:rsidRPr="00F525D2">
        <w:rPr>
          <w:sz w:val="24"/>
          <w:szCs w:val="24"/>
        </w:rPr>
        <w:t>Таблиц</w:t>
      </w:r>
      <w:r w:rsidR="00C326A5">
        <w:rPr>
          <w:sz w:val="24"/>
          <w:szCs w:val="24"/>
        </w:rPr>
        <w:t>а</w:t>
      </w:r>
      <w:r w:rsidRPr="00F525D2">
        <w:rPr>
          <w:sz w:val="24"/>
          <w:szCs w:val="24"/>
        </w:rPr>
        <w:t xml:space="preserve"> №7</w:t>
      </w:r>
    </w:p>
    <w:p w:rsidR="00FD7F5D" w:rsidRDefault="00F525D2" w:rsidP="00F525D2">
      <w:pPr>
        <w:spacing w:line="276" w:lineRule="auto"/>
        <w:ind w:firstLine="567"/>
        <w:jc w:val="center"/>
        <w:rPr>
          <w:sz w:val="24"/>
          <w:szCs w:val="24"/>
        </w:rPr>
      </w:pPr>
      <w:r w:rsidRPr="00F525D2">
        <w:rPr>
          <w:sz w:val="24"/>
          <w:szCs w:val="24"/>
        </w:rPr>
        <w:t>Календарный план воспитательной работы</w:t>
      </w:r>
    </w:p>
    <w:tbl>
      <w:tblPr>
        <w:tblStyle w:val="TableNormal"/>
        <w:tblW w:w="966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2542"/>
        <w:gridCol w:w="5052"/>
        <w:gridCol w:w="1468"/>
      </w:tblGrid>
      <w:tr w:rsidR="008F397B" w:rsidRPr="004309C4" w:rsidTr="00DE2AFB">
        <w:trPr>
          <w:trHeight w:val="642"/>
        </w:trPr>
        <w:tc>
          <w:tcPr>
            <w:tcW w:w="598" w:type="dxa"/>
          </w:tcPr>
          <w:p w:rsidR="008F397B" w:rsidRDefault="008F397B" w:rsidP="00F90DC1">
            <w:pPr>
              <w:pStyle w:val="TableParagraph"/>
              <w:spacing w:line="315" w:lineRule="exact"/>
              <w:ind w:left="153"/>
              <w:rPr>
                <w:sz w:val="24"/>
                <w:szCs w:val="24"/>
              </w:rPr>
            </w:pPr>
            <w:r w:rsidRPr="004309C4">
              <w:rPr>
                <w:sz w:val="24"/>
                <w:szCs w:val="24"/>
              </w:rPr>
              <w:t>№</w:t>
            </w:r>
          </w:p>
          <w:p w:rsidR="008F397B" w:rsidRPr="004309C4" w:rsidRDefault="008F397B" w:rsidP="00F90DC1">
            <w:pPr>
              <w:pStyle w:val="TableParagraph"/>
              <w:spacing w:line="315" w:lineRule="exact"/>
              <w:ind w:left="153"/>
              <w:rPr>
                <w:sz w:val="24"/>
                <w:szCs w:val="24"/>
              </w:rPr>
            </w:pPr>
            <w:r w:rsidRPr="004309C4">
              <w:rPr>
                <w:sz w:val="24"/>
                <w:szCs w:val="24"/>
              </w:rPr>
              <w:t>п/п</w:t>
            </w:r>
          </w:p>
        </w:tc>
        <w:tc>
          <w:tcPr>
            <w:tcW w:w="2542" w:type="dxa"/>
          </w:tcPr>
          <w:p w:rsidR="008F397B" w:rsidRPr="004309C4" w:rsidRDefault="008F397B" w:rsidP="00F90DC1">
            <w:pPr>
              <w:pStyle w:val="TableParagraph"/>
              <w:spacing w:line="315" w:lineRule="exact"/>
              <w:ind w:left="332" w:right="329"/>
              <w:jc w:val="center"/>
              <w:rPr>
                <w:sz w:val="24"/>
                <w:szCs w:val="24"/>
              </w:rPr>
            </w:pPr>
            <w:proofErr w:type="spellStart"/>
            <w:r w:rsidRPr="004309C4">
              <w:rPr>
                <w:sz w:val="24"/>
                <w:szCs w:val="24"/>
              </w:rPr>
              <w:t>Направление</w:t>
            </w:r>
            <w:proofErr w:type="spellEnd"/>
          </w:p>
          <w:p w:rsidR="008F397B" w:rsidRPr="004309C4" w:rsidRDefault="008F397B" w:rsidP="00F90DC1">
            <w:pPr>
              <w:pStyle w:val="TableParagraph"/>
              <w:spacing w:line="308" w:lineRule="exact"/>
              <w:ind w:left="332" w:right="327"/>
              <w:jc w:val="center"/>
              <w:rPr>
                <w:sz w:val="24"/>
                <w:szCs w:val="24"/>
              </w:rPr>
            </w:pPr>
            <w:proofErr w:type="spellStart"/>
            <w:r w:rsidRPr="004309C4">
              <w:rPr>
                <w:sz w:val="24"/>
                <w:szCs w:val="24"/>
              </w:rPr>
              <w:t>работы</w:t>
            </w:r>
            <w:proofErr w:type="spellEnd"/>
          </w:p>
        </w:tc>
        <w:tc>
          <w:tcPr>
            <w:tcW w:w="5052" w:type="dxa"/>
          </w:tcPr>
          <w:p w:rsidR="008F397B" w:rsidRPr="004309C4" w:rsidRDefault="008F397B" w:rsidP="00F90DC1">
            <w:pPr>
              <w:pStyle w:val="TableParagraph"/>
              <w:spacing w:line="315" w:lineRule="exact"/>
              <w:ind w:left="1648" w:right="1642"/>
              <w:jc w:val="center"/>
              <w:rPr>
                <w:sz w:val="24"/>
                <w:szCs w:val="24"/>
              </w:rPr>
            </w:pPr>
            <w:proofErr w:type="spellStart"/>
            <w:r w:rsidRPr="004309C4">
              <w:rPr>
                <w:sz w:val="24"/>
                <w:szCs w:val="24"/>
              </w:rPr>
              <w:t>Мероприятия</w:t>
            </w:r>
            <w:proofErr w:type="spellEnd"/>
          </w:p>
        </w:tc>
        <w:tc>
          <w:tcPr>
            <w:tcW w:w="1468" w:type="dxa"/>
          </w:tcPr>
          <w:p w:rsidR="008F397B" w:rsidRPr="004309C4" w:rsidRDefault="008F397B" w:rsidP="00F90DC1">
            <w:pPr>
              <w:pStyle w:val="TableParagraph"/>
              <w:spacing w:line="315" w:lineRule="exact"/>
              <w:ind w:left="112" w:right="106"/>
              <w:jc w:val="center"/>
              <w:rPr>
                <w:sz w:val="24"/>
                <w:szCs w:val="24"/>
              </w:rPr>
            </w:pPr>
            <w:proofErr w:type="spellStart"/>
            <w:r w:rsidRPr="004309C4">
              <w:rPr>
                <w:sz w:val="24"/>
                <w:szCs w:val="24"/>
              </w:rPr>
              <w:t>Сроки</w:t>
            </w:r>
            <w:proofErr w:type="spellEnd"/>
          </w:p>
          <w:p w:rsidR="008F397B" w:rsidRPr="004309C4" w:rsidRDefault="008F397B" w:rsidP="00F90DC1">
            <w:pPr>
              <w:pStyle w:val="TableParagraph"/>
              <w:spacing w:line="308" w:lineRule="exact"/>
              <w:ind w:left="117" w:right="106"/>
              <w:jc w:val="center"/>
              <w:rPr>
                <w:sz w:val="24"/>
                <w:szCs w:val="24"/>
              </w:rPr>
            </w:pPr>
            <w:proofErr w:type="spellStart"/>
            <w:r w:rsidRPr="004309C4">
              <w:rPr>
                <w:sz w:val="24"/>
                <w:szCs w:val="24"/>
              </w:rPr>
              <w:t>проведения</w:t>
            </w:r>
            <w:proofErr w:type="spellEnd"/>
          </w:p>
        </w:tc>
      </w:tr>
      <w:tr w:rsidR="008F397B" w:rsidRPr="004309C4" w:rsidTr="007E23BC">
        <w:trPr>
          <w:trHeight w:val="321"/>
        </w:trPr>
        <w:tc>
          <w:tcPr>
            <w:tcW w:w="598" w:type="dxa"/>
          </w:tcPr>
          <w:p w:rsidR="008F397B" w:rsidRPr="004309C4" w:rsidRDefault="008F397B" w:rsidP="00F90DC1">
            <w:pPr>
              <w:pStyle w:val="TableParagraph"/>
              <w:spacing w:line="301" w:lineRule="exact"/>
              <w:ind w:left="107"/>
              <w:rPr>
                <w:sz w:val="24"/>
                <w:szCs w:val="24"/>
              </w:rPr>
            </w:pPr>
            <w:r w:rsidRPr="004309C4">
              <w:rPr>
                <w:sz w:val="24"/>
                <w:szCs w:val="24"/>
              </w:rPr>
              <w:t>1.</w:t>
            </w:r>
          </w:p>
        </w:tc>
        <w:tc>
          <w:tcPr>
            <w:tcW w:w="9062" w:type="dxa"/>
            <w:gridSpan w:val="3"/>
          </w:tcPr>
          <w:p w:rsidR="008F397B" w:rsidRPr="004309C4" w:rsidRDefault="008F397B" w:rsidP="00F90DC1">
            <w:pPr>
              <w:pStyle w:val="TableParagraph"/>
              <w:spacing w:line="301" w:lineRule="exact"/>
              <w:ind w:left="2302" w:right="2296"/>
              <w:jc w:val="center"/>
              <w:rPr>
                <w:sz w:val="24"/>
                <w:szCs w:val="24"/>
              </w:rPr>
            </w:pPr>
            <w:proofErr w:type="spellStart"/>
            <w:r w:rsidRPr="004309C4">
              <w:rPr>
                <w:sz w:val="24"/>
                <w:szCs w:val="24"/>
              </w:rPr>
              <w:t>Профориентационная</w:t>
            </w:r>
            <w:proofErr w:type="spellEnd"/>
            <w:r w:rsidRPr="004309C4">
              <w:rPr>
                <w:spacing w:val="-6"/>
                <w:sz w:val="24"/>
                <w:szCs w:val="24"/>
              </w:rPr>
              <w:t xml:space="preserve"> </w:t>
            </w:r>
            <w:proofErr w:type="spellStart"/>
            <w:r w:rsidRPr="004309C4">
              <w:rPr>
                <w:sz w:val="24"/>
                <w:szCs w:val="24"/>
              </w:rPr>
              <w:t>деятельность</w:t>
            </w:r>
            <w:proofErr w:type="spellEnd"/>
          </w:p>
        </w:tc>
      </w:tr>
      <w:tr w:rsidR="008F397B" w:rsidRPr="004309C4" w:rsidTr="00DE2AFB">
        <w:trPr>
          <w:trHeight w:val="4594"/>
        </w:trPr>
        <w:tc>
          <w:tcPr>
            <w:tcW w:w="598" w:type="dxa"/>
          </w:tcPr>
          <w:p w:rsidR="008F397B" w:rsidRPr="004309C4" w:rsidRDefault="008F397B" w:rsidP="00F90DC1">
            <w:pPr>
              <w:pStyle w:val="TableParagraph"/>
              <w:spacing w:line="317" w:lineRule="exact"/>
              <w:ind w:left="107"/>
              <w:rPr>
                <w:sz w:val="24"/>
                <w:szCs w:val="24"/>
              </w:rPr>
            </w:pPr>
            <w:r w:rsidRPr="004309C4">
              <w:rPr>
                <w:sz w:val="24"/>
                <w:szCs w:val="24"/>
              </w:rPr>
              <w:t>1.1.</w:t>
            </w:r>
          </w:p>
        </w:tc>
        <w:tc>
          <w:tcPr>
            <w:tcW w:w="2542" w:type="dxa"/>
          </w:tcPr>
          <w:p w:rsidR="008F397B" w:rsidRPr="004309C4" w:rsidRDefault="008F397B" w:rsidP="007E23BC">
            <w:pPr>
              <w:pStyle w:val="TableParagraph"/>
              <w:ind w:left="57" w:right="57"/>
              <w:rPr>
                <w:sz w:val="24"/>
                <w:szCs w:val="24"/>
              </w:rPr>
            </w:pPr>
            <w:proofErr w:type="spellStart"/>
            <w:r w:rsidRPr="004309C4">
              <w:rPr>
                <w:sz w:val="24"/>
                <w:szCs w:val="24"/>
              </w:rPr>
              <w:t>Судейская</w:t>
            </w:r>
            <w:proofErr w:type="spellEnd"/>
            <w:r w:rsidR="007E23BC">
              <w:rPr>
                <w:sz w:val="24"/>
                <w:szCs w:val="24"/>
                <w:lang w:val="ru-RU"/>
              </w:rPr>
              <w:t xml:space="preserve"> </w:t>
            </w:r>
            <w:r w:rsidRPr="004309C4">
              <w:rPr>
                <w:spacing w:val="-67"/>
                <w:sz w:val="24"/>
                <w:szCs w:val="24"/>
              </w:rPr>
              <w:t xml:space="preserve"> </w:t>
            </w:r>
            <w:proofErr w:type="spellStart"/>
            <w:r w:rsidRPr="004309C4">
              <w:rPr>
                <w:sz w:val="24"/>
                <w:szCs w:val="24"/>
              </w:rPr>
              <w:t>практика</w:t>
            </w:r>
            <w:proofErr w:type="spellEnd"/>
          </w:p>
        </w:tc>
        <w:tc>
          <w:tcPr>
            <w:tcW w:w="5052" w:type="dxa"/>
          </w:tcPr>
          <w:p w:rsidR="008F397B" w:rsidRPr="008F397B" w:rsidRDefault="008F397B" w:rsidP="007E23BC">
            <w:pPr>
              <w:pStyle w:val="TableParagraph"/>
              <w:spacing w:line="322" w:lineRule="exact"/>
              <w:ind w:left="113" w:right="57"/>
              <w:jc w:val="both"/>
              <w:rPr>
                <w:sz w:val="24"/>
                <w:szCs w:val="24"/>
                <w:lang w:val="ru-RU"/>
              </w:rPr>
            </w:pPr>
            <w:r w:rsidRPr="008F397B">
              <w:rPr>
                <w:sz w:val="24"/>
                <w:szCs w:val="24"/>
                <w:lang w:val="ru-RU"/>
              </w:rPr>
              <w:t>Участие</w:t>
            </w:r>
            <w:r w:rsidRPr="008F397B">
              <w:rPr>
                <w:spacing w:val="-2"/>
                <w:sz w:val="24"/>
                <w:szCs w:val="24"/>
                <w:lang w:val="ru-RU"/>
              </w:rPr>
              <w:t xml:space="preserve"> </w:t>
            </w:r>
            <w:r w:rsidRPr="008F397B">
              <w:rPr>
                <w:sz w:val="24"/>
                <w:szCs w:val="24"/>
                <w:lang w:val="ru-RU"/>
              </w:rPr>
              <w:t>в</w:t>
            </w:r>
            <w:r w:rsidRPr="008F397B">
              <w:rPr>
                <w:spacing w:val="-3"/>
                <w:sz w:val="24"/>
                <w:szCs w:val="24"/>
                <w:lang w:val="ru-RU"/>
              </w:rPr>
              <w:t xml:space="preserve"> </w:t>
            </w:r>
            <w:r w:rsidRPr="008F397B">
              <w:rPr>
                <w:sz w:val="24"/>
                <w:szCs w:val="24"/>
                <w:lang w:val="ru-RU"/>
              </w:rPr>
              <w:t>спортивных</w:t>
            </w:r>
            <w:r w:rsidR="007E23BC">
              <w:rPr>
                <w:sz w:val="24"/>
                <w:szCs w:val="24"/>
                <w:lang w:val="ru-RU"/>
              </w:rPr>
              <w:t xml:space="preserve"> </w:t>
            </w:r>
            <w:r w:rsidRPr="008F397B">
              <w:rPr>
                <w:sz w:val="24"/>
                <w:szCs w:val="24"/>
                <w:lang w:val="ru-RU"/>
              </w:rPr>
              <w:t>соревнованиях различного уровня, в</w:t>
            </w:r>
            <w:r w:rsidRPr="008F397B">
              <w:rPr>
                <w:spacing w:val="-67"/>
                <w:sz w:val="24"/>
                <w:szCs w:val="24"/>
                <w:lang w:val="ru-RU"/>
              </w:rPr>
              <w:t xml:space="preserve"> </w:t>
            </w:r>
            <w:r w:rsidRPr="008F397B">
              <w:rPr>
                <w:sz w:val="24"/>
                <w:szCs w:val="24"/>
                <w:lang w:val="ru-RU"/>
              </w:rPr>
              <w:t>рамках</w:t>
            </w:r>
            <w:r w:rsidRPr="008F397B">
              <w:rPr>
                <w:spacing w:val="-2"/>
                <w:sz w:val="24"/>
                <w:szCs w:val="24"/>
                <w:lang w:val="ru-RU"/>
              </w:rPr>
              <w:t xml:space="preserve"> </w:t>
            </w:r>
            <w:r w:rsidRPr="008F397B">
              <w:rPr>
                <w:sz w:val="24"/>
                <w:szCs w:val="24"/>
                <w:lang w:val="ru-RU"/>
              </w:rPr>
              <w:t>которых</w:t>
            </w:r>
            <w:r w:rsidRPr="008F397B">
              <w:rPr>
                <w:spacing w:val="-1"/>
                <w:sz w:val="24"/>
                <w:szCs w:val="24"/>
                <w:lang w:val="ru-RU"/>
              </w:rPr>
              <w:t xml:space="preserve"> </w:t>
            </w:r>
            <w:r w:rsidRPr="008F397B">
              <w:rPr>
                <w:sz w:val="24"/>
                <w:szCs w:val="24"/>
                <w:lang w:val="ru-RU"/>
              </w:rPr>
              <w:t>предусмотрено:</w:t>
            </w:r>
          </w:p>
          <w:p w:rsidR="008F397B" w:rsidRPr="007E23BC" w:rsidRDefault="008F397B" w:rsidP="007E23BC">
            <w:pPr>
              <w:pStyle w:val="TableParagraph"/>
              <w:numPr>
                <w:ilvl w:val="0"/>
                <w:numId w:val="9"/>
              </w:numPr>
              <w:tabs>
                <w:tab w:val="left" w:pos="270"/>
              </w:tabs>
              <w:spacing w:line="242" w:lineRule="auto"/>
              <w:ind w:left="113" w:right="57" w:firstLine="0"/>
              <w:jc w:val="both"/>
              <w:rPr>
                <w:sz w:val="24"/>
                <w:szCs w:val="24"/>
                <w:lang w:val="ru-RU"/>
              </w:rPr>
            </w:pPr>
            <w:r w:rsidRPr="007E23BC">
              <w:rPr>
                <w:sz w:val="24"/>
                <w:szCs w:val="24"/>
                <w:lang w:val="ru-RU"/>
              </w:rPr>
              <w:t>практическое и теоретическое</w:t>
            </w:r>
            <w:r w:rsidRPr="007E23BC">
              <w:rPr>
                <w:spacing w:val="-67"/>
                <w:sz w:val="24"/>
                <w:szCs w:val="24"/>
                <w:lang w:val="ru-RU"/>
              </w:rPr>
              <w:t xml:space="preserve"> </w:t>
            </w:r>
            <w:r w:rsidRPr="007E23BC">
              <w:rPr>
                <w:sz w:val="24"/>
                <w:szCs w:val="24"/>
                <w:lang w:val="ru-RU"/>
              </w:rPr>
              <w:t>изучение</w:t>
            </w:r>
            <w:r w:rsidRPr="007E23BC">
              <w:rPr>
                <w:spacing w:val="-1"/>
                <w:sz w:val="24"/>
                <w:szCs w:val="24"/>
                <w:lang w:val="ru-RU"/>
              </w:rPr>
              <w:t xml:space="preserve"> </w:t>
            </w:r>
            <w:r w:rsidRPr="007E23BC">
              <w:rPr>
                <w:sz w:val="24"/>
                <w:szCs w:val="24"/>
                <w:lang w:val="ru-RU"/>
              </w:rPr>
              <w:t>и</w:t>
            </w:r>
            <w:r w:rsidRPr="007E23BC">
              <w:rPr>
                <w:spacing w:val="-4"/>
                <w:sz w:val="24"/>
                <w:szCs w:val="24"/>
                <w:lang w:val="ru-RU"/>
              </w:rPr>
              <w:t xml:space="preserve"> </w:t>
            </w:r>
            <w:r w:rsidRPr="007E23BC">
              <w:rPr>
                <w:sz w:val="24"/>
                <w:szCs w:val="24"/>
                <w:lang w:val="ru-RU"/>
              </w:rPr>
              <w:t>применение</w:t>
            </w:r>
            <w:r w:rsidRPr="007E23BC">
              <w:rPr>
                <w:spacing w:val="-4"/>
                <w:sz w:val="24"/>
                <w:szCs w:val="24"/>
                <w:lang w:val="ru-RU"/>
              </w:rPr>
              <w:t xml:space="preserve"> </w:t>
            </w:r>
            <w:r w:rsidRPr="007E23BC">
              <w:rPr>
                <w:sz w:val="24"/>
                <w:szCs w:val="24"/>
                <w:lang w:val="ru-RU"/>
              </w:rPr>
              <w:t>правил</w:t>
            </w:r>
            <w:r w:rsidR="007E23BC" w:rsidRPr="007E23BC">
              <w:rPr>
                <w:sz w:val="24"/>
                <w:szCs w:val="24"/>
                <w:lang w:val="ru-RU"/>
              </w:rPr>
              <w:t xml:space="preserve"> </w:t>
            </w:r>
            <w:r w:rsidRPr="007E23BC">
              <w:rPr>
                <w:sz w:val="24"/>
                <w:szCs w:val="24"/>
                <w:lang w:val="ru-RU"/>
              </w:rPr>
              <w:t>«хоккея», терминологии, принятой в</w:t>
            </w:r>
            <w:r w:rsidRPr="007E23BC">
              <w:rPr>
                <w:spacing w:val="-67"/>
                <w:sz w:val="24"/>
                <w:szCs w:val="24"/>
                <w:lang w:val="ru-RU"/>
              </w:rPr>
              <w:t xml:space="preserve"> </w:t>
            </w:r>
            <w:r w:rsidRPr="007E23BC">
              <w:rPr>
                <w:sz w:val="24"/>
                <w:szCs w:val="24"/>
                <w:lang w:val="ru-RU"/>
              </w:rPr>
              <w:t>этом</w:t>
            </w:r>
            <w:r w:rsidRPr="007E23BC">
              <w:rPr>
                <w:spacing w:val="-1"/>
                <w:sz w:val="24"/>
                <w:szCs w:val="24"/>
                <w:lang w:val="ru-RU"/>
              </w:rPr>
              <w:t xml:space="preserve"> </w:t>
            </w:r>
            <w:r w:rsidRPr="007E23BC">
              <w:rPr>
                <w:sz w:val="24"/>
                <w:szCs w:val="24"/>
                <w:lang w:val="ru-RU"/>
              </w:rPr>
              <w:t>виде спорта;</w:t>
            </w:r>
          </w:p>
          <w:p w:rsidR="008F397B" w:rsidRPr="007E23BC" w:rsidRDefault="008F397B" w:rsidP="007E23BC">
            <w:pPr>
              <w:pStyle w:val="TableParagraph"/>
              <w:numPr>
                <w:ilvl w:val="0"/>
                <w:numId w:val="9"/>
              </w:numPr>
              <w:tabs>
                <w:tab w:val="left" w:pos="270"/>
              </w:tabs>
              <w:ind w:left="113" w:right="57" w:firstLine="0"/>
              <w:jc w:val="both"/>
              <w:rPr>
                <w:sz w:val="24"/>
                <w:szCs w:val="24"/>
                <w:lang w:val="ru-RU"/>
              </w:rPr>
            </w:pPr>
            <w:r w:rsidRPr="007E23BC">
              <w:rPr>
                <w:sz w:val="24"/>
                <w:szCs w:val="24"/>
                <w:lang w:val="ru-RU"/>
              </w:rPr>
              <w:t>приобретение навыков судейства и</w:t>
            </w:r>
            <w:r w:rsidRPr="007E23BC">
              <w:rPr>
                <w:spacing w:val="1"/>
                <w:sz w:val="24"/>
                <w:szCs w:val="24"/>
                <w:lang w:val="ru-RU"/>
              </w:rPr>
              <w:t xml:space="preserve"> </w:t>
            </w:r>
            <w:r w:rsidRPr="007E23BC">
              <w:rPr>
                <w:sz w:val="24"/>
                <w:szCs w:val="24"/>
                <w:lang w:val="ru-RU"/>
              </w:rPr>
              <w:t>проведения</w:t>
            </w:r>
            <w:r w:rsidRPr="007E23BC">
              <w:rPr>
                <w:spacing w:val="-10"/>
                <w:sz w:val="24"/>
                <w:szCs w:val="24"/>
                <w:lang w:val="ru-RU"/>
              </w:rPr>
              <w:t xml:space="preserve"> </w:t>
            </w:r>
            <w:r w:rsidRPr="007E23BC">
              <w:rPr>
                <w:sz w:val="24"/>
                <w:szCs w:val="24"/>
                <w:lang w:val="ru-RU"/>
              </w:rPr>
              <w:t>спортивных</w:t>
            </w:r>
            <w:r w:rsidRPr="007E23BC">
              <w:rPr>
                <w:spacing w:val="-8"/>
                <w:sz w:val="24"/>
                <w:szCs w:val="24"/>
                <w:lang w:val="ru-RU"/>
              </w:rPr>
              <w:t xml:space="preserve"> </w:t>
            </w:r>
            <w:r w:rsidRPr="007E23BC">
              <w:rPr>
                <w:sz w:val="24"/>
                <w:szCs w:val="24"/>
                <w:lang w:val="ru-RU"/>
              </w:rPr>
              <w:t>соревнований</w:t>
            </w:r>
            <w:r w:rsidRPr="007E23BC">
              <w:rPr>
                <w:spacing w:val="-67"/>
                <w:sz w:val="24"/>
                <w:szCs w:val="24"/>
                <w:lang w:val="ru-RU"/>
              </w:rPr>
              <w:t xml:space="preserve"> </w:t>
            </w:r>
            <w:r w:rsidRPr="007E23BC">
              <w:rPr>
                <w:sz w:val="24"/>
                <w:szCs w:val="24"/>
                <w:lang w:val="ru-RU"/>
              </w:rPr>
              <w:t>в</w:t>
            </w:r>
            <w:r w:rsidRPr="007E23BC">
              <w:rPr>
                <w:spacing w:val="-3"/>
                <w:sz w:val="24"/>
                <w:szCs w:val="24"/>
                <w:lang w:val="ru-RU"/>
              </w:rPr>
              <w:t xml:space="preserve"> </w:t>
            </w:r>
            <w:r w:rsidRPr="007E23BC">
              <w:rPr>
                <w:sz w:val="24"/>
                <w:szCs w:val="24"/>
                <w:lang w:val="ru-RU"/>
              </w:rPr>
              <w:t>качестве</w:t>
            </w:r>
            <w:r w:rsidRPr="007E23BC">
              <w:rPr>
                <w:spacing w:val="-5"/>
                <w:sz w:val="24"/>
                <w:szCs w:val="24"/>
                <w:lang w:val="ru-RU"/>
              </w:rPr>
              <w:t xml:space="preserve"> </w:t>
            </w:r>
            <w:r w:rsidRPr="007E23BC">
              <w:rPr>
                <w:sz w:val="24"/>
                <w:szCs w:val="24"/>
                <w:lang w:val="ru-RU"/>
              </w:rPr>
              <w:t>помощника</w:t>
            </w:r>
            <w:r w:rsidRPr="007E23BC">
              <w:rPr>
                <w:spacing w:val="-1"/>
                <w:sz w:val="24"/>
                <w:szCs w:val="24"/>
                <w:lang w:val="ru-RU"/>
              </w:rPr>
              <w:t xml:space="preserve"> </w:t>
            </w:r>
            <w:r w:rsidRPr="007E23BC">
              <w:rPr>
                <w:sz w:val="24"/>
                <w:szCs w:val="24"/>
                <w:lang w:val="ru-RU"/>
              </w:rPr>
              <w:t>спортивного</w:t>
            </w:r>
            <w:r w:rsidR="007E23BC" w:rsidRPr="007E23BC">
              <w:rPr>
                <w:sz w:val="24"/>
                <w:szCs w:val="24"/>
                <w:lang w:val="ru-RU"/>
              </w:rPr>
              <w:t xml:space="preserve"> </w:t>
            </w:r>
            <w:r w:rsidRPr="007E23BC">
              <w:rPr>
                <w:sz w:val="24"/>
                <w:szCs w:val="24"/>
                <w:lang w:val="ru-RU"/>
              </w:rPr>
              <w:t>судьи и помощника секретаря</w:t>
            </w:r>
            <w:r w:rsidRPr="007E23BC">
              <w:rPr>
                <w:spacing w:val="-68"/>
                <w:sz w:val="24"/>
                <w:szCs w:val="24"/>
                <w:lang w:val="ru-RU"/>
              </w:rPr>
              <w:t xml:space="preserve"> </w:t>
            </w:r>
            <w:r w:rsidRPr="007E23BC">
              <w:rPr>
                <w:sz w:val="24"/>
                <w:szCs w:val="24"/>
                <w:lang w:val="ru-RU"/>
              </w:rPr>
              <w:t>спортивных</w:t>
            </w:r>
            <w:r w:rsidRPr="007E23BC">
              <w:rPr>
                <w:spacing w:val="-2"/>
                <w:sz w:val="24"/>
                <w:szCs w:val="24"/>
                <w:lang w:val="ru-RU"/>
              </w:rPr>
              <w:t xml:space="preserve"> </w:t>
            </w:r>
            <w:r w:rsidRPr="007E23BC">
              <w:rPr>
                <w:sz w:val="24"/>
                <w:szCs w:val="24"/>
                <w:lang w:val="ru-RU"/>
              </w:rPr>
              <w:t>соревнований;</w:t>
            </w:r>
          </w:p>
          <w:p w:rsidR="008F397B" w:rsidRPr="007E23BC" w:rsidRDefault="008F397B" w:rsidP="007E23BC">
            <w:pPr>
              <w:pStyle w:val="TableParagraph"/>
              <w:numPr>
                <w:ilvl w:val="0"/>
                <w:numId w:val="9"/>
              </w:numPr>
              <w:tabs>
                <w:tab w:val="left" w:pos="270"/>
              </w:tabs>
              <w:spacing w:line="321" w:lineRule="exact"/>
              <w:ind w:left="222" w:right="57" w:hanging="165"/>
              <w:jc w:val="both"/>
              <w:rPr>
                <w:sz w:val="24"/>
                <w:szCs w:val="24"/>
                <w:lang w:val="ru-RU"/>
              </w:rPr>
            </w:pPr>
            <w:r w:rsidRPr="007E23BC">
              <w:rPr>
                <w:sz w:val="24"/>
                <w:szCs w:val="24"/>
                <w:lang w:val="ru-RU"/>
              </w:rPr>
              <w:t>приобретение</w:t>
            </w:r>
            <w:r w:rsidRPr="007E23BC">
              <w:rPr>
                <w:spacing w:val="-6"/>
                <w:sz w:val="24"/>
                <w:szCs w:val="24"/>
                <w:lang w:val="ru-RU"/>
              </w:rPr>
              <w:t xml:space="preserve"> </w:t>
            </w:r>
            <w:r w:rsidRPr="007E23BC">
              <w:rPr>
                <w:sz w:val="24"/>
                <w:szCs w:val="24"/>
                <w:lang w:val="ru-RU"/>
              </w:rPr>
              <w:t>навыков</w:t>
            </w:r>
            <w:r w:rsidR="007E23BC" w:rsidRPr="007E23BC">
              <w:rPr>
                <w:sz w:val="24"/>
                <w:szCs w:val="24"/>
                <w:lang w:val="ru-RU"/>
              </w:rPr>
              <w:t xml:space="preserve"> </w:t>
            </w:r>
            <w:r w:rsidRPr="007E23BC">
              <w:rPr>
                <w:sz w:val="24"/>
                <w:szCs w:val="24"/>
                <w:lang w:val="ru-RU"/>
              </w:rPr>
              <w:t>самостоятельного судейства</w:t>
            </w:r>
            <w:r w:rsidRPr="007E23BC">
              <w:rPr>
                <w:spacing w:val="-67"/>
                <w:sz w:val="24"/>
                <w:szCs w:val="24"/>
                <w:lang w:val="ru-RU"/>
              </w:rPr>
              <w:t xml:space="preserve"> </w:t>
            </w:r>
            <w:r w:rsidRPr="007E23BC">
              <w:rPr>
                <w:sz w:val="24"/>
                <w:szCs w:val="24"/>
                <w:lang w:val="ru-RU"/>
              </w:rPr>
              <w:t>спортивных</w:t>
            </w:r>
            <w:r w:rsidRPr="007E23BC">
              <w:rPr>
                <w:spacing w:val="-3"/>
                <w:sz w:val="24"/>
                <w:szCs w:val="24"/>
                <w:lang w:val="ru-RU"/>
              </w:rPr>
              <w:t xml:space="preserve"> </w:t>
            </w:r>
            <w:r w:rsidRPr="007E23BC">
              <w:rPr>
                <w:sz w:val="24"/>
                <w:szCs w:val="24"/>
                <w:lang w:val="ru-RU"/>
              </w:rPr>
              <w:t>соревнований;</w:t>
            </w:r>
          </w:p>
          <w:p w:rsidR="008F397B" w:rsidRPr="008F397B" w:rsidRDefault="008F397B" w:rsidP="007E23BC">
            <w:pPr>
              <w:pStyle w:val="TableParagraph"/>
              <w:numPr>
                <w:ilvl w:val="0"/>
                <w:numId w:val="9"/>
              </w:numPr>
              <w:tabs>
                <w:tab w:val="left" w:pos="270"/>
              </w:tabs>
              <w:spacing w:line="321" w:lineRule="exact"/>
              <w:ind w:left="222" w:right="57" w:hanging="165"/>
              <w:jc w:val="both"/>
              <w:rPr>
                <w:sz w:val="24"/>
                <w:szCs w:val="24"/>
                <w:lang w:val="ru-RU"/>
              </w:rPr>
            </w:pPr>
            <w:r w:rsidRPr="007E23BC">
              <w:rPr>
                <w:sz w:val="24"/>
                <w:szCs w:val="24"/>
                <w:lang w:val="ru-RU"/>
              </w:rPr>
              <w:t>формирования</w:t>
            </w:r>
            <w:r w:rsidRPr="007E23BC">
              <w:rPr>
                <w:spacing w:val="-6"/>
                <w:sz w:val="24"/>
                <w:szCs w:val="24"/>
                <w:lang w:val="ru-RU"/>
              </w:rPr>
              <w:t xml:space="preserve"> </w:t>
            </w:r>
            <w:r w:rsidRPr="007E23BC">
              <w:rPr>
                <w:sz w:val="24"/>
                <w:szCs w:val="24"/>
                <w:lang w:val="ru-RU"/>
              </w:rPr>
              <w:t>уважительного</w:t>
            </w:r>
            <w:r w:rsidR="007E23BC">
              <w:rPr>
                <w:sz w:val="24"/>
                <w:szCs w:val="24"/>
                <w:lang w:val="ru-RU"/>
              </w:rPr>
              <w:t xml:space="preserve"> </w:t>
            </w:r>
            <w:r w:rsidRPr="008F397B">
              <w:rPr>
                <w:sz w:val="24"/>
                <w:szCs w:val="24"/>
                <w:lang w:val="ru-RU"/>
              </w:rPr>
              <w:t>отношения к решениям спортивных</w:t>
            </w:r>
            <w:r w:rsidRPr="008F397B">
              <w:rPr>
                <w:spacing w:val="-68"/>
                <w:sz w:val="24"/>
                <w:szCs w:val="24"/>
                <w:lang w:val="ru-RU"/>
              </w:rPr>
              <w:t xml:space="preserve"> </w:t>
            </w:r>
            <w:r w:rsidRPr="008F397B">
              <w:rPr>
                <w:sz w:val="24"/>
                <w:szCs w:val="24"/>
                <w:lang w:val="ru-RU"/>
              </w:rPr>
              <w:t>судей.</w:t>
            </w:r>
          </w:p>
        </w:tc>
        <w:tc>
          <w:tcPr>
            <w:tcW w:w="1468" w:type="dxa"/>
          </w:tcPr>
          <w:p w:rsidR="008F397B" w:rsidRPr="004309C4" w:rsidRDefault="008F397B"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r w:rsidR="007E23BC" w:rsidRPr="004309C4" w:rsidTr="00DE2AFB">
        <w:trPr>
          <w:trHeight w:val="4843"/>
        </w:trPr>
        <w:tc>
          <w:tcPr>
            <w:tcW w:w="598" w:type="dxa"/>
          </w:tcPr>
          <w:p w:rsidR="007E23BC" w:rsidRPr="004309C4" w:rsidRDefault="007E23BC" w:rsidP="00F90DC1">
            <w:pPr>
              <w:pStyle w:val="TableParagraph"/>
              <w:spacing w:line="313" w:lineRule="exact"/>
              <w:ind w:left="107"/>
              <w:rPr>
                <w:sz w:val="24"/>
                <w:szCs w:val="24"/>
              </w:rPr>
            </w:pPr>
            <w:r w:rsidRPr="004309C4">
              <w:rPr>
                <w:sz w:val="24"/>
                <w:szCs w:val="24"/>
              </w:rPr>
              <w:t>1.2.</w:t>
            </w:r>
          </w:p>
        </w:tc>
        <w:tc>
          <w:tcPr>
            <w:tcW w:w="2542" w:type="dxa"/>
          </w:tcPr>
          <w:p w:rsidR="007E23BC" w:rsidRPr="004309C4" w:rsidRDefault="007E23BC" w:rsidP="007E23BC">
            <w:pPr>
              <w:pStyle w:val="TableParagraph"/>
              <w:ind w:left="57" w:right="57"/>
              <w:rPr>
                <w:sz w:val="24"/>
                <w:szCs w:val="24"/>
              </w:rPr>
            </w:pPr>
            <w:r w:rsidRPr="004309C4">
              <w:rPr>
                <w:sz w:val="24"/>
                <w:szCs w:val="24"/>
              </w:rPr>
              <w:t>Инструкторская</w:t>
            </w:r>
            <w:r w:rsidRPr="004309C4">
              <w:rPr>
                <w:spacing w:val="-67"/>
                <w:sz w:val="24"/>
                <w:szCs w:val="24"/>
              </w:rPr>
              <w:t xml:space="preserve"> </w:t>
            </w:r>
            <w:proofErr w:type="spellStart"/>
            <w:r w:rsidRPr="004309C4">
              <w:rPr>
                <w:sz w:val="24"/>
                <w:szCs w:val="24"/>
              </w:rPr>
              <w:t>практика</w:t>
            </w:r>
            <w:proofErr w:type="spellEnd"/>
          </w:p>
        </w:tc>
        <w:tc>
          <w:tcPr>
            <w:tcW w:w="5052" w:type="dxa"/>
          </w:tcPr>
          <w:p w:rsidR="007E23BC" w:rsidRPr="008F397B" w:rsidRDefault="007E23BC" w:rsidP="007E23BC">
            <w:pPr>
              <w:pStyle w:val="TableParagraph"/>
              <w:ind w:left="57" w:right="57"/>
              <w:jc w:val="both"/>
              <w:rPr>
                <w:sz w:val="24"/>
                <w:szCs w:val="24"/>
                <w:lang w:val="ru-RU"/>
              </w:rPr>
            </w:pPr>
            <w:r w:rsidRPr="008F397B">
              <w:rPr>
                <w:sz w:val="24"/>
                <w:szCs w:val="24"/>
                <w:lang w:val="ru-RU"/>
              </w:rPr>
              <w:t>Учебно-тренировочные занятия в</w:t>
            </w:r>
            <w:r w:rsidRPr="008F397B">
              <w:rPr>
                <w:spacing w:val="-67"/>
                <w:sz w:val="24"/>
                <w:szCs w:val="24"/>
                <w:lang w:val="ru-RU"/>
              </w:rPr>
              <w:t xml:space="preserve"> </w:t>
            </w:r>
            <w:r w:rsidRPr="008F397B">
              <w:rPr>
                <w:sz w:val="24"/>
                <w:szCs w:val="24"/>
                <w:lang w:val="ru-RU"/>
              </w:rPr>
              <w:t>рамках</w:t>
            </w:r>
            <w:r w:rsidRPr="008F397B">
              <w:rPr>
                <w:spacing w:val="-4"/>
                <w:sz w:val="24"/>
                <w:szCs w:val="24"/>
                <w:lang w:val="ru-RU"/>
              </w:rPr>
              <w:t xml:space="preserve"> </w:t>
            </w:r>
            <w:r w:rsidRPr="008F397B">
              <w:rPr>
                <w:sz w:val="24"/>
                <w:szCs w:val="24"/>
                <w:lang w:val="ru-RU"/>
              </w:rPr>
              <w:t>которых</w:t>
            </w:r>
            <w:r w:rsidRPr="008F397B">
              <w:rPr>
                <w:spacing w:val="-2"/>
                <w:sz w:val="24"/>
                <w:szCs w:val="24"/>
                <w:lang w:val="ru-RU"/>
              </w:rPr>
              <w:t xml:space="preserve"> </w:t>
            </w:r>
            <w:r w:rsidRPr="008F397B">
              <w:rPr>
                <w:sz w:val="24"/>
                <w:szCs w:val="24"/>
                <w:lang w:val="ru-RU"/>
              </w:rPr>
              <w:t>предусмотрено:</w:t>
            </w:r>
          </w:p>
          <w:p w:rsidR="007E23BC" w:rsidRPr="007E23BC" w:rsidRDefault="007E23BC" w:rsidP="007E23BC">
            <w:pPr>
              <w:pStyle w:val="TableParagraph"/>
              <w:numPr>
                <w:ilvl w:val="0"/>
                <w:numId w:val="8"/>
              </w:numPr>
              <w:tabs>
                <w:tab w:val="left" w:pos="270"/>
              </w:tabs>
              <w:spacing w:line="321" w:lineRule="exact"/>
              <w:ind w:left="57" w:right="57" w:firstLine="0"/>
              <w:jc w:val="both"/>
              <w:rPr>
                <w:sz w:val="24"/>
                <w:szCs w:val="24"/>
                <w:lang w:val="ru-RU"/>
              </w:rPr>
            </w:pPr>
            <w:r w:rsidRPr="007E23BC">
              <w:rPr>
                <w:sz w:val="24"/>
                <w:szCs w:val="24"/>
                <w:lang w:val="ru-RU"/>
              </w:rPr>
              <w:t>освоение навыков организации и</w:t>
            </w:r>
            <w:r w:rsidRPr="007E23BC">
              <w:rPr>
                <w:spacing w:val="1"/>
                <w:sz w:val="24"/>
                <w:szCs w:val="24"/>
                <w:lang w:val="ru-RU"/>
              </w:rPr>
              <w:t xml:space="preserve"> </w:t>
            </w:r>
            <w:r w:rsidRPr="007E23BC">
              <w:rPr>
                <w:sz w:val="24"/>
                <w:szCs w:val="24"/>
                <w:lang w:val="ru-RU"/>
              </w:rPr>
              <w:t>проведения учебно-тренировочных</w:t>
            </w:r>
            <w:r w:rsidRPr="007E23BC">
              <w:rPr>
                <w:spacing w:val="-67"/>
                <w:sz w:val="24"/>
                <w:szCs w:val="24"/>
                <w:lang w:val="ru-RU"/>
              </w:rPr>
              <w:t xml:space="preserve"> </w:t>
            </w:r>
            <w:r w:rsidRPr="007E23BC">
              <w:rPr>
                <w:sz w:val="24"/>
                <w:szCs w:val="24"/>
                <w:lang w:val="ru-RU"/>
              </w:rPr>
              <w:t>занятий</w:t>
            </w:r>
            <w:r w:rsidRPr="007E23BC">
              <w:rPr>
                <w:spacing w:val="-1"/>
                <w:sz w:val="24"/>
                <w:szCs w:val="24"/>
                <w:lang w:val="ru-RU"/>
              </w:rPr>
              <w:t xml:space="preserve"> </w:t>
            </w:r>
            <w:r w:rsidRPr="007E23BC">
              <w:rPr>
                <w:sz w:val="24"/>
                <w:szCs w:val="24"/>
                <w:lang w:val="ru-RU"/>
              </w:rPr>
              <w:t>в</w:t>
            </w:r>
            <w:r w:rsidRPr="007E23BC">
              <w:rPr>
                <w:spacing w:val="-1"/>
                <w:sz w:val="24"/>
                <w:szCs w:val="24"/>
                <w:lang w:val="ru-RU"/>
              </w:rPr>
              <w:t xml:space="preserve"> </w:t>
            </w:r>
            <w:r w:rsidRPr="007E23BC">
              <w:rPr>
                <w:sz w:val="24"/>
                <w:szCs w:val="24"/>
                <w:lang w:val="ru-RU"/>
              </w:rPr>
              <w:t>качестве</w:t>
            </w:r>
            <w:r w:rsidRPr="007E23BC">
              <w:rPr>
                <w:spacing w:val="-3"/>
                <w:sz w:val="24"/>
                <w:szCs w:val="24"/>
                <w:lang w:val="ru-RU"/>
              </w:rPr>
              <w:t xml:space="preserve"> </w:t>
            </w:r>
            <w:r w:rsidRPr="007E23BC">
              <w:rPr>
                <w:sz w:val="24"/>
                <w:szCs w:val="24"/>
                <w:lang w:val="ru-RU"/>
              </w:rPr>
              <w:t>помощника тренера-преподавателя,</w:t>
            </w:r>
            <w:r w:rsidRPr="007E23BC">
              <w:rPr>
                <w:spacing w:val="-6"/>
                <w:sz w:val="24"/>
                <w:szCs w:val="24"/>
                <w:lang w:val="ru-RU"/>
              </w:rPr>
              <w:t xml:space="preserve"> </w:t>
            </w:r>
            <w:r w:rsidRPr="007E23BC">
              <w:rPr>
                <w:sz w:val="24"/>
                <w:szCs w:val="24"/>
                <w:lang w:val="ru-RU"/>
              </w:rPr>
              <w:t>инструктора;</w:t>
            </w:r>
          </w:p>
          <w:p w:rsidR="007E23BC" w:rsidRPr="007E23BC" w:rsidRDefault="007E23BC" w:rsidP="007E23BC">
            <w:pPr>
              <w:pStyle w:val="TableParagraph"/>
              <w:numPr>
                <w:ilvl w:val="0"/>
                <w:numId w:val="8"/>
              </w:numPr>
              <w:tabs>
                <w:tab w:val="left" w:pos="270"/>
              </w:tabs>
              <w:spacing w:line="315" w:lineRule="exact"/>
              <w:ind w:left="222" w:right="57" w:hanging="165"/>
              <w:jc w:val="both"/>
              <w:rPr>
                <w:sz w:val="24"/>
                <w:szCs w:val="24"/>
                <w:lang w:val="ru-RU"/>
              </w:rPr>
            </w:pPr>
            <w:r w:rsidRPr="007E23BC">
              <w:rPr>
                <w:sz w:val="24"/>
                <w:szCs w:val="24"/>
                <w:lang w:val="ru-RU"/>
              </w:rPr>
              <w:t>составление</w:t>
            </w:r>
            <w:r w:rsidRPr="007E23BC">
              <w:rPr>
                <w:spacing w:val="-3"/>
                <w:sz w:val="24"/>
                <w:szCs w:val="24"/>
                <w:lang w:val="ru-RU"/>
              </w:rPr>
              <w:t xml:space="preserve"> </w:t>
            </w:r>
            <w:r w:rsidRPr="007E23BC">
              <w:rPr>
                <w:sz w:val="24"/>
                <w:szCs w:val="24"/>
                <w:lang w:val="ru-RU"/>
              </w:rPr>
              <w:t>конспекта</w:t>
            </w:r>
            <w:r w:rsidRPr="007E23BC">
              <w:rPr>
                <w:spacing w:val="-1"/>
                <w:sz w:val="24"/>
                <w:szCs w:val="24"/>
                <w:lang w:val="ru-RU"/>
              </w:rPr>
              <w:t xml:space="preserve"> </w:t>
            </w:r>
            <w:r w:rsidRPr="007E23BC">
              <w:rPr>
                <w:sz w:val="24"/>
                <w:szCs w:val="24"/>
                <w:lang w:val="ru-RU"/>
              </w:rPr>
              <w:t>учебно- тренировочного</w:t>
            </w:r>
            <w:r w:rsidRPr="007E23BC">
              <w:rPr>
                <w:spacing w:val="-3"/>
                <w:sz w:val="24"/>
                <w:szCs w:val="24"/>
                <w:lang w:val="ru-RU"/>
              </w:rPr>
              <w:t xml:space="preserve"> </w:t>
            </w:r>
            <w:r w:rsidRPr="007E23BC">
              <w:rPr>
                <w:sz w:val="24"/>
                <w:szCs w:val="24"/>
                <w:lang w:val="ru-RU"/>
              </w:rPr>
              <w:t>занятия</w:t>
            </w:r>
            <w:r w:rsidRPr="007E23BC">
              <w:rPr>
                <w:spacing w:val="-3"/>
                <w:sz w:val="24"/>
                <w:szCs w:val="24"/>
                <w:lang w:val="ru-RU"/>
              </w:rPr>
              <w:t xml:space="preserve"> </w:t>
            </w:r>
            <w:r w:rsidRPr="007E23BC">
              <w:rPr>
                <w:sz w:val="24"/>
                <w:szCs w:val="24"/>
                <w:lang w:val="ru-RU"/>
              </w:rPr>
              <w:t>в соответствии</w:t>
            </w:r>
            <w:r w:rsidRPr="007E23BC">
              <w:rPr>
                <w:spacing w:val="-3"/>
                <w:sz w:val="24"/>
                <w:szCs w:val="24"/>
                <w:lang w:val="ru-RU"/>
              </w:rPr>
              <w:t xml:space="preserve"> </w:t>
            </w:r>
            <w:r w:rsidRPr="007E23BC">
              <w:rPr>
                <w:sz w:val="24"/>
                <w:szCs w:val="24"/>
                <w:lang w:val="ru-RU"/>
              </w:rPr>
              <w:t>с</w:t>
            </w:r>
            <w:r w:rsidRPr="007E23BC">
              <w:rPr>
                <w:spacing w:val="-3"/>
                <w:sz w:val="24"/>
                <w:szCs w:val="24"/>
                <w:lang w:val="ru-RU"/>
              </w:rPr>
              <w:t xml:space="preserve"> </w:t>
            </w:r>
            <w:r w:rsidRPr="007E23BC">
              <w:rPr>
                <w:sz w:val="24"/>
                <w:szCs w:val="24"/>
                <w:lang w:val="ru-RU"/>
              </w:rPr>
              <w:t>поставленной</w:t>
            </w:r>
            <w:r w:rsidRPr="007E23BC">
              <w:rPr>
                <w:spacing w:val="-2"/>
                <w:sz w:val="24"/>
                <w:szCs w:val="24"/>
                <w:lang w:val="ru-RU"/>
              </w:rPr>
              <w:t xml:space="preserve"> </w:t>
            </w:r>
            <w:r w:rsidRPr="007E23BC">
              <w:rPr>
                <w:sz w:val="24"/>
                <w:szCs w:val="24"/>
                <w:lang w:val="ru-RU"/>
              </w:rPr>
              <w:t>задачей;</w:t>
            </w:r>
          </w:p>
          <w:p w:rsidR="007E23BC" w:rsidRPr="004309C4" w:rsidRDefault="007E23BC" w:rsidP="007E23BC">
            <w:pPr>
              <w:pStyle w:val="TableParagraph"/>
              <w:numPr>
                <w:ilvl w:val="0"/>
                <w:numId w:val="7"/>
              </w:numPr>
              <w:tabs>
                <w:tab w:val="left" w:pos="270"/>
              </w:tabs>
              <w:spacing w:before="2"/>
              <w:ind w:left="57" w:right="57" w:firstLine="0"/>
              <w:jc w:val="both"/>
              <w:rPr>
                <w:sz w:val="24"/>
                <w:szCs w:val="24"/>
              </w:rPr>
            </w:pPr>
            <w:proofErr w:type="spellStart"/>
            <w:r w:rsidRPr="004309C4">
              <w:rPr>
                <w:sz w:val="24"/>
                <w:szCs w:val="24"/>
              </w:rPr>
              <w:t>формирование</w:t>
            </w:r>
            <w:proofErr w:type="spellEnd"/>
            <w:r w:rsidRPr="004309C4">
              <w:rPr>
                <w:sz w:val="24"/>
                <w:szCs w:val="24"/>
              </w:rPr>
              <w:t xml:space="preserve"> </w:t>
            </w:r>
            <w:proofErr w:type="spellStart"/>
            <w:r w:rsidRPr="004309C4">
              <w:rPr>
                <w:sz w:val="24"/>
                <w:szCs w:val="24"/>
              </w:rPr>
              <w:t>навыков</w:t>
            </w:r>
            <w:proofErr w:type="spellEnd"/>
            <w:r>
              <w:rPr>
                <w:sz w:val="24"/>
                <w:szCs w:val="24"/>
                <w:lang w:val="ru-RU"/>
              </w:rPr>
              <w:t xml:space="preserve"> </w:t>
            </w:r>
            <w:r w:rsidRPr="004309C4">
              <w:rPr>
                <w:spacing w:val="-68"/>
                <w:sz w:val="24"/>
                <w:szCs w:val="24"/>
              </w:rPr>
              <w:t xml:space="preserve"> </w:t>
            </w:r>
            <w:proofErr w:type="spellStart"/>
            <w:r w:rsidRPr="004309C4">
              <w:rPr>
                <w:sz w:val="24"/>
                <w:szCs w:val="24"/>
              </w:rPr>
              <w:t>наставничества</w:t>
            </w:r>
            <w:proofErr w:type="spellEnd"/>
            <w:r w:rsidRPr="004309C4">
              <w:rPr>
                <w:sz w:val="24"/>
                <w:szCs w:val="24"/>
              </w:rPr>
              <w:t>;</w:t>
            </w:r>
          </w:p>
          <w:p w:rsidR="007E23BC" w:rsidRPr="008F397B" w:rsidRDefault="007E23BC" w:rsidP="007E23BC">
            <w:pPr>
              <w:pStyle w:val="TableParagraph"/>
              <w:numPr>
                <w:ilvl w:val="0"/>
                <w:numId w:val="7"/>
              </w:numPr>
              <w:tabs>
                <w:tab w:val="left" w:pos="270"/>
              </w:tabs>
              <w:ind w:left="57" w:right="57" w:firstLine="0"/>
              <w:jc w:val="both"/>
              <w:rPr>
                <w:sz w:val="24"/>
                <w:szCs w:val="24"/>
                <w:lang w:val="ru-RU"/>
              </w:rPr>
            </w:pPr>
            <w:r w:rsidRPr="008F397B">
              <w:rPr>
                <w:sz w:val="24"/>
                <w:szCs w:val="24"/>
                <w:lang w:val="ru-RU"/>
              </w:rPr>
              <w:t>формирование сознательного</w:t>
            </w:r>
            <w:r w:rsidRPr="008F397B">
              <w:rPr>
                <w:spacing w:val="1"/>
                <w:sz w:val="24"/>
                <w:szCs w:val="24"/>
                <w:lang w:val="ru-RU"/>
              </w:rPr>
              <w:t xml:space="preserve"> </w:t>
            </w:r>
            <w:r w:rsidRPr="008F397B">
              <w:rPr>
                <w:sz w:val="24"/>
                <w:szCs w:val="24"/>
                <w:lang w:val="ru-RU"/>
              </w:rPr>
              <w:t>отношения к учебно-тренировочному и</w:t>
            </w:r>
            <w:r w:rsidRPr="008F397B">
              <w:rPr>
                <w:spacing w:val="-67"/>
                <w:sz w:val="24"/>
                <w:szCs w:val="24"/>
                <w:lang w:val="ru-RU"/>
              </w:rPr>
              <w:t xml:space="preserve"> </w:t>
            </w:r>
            <w:r w:rsidRPr="008F397B">
              <w:rPr>
                <w:sz w:val="24"/>
                <w:szCs w:val="24"/>
                <w:lang w:val="ru-RU"/>
              </w:rPr>
              <w:t>соревновательному</w:t>
            </w:r>
            <w:r w:rsidRPr="008F397B">
              <w:rPr>
                <w:spacing w:val="-5"/>
                <w:sz w:val="24"/>
                <w:szCs w:val="24"/>
                <w:lang w:val="ru-RU"/>
              </w:rPr>
              <w:t xml:space="preserve"> </w:t>
            </w:r>
            <w:r w:rsidRPr="008F397B">
              <w:rPr>
                <w:sz w:val="24"/>
                <w:szCs w:val="24"/>
                <w:lang w:val="ru-RU"/>
              </w:rPr>
              <w:t>процессам;</w:t>
            </w:r>
          </w:p>
          <w:p w:rsidR="007E23BC" w:rsidRPr="007E23BC" w:rsidRDefault="007E23BC" w:rsidP="007E23BC">
            <w:pPr>
              <w:pStyle w:val="TableParagraph"/>
              <w:numPr>
                <w:ilvl w:val="0"/>
                <w:numId w:val="7"/>
              </w:numPr>
              <w:tabs>
                <w:tab w:val="left" w:pos="270"/>
              </w:tabs>
              <w:spacing w:line="324" w:lineRule="exact"/>
              <w:ind w:left="57" w:right="57" w:firstLine="0"/>
              <w:jc w:val="both"/>
              <w:rPr>
                <w:sz w:val="24"/>
                <w:szCs w:val="24"/>
                <w:lang w:val="ru-RU"/>
              </w:rPr>
            </w:pPr>
            <w:r w:rsidRPr="008F397B">
              <w:rPr>
                <w:sz w:val="24"/>
                <w:szCs w:val="24"/>
                <w:lang w:val="ru-RU"/>
              </w:rPr>
              <w:t>формирование к склонности к</w:t>
            </w:r>
            <w:r w:rsidRPr="008F397B">
              <w:rPr>
                <w:spacing w:val="-68"/>
                <w:sz w:val="24"/>
                <w:szCs w:val="24"/>
                <w:lang w:val="ru-RU"/>
              </w:rPr>
              <w:t xml:space="preserve"> </w:t>
            </w:r>
            <w:r w:rsidRPr="008F397B">
              <w:rPr>
                <w:sz w:val="24"/>
                <w:szCs w:val="24"/>
                <w:lang w:val="ru-RU"/>
              </w:rPr>
              <w:t>педагогической</w:t>
            </w:r>
            <w:r w:rsidRPr="008F397B">
              <w:rPr>
                <w:spacing w:val="-4"/>
                <w:sz w:val="24"/>
                <w:szCs w:val="24"/>
                <w:lang w:val="ru-RU"/>
              </w:rPr>
              <w:t xml:space="preserve"> </w:t>
            </w:r>
            <w:r w:rsidRPr="008F397B">
              <w:rPr>
                <w:sz w:val="24"/>
                <w:szCs w:val="24"/>
                <w:lang w:val="ru-RU"/>
              </w:rPr>
              <w:t>работе.</w:t>
            </w:r>
          </w:p>
        </w:tc>
        <w:tc>
          <w:tcPr>
            <w:tcW w:w="1468" w:type="dxa"/>
          </w:tcPr>
          <w:p w:rsidR="007E23BC" w:rsidRPr="004309C4" w:rsidRDefault="007E23BC"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r w:rsidR="008F397B" w:rsidRPr="004309C4" w:rsidTr="007E23BC">
        <w:trPr>
          <w:trHeight w:val="321"/>
        </w:trPr>
        <w:tc>
          <w:tcPr>
            <w:tcW w:w="598" w:type="dxa"/>
          </w:tcPr>
          <w:p w:rsidR="008F397B" w:rsidRPr="004309C4" w:rsidRDefault="008F397B" w:rsidP="00F90DC1">
            <w:pPr>
              <w:pStyle w:val="TableParagraph"/>
              <w:spacing w:line="301" w:lineRule="exact"/>
              <w:ind w:left="107"/>
              <w:rPr>
                <w:sz w:val="24"/>
                <w:szCs w:val="24"/>
              </w:rPr>
            </w:pPr>
            <w:r w:rsidRPr="004309C4">
              <w:rPr>
                <w:sz w:val="24"/>
                <w:szCs w:val="24"/>
              </w:rPr>
              <w:lastRenderedPageBreak/>
              <w:t>2.</w:t>
            </w:r>
          </w:p>
        </w:tc>
        <w:tc>
          <w:tcPr>
            <w:tcW w:w="9062" w:type="dxa"/>
            <w:gridSpan w:val="3"/>
          </w:tcPr>
          <w:p w:rsidR="008F397B" w:rsidRPr="004309C4" w:rsidRDefault="008F397B" w:rsidP="00F90DC1">
            <w:pPr>
              <w:pStyle w:val="TableParagraph"/>
              <w:spacing w:line="301" w:lineRule="exact"/>
              <w:ind w:left="105"/>
              <w:jc w:val="center"/>
              <w:rPr>
                <w:sz w:val="24"/>
                <w:szCs w:val="24"/>
              </w:rPr>
            </w:pPr>
            <w:proofErr w:type="spellStart"/>
            <w:r w:rsidRPr="004309C4">
              <w:rPr>
                <w:sz w:val="24"/>
                <w:szCs w:val="24"/>
              </w:rPr>
              <w:t>Здоровьесбережение</w:t>
            </w:r>
            <w:proofErr w:type="spellEnd"/>
          </w:p>
        </w:tc>
      </w:tr>
      <w:tr w:rsidR="008F397B" w:rsidRPr="004309C4" w:rsidTr="00DE2AFB">
        <w:trPr>
          <w:trHeight w:val="2830"/>
        </w:trPr>
        <w:tc>
          <w:tcPr>
            <w:tcW w:w="598" w:type="dxa"/>
          </w:tcPr>
          <w:p w:rsidR="008F397B" w:rsidRPr="004309C4" w:rsidRDefault="008F397B" w:rsidP="00F90DC1">
            <w:pPr>
              <w:pStyle w:val="TableParagraph"/>
              <w:spacing w:line="315" w:lineRule="exact"/>
              <w:ind w:left="107"/>
              <w:rPr>
                <w:sz w:val="24"/>
                <w:szCs w:val="24"/>
              </w:rPr>
            </w:pPr>
            <w:r w:rsidRPr="004309C4">
              <w:rPr>
                <w:sz w:val="24"/>
                <w:szCs w:val="24"/>
              </w:rPr>
              <w:t>2.1.</w:t>
            </w:r>
          </w:p>
        </w:tc>
        <w:tc>
          <w:tcPr>
            <w:tcW w:w="2542" w:type="dxa"/>
          </w:tcPr>
          <w:p w:rsidR="008F397B" w:rsidRPr="008F397B" w:rsidRDefault="008F397B" w:rsidP="00C326A5">
            <w:pPr>
              <w:pStyle w:val="TableParagraph"/>
              <w:ind w:left="57" w:right="57"/>
              <w:rPr>
                <w:sz w:val="24"/>
                <w:szCs w:val="24"/>
                <w:lang w:val="ru-RU"/>
              </w:rPr>
            </w:pPr>
            <w:r w:rsidRPr="008F397B">
              <w:rPr>
                <w:sz w:val="24"/>
                <w:szCs w:val="24"/>
                <w:lang w:val="ru-RU"/>
              </w:rPr>
              <w:t>Организация и</w:t>
            </w:r>
            <w:r w:rsidRPr="008F397B">
              <w:rPr>
                <w:spacing w:val="-68"/>
                <w:sz w:val="24"/>
                <w:szCs w:val="24"/>
                <w:lang w:val="ru-RU"/>
              </w:rPr>
              <w:t xml:space="preserve"> </w:t>
            </w:r>
            <w:r w:rsidRPr="008F397B">
              <w:rPr>
                <w:sz w:val="24"/>
                <w:szCs w:val="24"/>
                <w:lang w:val="ru-RU"/>
              </w:rPr>
              <w:t>проведение мероприятий, направленных на</w:t>
            </w:r>
            <w:r w:rsidRPr="008F397B">
              <w:rPr>
                <w:spacing w:val="-67"/>
                <w:sz w:val="24"/>
                <w:szCs w:val="24"/>
                <w:lang w:val="ru-RU"/>
              </w:rPr>
              <w:t xml:space="preserve"> </w:t>
            </w:r>
            <w:r w:rsidRPr="008F397B">
              <w:rPr>
                <w:sz w:val="24"/>
                <w:szCs w:val="24"/>
                <w:lang w:val="ru-RU"/>
              </w:rPr>
              <w:t>формирование</w:t>
            </w:r>
            <w:r w:rsidRPr="008F397B">
              <w:rPr>
                <w:spacing w:val="1"/>
                <w:sz w:val="24"/>
                <w:szCs w:val="24"/>
                <w:lang w:val="ru-RU"/>
              </w:rPr>
              <w:t xml:space="preserve"> </w:t>
            </w:r>
            <w:r w:rsidRPr="008F397B">
              <w:rPr>
                <w:sz w:val="24"/>
                <w:szCs w:val="24"/>
                <w:lang w:val="ru-RU"/>
              </w:rPr>
              <w:t>здорового образа</w:t>
            </w:r>
            <w:r w:rsidRPr="008F397B">
              <w:rPr>
                <w:spacing w:val="-67"/>
                <w:sz w:val="24"/>
                <w:szCs w:val="24"/>
                <w:lang w:val="ru-RU"/>
              </w:rPr>
              <w:t xml:space="preserve"> </w:t>
            </w:r>
            <w:r w:rsidRPr="008F397B">
              <w:rPr>
                <w:sz w:val="24"/>
                <w:szCs w:val="24"/>
                <w:lang w:val="ru-RU"/>
              </w:rPr>
              <w:t>жизни</w:t>
            </w:r>
          </w:p>
        </w:tc>
        <w:tc>
          <w:tcPr>
            <w:tcW w:w="5052" w:type="dxa"/>
          </w:tcPr>
          <w:p w:rsidR="008F397B" w:rsidRPr="008F397B" w:rsidRDefault="008F397B" w:rsidP="00DE2AFB">
            <w:pPr>
              <w:pStyle w:val="TableParagraph"/>
              <w:ind w:left="57" w:right="57"/>
              <w:jc w:val="both"/>
              <w:rPr>
                <w:sz w:val="24"/>
                <w:szCs w:val="24"/>
                <w:lang w:val="ru-RU"/>
              </w:rPr>
            </w:pPr>
            <w:r w:rsidRPr="008F397B">
              <w:rPr>
                <w:sz w:val="24"/>
                <w:szCs w:val="24"/>
                <w:lang w:val="ru-RU"/>
              </w:rPr>
              <w:t>Дни здоровья и спорта, в рамках</w:t>
            </w:r>
            <w:r w:rsidRPr="008F397B">
              <w:rPr>
                <w:spacing w:val="-67"/>
                <w:sz w:val="24"/>
                <w:szCs w:val="24"/>
                <w:lang w:val="ru-RU"/>
              </w:rPr>
              <w:t xml:space="preserve"> </w:t>
            </w:r>
            <w:r w:rsidRPr="008F397B">
              <w:rPr>
                <w:sz w:val="24"/>
                <w:szCs w:val="24"/>
                <w:lang w:val="ru-RU"/>
              </w:rPr>
              <w:t>которых предусмотрено:</w:t>
            </w:r>
          </w:p>
          <w:p w:rsidR="008F397B" w:rsidRPr="007E23BC" w:rsidRDefault="008F397B" w:rsidP="00DE2AFB">
            <w:pPr>
              <w:pStyle w:val="TableParagraph"/>
              <w:numPr>
                <w:ilvl w:val="0"/>
                <w:numId w:val="6"/>
              </w:numPr>
              <w:tabs>
                <w:tab w:val="left" w:pos="270"/>
              </w:tabs>
              <w:ind w:left="57" w:right="57" w:firstLine="0"/>
              <w:jc w:val="both"/>
              <w:rPr>
                <w:sz w:val="24"/>
                <w:szCs w:val="24"/>
                <w:lang w:val="ru-RU"/>
              </w:rPr>
            </w:pPr>
            <w:r w:rsidRPr="007E23BC">
              <w:rPr>
                <w:sz w:val="24"/>
                <w:szCs w:val="24"/>
                <w:lang w:val="ru-RU"/>
              </w:rPr>
              <w:t>формирование знаний и умений в</w:t>
            </w:r>
            <w:r w:rsidRPr="007E23BC">
              <w:rPr>
                <w:spacing w:val="1"/>
                <w:sz w:val="24"/>
                <w:szCs w:val="24"/>
                <w:lang w:val="ru-RU"/>
              </w:rPr>
              <w:t xml:space="preserve"> </w:t>
            </w:r>
            <w:r w:rsidRPr="007E23BC">
              <w:rPr>
                <w:sz w:val="24"/>
                <w:szCs w:val="24"/>
                <w:lang w:val="ru-RU"/>
              </w:rPr>
              <w:t>проведении</w:t>
            </w:r>
            <w:r w:rsidRPr="007E23BC">
              <w:rPr>
                <w:spacing w:val="-5"/>
                <w:sz w:val="24"/>
                <w:szCs w:val="24"/>
                <w:lang w:val="ru-RU"/>
              </w:rPr>
              <w:t xml:space="preserve"> </w:t>
            </w:r>
            <w:r w:rsidRPr="007E23BC">
              <w:rPr>
                <w:sz w:val="24"/>
                <w:szCs w:val="24"/>
                <w:lang w:val="ru-RU"/>
              </w:rPr>
              <w:t>дней</w:t>
            </w:r>
            <w:r w:rsidRPr="007E23BC">
              <w:rPr>
                <w:spacing w:val="-3"/>
                <w:sz w:val="24"/>
                <w:szCs w:val="24"/>
                <w:lang w:val="ru-RU"/>
              </w:rPr>
              <w:t xml:space="preserve"> </w:t>
            </w:r>
            <w:r w:rsidRPr="007E23BC">
              <w:rPr>
                <w:sz w:val="24"/>
                <w:szCs w:val="24"/>
                <w:lang w:val="ru-RU"/>
              </w:rPr>
              <w:t>здоровья</w:t>
            </w:r>
            <w:r w:rsidRPr="007E23BC">
              <w:rPr>
                <w:spacing w:val="-4"/>
                <w:sz w:val="24"/>
                <w:szCs w:val="24"/>
                <w:lang w:val="ru-RU"/>
              </w:rPr>
              <w:t xml:space="preserve"> </w:t>
            </w:r>
            <w:r w:rsidRPr="007E23BC">
              <w:rPr>
                <w:sz w:val="24"/>
                <w:szCs w:val="24"/>
                <w:lang w:val="ru-RU"/>
              </w:rPr>
              <w:t>и</w:t>
            </w:r>
            <w:r w:rsidRPr="007E23BC">
              <w:rPr>
                <w:spacing w:val="-5"/>
                <w:sz w:val="24"/>
                <w:szCs w:val="24"/>
                <w:lang w:val="ru-RU"/>
              </w:rPr>
              <w:t xml:space="preserve"> </w:t>
            </w:r>
            <w:r w:rsidRPr="007E23BC">
              <w:rPr>
                <w:sz w:val="24"/>
                <w:szCs w:val="24"/>
                <w:lang w:val="ru-RU"/>
              </w:rPr>
              <w:t>спорта,</w:t>
            </w:r>
            <w:r w:rsidRPr="007E23BC">
              <w:rPr>
                <w:spacing w:val="-67"/>
                <w:sz w:val="24"/>
                <w:szCs w:val="24"/>
                <w:lang w:val="ru-RU"/>
              </w:rPr>
              <w:t xml:space="preserve"> </w:t>
            </w:r>
            <w:r w:rsidRPr="007E23BC">
              <w:rPr>
                <w:sz w:val="24"/>
                <w:szCs w:val="24"/>
                <w:lang w:val="ru-RU"/>
              </w:rPr>
              <w:t>спортивных</w:t>
            </w:r>
            <w:r w:rsidRPr="007E23BC">
              <w:rPr>
                <w:spacing w:val="-7"/>
                <w:sz w:val="24"/>
                <w:szCs w:val="24"/>
                <w:lang w:val="ru-RU"/>
              </w:rPr>
              <w:t xml:space="preserve"> </w:t>
            </w:r>
            <w:r w:rsidRPr="007E23BC">
              <w:rPr>
                <w:sz w:val="24"/>
                <w:szCs w:val="24"/>
                <w:lang w:val="ru-RU"/>
              </w:rPr>
              <w:t>фестивалей</w:t>
            </w:r>
            <w:r w:rsidRPr="007E23BC">
              <w:rPr>
                <w:spacing w:val="-3"/>
                <w:sz w:val="24"/>
                <w:szCs w:val="24"/>
                <w:lang w:val="ru-RU"/>
              </w:rPr>
              <w:t xml:space="preserve"> </w:t>
            </w:r>
            <w:r w:rsidRPr="007E23BC">
              <w:rPr>
                <w:sz w:val="24"/>
                <w:szCs w:val="24"/>
                <w:lang w:val="ru-RU"/>
              </w:rPr>
              <w:t>(написание</w:t>
            </w:r>
            <w:r w:rsidR="007E23BC" w:rsidRPr="007E23BC">
              <w:rPr>
                <w:sz w:val="24"/>
                <w:szCs w:val="24"/>
                <w:lang w:val="ru-RU"/>
              </w:rPr>
              <w:t xml:space="preserve"> </w:t>
            </w:r>
            <w:r w:rsidRPr="007E23BC">
              <w:rPr>
                <w:sz w:val="24"/>
                <w:szCs w:val="24"/>
                <w:lang w:val="ru-RU"/>
              </w:rPr>
              <w:t>положений,</w:t>
            </w:r>
            <w:r w:rsidRPr="007E23BC">
              <w:rPr>
                <w:spacing w:val="-6"/>
                <w:sz w:val="24"/>
                <w:szCs w:val="24"/>
                <w:lang w:val="ru-RU"/>
              </w:rPr>
              <w:t xml:space="preserve"> </w:t>
            </w:r>
            <w:r w:rsidRPr="007E23BC">
              <w:rPr>
                <w:sz w:val="24"/>
                <w:szCs w:val="24"/>
                <w:lang w:val="ru-RU"/>
              </w:rPr>
              <w:t>требований,</w:t>
            </w:r>
            <w:r w:rsidRPr="007E23BC">
              <w:rPr>
                <w:spacing w:val="-5"/>
                <w:sz w:val="24"/>
                <w:szCs w:val="24"/>
                <w:lang w:val="ru-RU"/>
              </w:rPr>
              <w:t xml:space="preserve"> </w:t>
            </w:r>
            <w:r w:rsidRPr="007E23BC">
              <w:rPr>
                <w:sz w:val="24"/>
                <w:szCs w:val="24"/>
                <w:lang w:val="ru-RU"/>
              </w:rPr>
              <w:t>регламентов</w:t>
            </w:r>
            <w:r w:rsidRPr="007E23BC">
              <w:rPr>
                <w:spacing w:val="-6"/>
                <w:sz w:val="24"/>
                <w:szCs w:val="24"/>
                <w:lang w:val="ru-RU"/>
              </w:rPr>
              <w:t xml:space="preserve"> </w:t>
            </w:r>
            <w:r w:rsidRPr="007E23BC">
              <w:rPr>
                <w:sz w:val="24"/>
                <w:szCs w:val="24"/>
                <w:lang w:val="ru-RU"/>
              </w:rPr>
              <w:t>к</w:t>
            </w:r>
            <w:r w:rsidRPr="007E23BC">
              <w:rPr>
                <w:spacing w:val="-67"/>
                <w:sz w:val="24"/>
                <w:szCs w:val="24"/>
                <w:lang w:val="ru-RU"/>
              </w:rPr>
              <w:t xml:space="preserve"> </w:t>
            </w:r>
            <w:r w:rsidRPr="007E23BC">
              <w:rPr>
                <w:sz w:val="24"/>
                <w:szCs w:val="24"/>
                <w:lang w:val="ru-RU"/>
              </w:rPr>
              <w:t>организации</w:t>
            </w:r>
            <w:r w:rsidRPr="007E23BC">
              <w:rPr>
                <w:spacing w:val="-1"/>
                <w:sz w:val="24"/>
                <w:szCs w:val="24"/>
                <w:lang w:val="ru-RU"/>
              </w:rPr>
              <w:t xml:space="preserve"> </w:t>
            </w:r>
            <w:r w:rsidRPr="007E23BC">
              <w:rPr>
                <w:sz w:val="24"/>
                <w:szCs w:val="24"/>
                <w:lang w:val="ru-RU"/>
              </w:rPr>
              <w:t>и проведению</w:t>
            </w:r>
            <w:r w:rsidR="007E23BC" w:rsidRPr="007E23BC">
              <w:rPr>
                <w:sz w:val="24"/>
                <w:szCs w:val="24"/>
                <w:lang w:val="ru-RU"/>
              </w:rPr>
              <w:t xml:space="preserve"> </w:t>
            </w:r>
            <w:r w:rsidRPr="007E23BC">
              <w:rPr>
                <w:sz w:val="24"/>
                <w:szCs w:val="24"/>
                <w:lang w:val="ru-RU"/>
              </w:rPr>
              <w:t>мероприятий,</w:t>
            </w:r>
            <w:r w:rsidRPr="007E23BC">
              <w:rPr>
                <w:spacing w:val="-9"/>
                <w:sz w:val="24"/>
                <w:szCs w:val="24"/>
                <w:lang w:val="ru-RU"/>
              </w:rPr>
              <w:t xml:space="preserve"> </w:t>
            </w:r>
            <w:r w:rsidRPr="007E23BC">
              <w:rPr>
                <w:sz w:val="24"/>
                <w:szCs w:val="24"/>
                <w:lang w:val="ru-RU"/>
              </w:rPr>
              <w:t>ведение</w:t>
            </w:r>
            <w:r w:rsidRPr="007E23BC">
              <w:rPr>
                <w:spacing w:val="-8"/>
                <w:sz w:val="24"/>
                <w:szCs w:val="24"/>
                <w:lang w:val="ru-RU"/>
              </w:rPr>
              <w:t xml:space="preserve"> </w:t>
            </w:r>
            <w:r w:rsidRPr="007E23BC">
              <w:rPr>
                <w:sz w:val="24"/>
                <w:szCs w:val="24"/>
                <w:lang w:val="ru-RU"/>
              </w:rPr>
              <w:t>протоколов);</w:t>
            </w:r>
          </w:p>
          <w:p w:rsidR="008F397B" w:rsidRPr="007E23BC" w:rsidRDefault="008F397B" w:rsidP="00DE2AFB">
            <w:pPr>
              <w:pStyle w:val="TableParagraph"/>
              <w:numPr>
                <w:ilvl w:val="0"/>
                <w:numId w:val="6"/>
              </w:numPr>
              <w:tabs>
                <w:tab w:val="left" w:pos="270"/>
              </w:tabs>
              <w:ind w:left="57" w:right="57" w:firstLine="0"/>
              <w:jc w:val="both"/>
              <w:rPr>
                <w:sz w:val="24"/>
                <w:szCs w:val="24"/>
                <w:lang w:val="ru-RU"/>
              </w:rPr>
            </w:pPr>
            <w:r w:rsidRPr="008F397B">
              <w:rPr>
                <w:sz w:val="24"/>
                <w:szCs w:val="24"/>
                <w:lang w:val="ru-RU"/>
              </w:rPr>
              <w:t>подготовка пропагандистских акций</w:t>
            </w:r>
            <w:r w:rsidRPr="008F397B">
              <w:rPr>
                <w:spacing w:val="-68"/>
                <w:sz w:val="24"/>
                <w:szCs w:val="24"/>
                <w:lang w:val="ru-RU"/>
              </w:rPr>
              <w:t xml:space="preserve"> </w:t>
            </w:r>
            <w:r w:rsidRPr="008F397B">
              <w:rPr>
                <w:sz w:val="24"/>
                <w:szCs w:val="24"/>
                <w:lang w:val="ru-RU"/>
              </w:rPr>
              <w:t>по формированию здорового образа</w:t>
            </w:r>
            <w:r w:rsidRPr="008F397B">
              <w:rPr>
                <w:spacing w:val="1"/>
                <w:sz w:val="24"/>
                <w:szCs w:val="24"/>
                <w:lang w:val="ru-RU"/>
              </w:rPr>
              <w:t xml:space="preserve"> </w:t>
            </w:r>
            <w:r w:rsidRPr="008F397B">
              <w:rPr>
                <w:sz w:val="24"/>
                <w:szCs w:val="24"/>
                <w:lang w:val="ru-RU"/>
              </w:rPr>
              <w:t>жизни</w:t>
            </w:r>
            <w:r w:rsidRPr="008F397B">
              <w:rPr>
                <w:spacing w:val="-2"/>
                <w:sz w:val="24"/>
                <w:szCs w:val="24"/>
                <w:lang w:val="ru-RU"/>
              </w:rPr>
              <w:t xml:space="preserve"> </w:t>
            </w:r>
            <w:r w:rsidRPr="008F397B">
              <w:rPr>
                <w:sz w:val="24"/>
                <w:szCs w:val="24"/>
                <w:lang w:val="ru-RU"/>
              </w:rPr>
              <w:t>средствами</w:t>
            </w:r>
            <w:r w:rsidRPr="008F397B">
              <w:rPr>
                <w:spacing w:val="-2"/>
                <w:sz w:val="24"/>
                <w:szCs w:val="24"/>
                <w:lang w:val="ru-RU"/>
              </w:rPr>
              <w:t xml:space="preserve"> </w:t>
            </w:r>
            <w:r w:rsidRPr="008F397B">
              <w:rPr>
                <w:sz w:val="24"/>
                <w:szCs w:val="24"/>
                <w:lang w:val="ru-RU"/>
              </w:rPr>
              <w:t>различных</w:t>
            </w:r>
            <w:r w:rsidRPr="008F397B">
              <w:rPr>
                <w:spacing w:val="-1"/>
                <w:sz w:val="24"/>
                <w:szCs w:val="24"/>
                <w:lang w:val="ru-RU"/>
              </w:rPr>
              <w:t xml:space="preserve"> </w:t>
            </w:r>
            <w:r w:rsidRPr="008F397B">
              <w:rPr>
                <w:sz w:val="24"/>
                <w:szCs w:val="24"/>
                <w:lang w:val="ru-RU"/>
              </w:rPr>
              <w:t>видов</w:t>
            </w:r>
            <w:r w:rsidR="007E23BC">
              <w:rPr>
                <w:sz w:val="24"/>
                <w:szCs w:val="24"/>
                <w:lang w:val="ru-RU"/>
              </w:rPr>
              <w:t xml:space="preserve"> </w:t>
            </w:r>
            <w:r w:rsidRPr="007E23BC">
              <w:rPr>
                <w:sz w:val="24"/>
                <w:szCs w:val="24"/>
                <w:lang w:val="ru-RU"/>
              </w:rPr>
              <w:t>спорта;</w:t>
            </w:r>
          </w:p>
        </w:tc>
        <w:tc>
          <w:tcPr>
            <w:tcW w:w="1468" w:type="dxa"/>
          </w:tcPr>
          <w:p w:rsidR="008F397B" w:rsidRPr="004309C4" w:rsidRDefault="008F397B"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r w:rsidR="008F397B" w:rsidRPr="004309C4" w:rsidTr="00DE2AFB">
        <w:trPr>
          <w:trHeight w:val="3376"/>
        </w:trPr>
        <w:tc>
          <w:tcPr>
            <w:tcW w:w="598" w:type="dxa"/>
          </w:tcPr>
          <w:p w:rsidR="008F397B" w:rsidRPr="007E23BC" w:rsidRDefault="007E23BC" w:rsidP="007E23BC">
            <w:pPr>
              <w:pStyle w:val="TableParagraph"/>
              <w:jc w:val="center"/>
              <w:rPr>
                <w:sz w:val="24"/>
                <w:szCs w:val="24"/>
                <w:lang w:val="ru-RU"/>
              </w:rPr>
            </w:pPr>
            <w:r>
              <w:rPr>
                <w:sz w:val="24"/>
                <w:szCs w:val="24"/>
                <w:lang w:val="ru-RU"/>
              </w:rPr>
              <w:t>2.2.</w:t>
            </w:r>
          </w:p>
        </w:tc>
        <w:tc>
          <w:tcPr>
            <w:tcW w:w="2542" w:type="dxa"/>
          </w:tcPr>
          <w:p w:rsidR="008F397B" w:rsidRPr="004309C4" w:rsidRDefault="008F397B" w:rsidP="00C326A5">
            <w:pPr>
              <w:pStyle w:val="TableParagraph"/>
              <w:ind w:left="57" w:right="57"/>
              <w:rPr>
                <w:sz w:val="24"/>
                <w:szCs w:val="24"/>
              </w:rPr>
            </w:pPr>
            <w:proofErr w:type="spellStart"/>
            <w:r w:rsidRPr="004309C4">
              <w:rPr>
                <w:sz w:val="24"/>
                <w:szCs w:val="24"/>
              </w:rPr>
              <w:t>Режим</w:t>
            </w:r>
            <w:proofErr w:type="spellEnd"/>
            <w:r w:rsidRPr="004309C4">
              <w:rPr>
                <w:sz w:val="24"/>
                <w:szCs w:val="24"/>
              </w:rPr>
              <w:t xml:space="preserve"> </w:t>
            </w:r>
            <w:proofErr w:type="spellStart"/>
            <w:r w:rsidR="007E23BC">
              <w:rPr>
                <w:sz w:val="24"/>
                <w:szCs w:val="24"/>
              </w:rPr>
              <w:t>питания</w:t>
            </w:r>
            <w:proofErr w:type="spellEnd"/>
            <w:r w:rsidR="007E23BC">
              <w:rPr>
                <w:sz w:val="24"/>
                <w:szCs w:val="24"/>
              </w:rPr>
              <w:t xml:space="preserve"> </w:t>
            </w:r>
            <w:r w:rsidR="007E23BC">
              <w:rPr>
                <w:spacing w:val="-1"/>
                <w:sz w:val="24"/>
                <w:szCs w:val="24"/>
              </w:rPr>
              <w:t xml:space="preserve">и </w:t>
            </w:r>
            <w:proofErr w:type="spellStart"/>
            <w:r w:rsidRPr="004309C4">
              <w:rPr>
                <w:sz w:val="24"/>
                <w:szCs w:val="24"/>
              </w:rPr>
              <w:t>отдыха</w:t>
            </w:r>
            <w:proofErr w:type="spellEnd"/>
          </w:p>
        </w:tc>
        <w:tc>
          <w:tcPr>
            <w:tcW w:w="5052" w:type="dxa"/>
          </w:tcPr>
          <w:p w:rsidR="008F397B" w:rsidRPr="008F397B" w:rsidRDefault="008F397B" w:rsidP="00DE2AFB">
            <w:pPr>
              <w:pStyle w:val="TableParagraph"/>
              <w:ind w:left="57" w:right="57"/>
              <w:jc w:val="both"/>
              <w:rPr>
                <w:sz w:val="24"/>
                <w:szCs w:val="24"/>
                <w:lang w:val="ru-RU"/>
              </w:rPr>
            </w:pPr>
            <w:r w:rsidRPr="008F397B">
              <w:rPr>
                <w:sz w:val="24"/>
                <w:szCs w:val="24"/>
                <w:lang w:val="ru-RU"/>
              </w:rPr>
              <w:t>Практическая деятельность и</w:t>
            </w:r>
            <w:r w:rsidRPr="008F397B">
              <w:rPr>
                <w:spacing w:val="-67"/>
                <w:sz w:val="24"/>
                <w:szCs w:val="24"/>
                <w:lang w:val="ru-RU"/>
              </w:rPr>
              <w:t xml:space="preserve"> </w:t>
            </w:r>
            <w:r w:rsidRPr="008F397B">
              <w:rPr>
                <w:sz w:val="24"/>
                <w:szCs w:val="24"/>
                <w:lang w:val="ru-RU"/>
              </w:rPr>
              <w:t>восстановительные процессы</w:t>
            </w:r>
            <w:r w:rsidRPr="008F397B">
              <w:rPr>
                <w:spacing w:val="-67"/>
                <w:sz w:val="24"/>
                <w:szCs w:val="24"/>
                <w:lang w:val="ru-RU"/>
              </w:rPr>
              <w:t xml:space="preserve"> </w:t>
            </w:r>
            <w:r w:rsidRPr="008F397B">
              <w:rPr>
                <w:sz w:val="24"/>
                <w:szCs w:val="24"/>
                <w:lang w:val="ru-RU"/>
              </w:rPr>
              <w:t>обучающихся:</w:t>
            </w:r>
          </w:p>
          <w:p w:rsidR="008F397B" w:rsidRPr="008F397B" w:rsidRDefault="008F397B" w:rsidP="00DE2AFB">
            <w:pPr>
              <w:pStyle w:val="TableParagraph"/>
              <w:ind w:left="57" w:right="57"/>
              <w:jc w:val="both"/>
              <w:rPr>
                <w:sz w:val="24"/>
                <w:szCs w:val="24"/>
                <w:lang w:val="ru-RU"/>
              </w:rPr>
            </w:pPr>
            <w:r w:rsidRPr="008F397B">
              <w:rPr>
                <w:sz w:val="24"/>
                <w:szCs w:val="24"/>
                <w:lang w:val="ru-RU"/>
              </w:rPr>
              <w:t>-</w:t>
            </w:r>
            <w:r w:rsidRPr="008F397B">
              <w:rPr>
                <w:spacing w:val="-5"/>
                <w:sz w:val="24"/>
                <w:szCs w:val="24"/>
                <w:lang w:val="ru-RU"/>
              </w:rPr>
              <w:t xml:space="preserve"> </w:t>
            </w:r>
            <w:r w:rsidRPr="008F397B">
              <w:rPr>
                <w:sz w:val="24"/>
                <w:szCs w:val="24"/>
                <w:lang w:val="ru-RU"/>
              </w:rPr>
              <w:t>формирование</w:t>
            </w:r>
            <w:r w:rsidRPr="008F397B">
              <w:rPr>
                <w:spacing w:val="-6"/>
                <w:sz w:val="24"/>
                <w:szCs w:val="24"/>
                <w:lang w:val="ru-RU"/>
              </w:rPr>
              <w:t xml:space="preserve"> </w:t>
            </w:r>
            <w:r w:rsidRPr="008F397B">
              <w:rPr>
                <w:sz w:val="24"/>
                <w:szCs w:val="24"/>
                <w:lang w:val="ru-RU"/>
              </w:rPr>
              <w:t>навыков</w:t>
            </w:r>
            <w:r w:rsidRPr="008F397B">
              <w:rPr>
                <w:spacing w:val="-5"/>
                <w:sz w:val="24"/>
                <w:szCs w:val="24"/>
                <w:lang w:val="ru-RU"/>
              </w:rPr>
              <w:t xml:space="preserve"> </w:t>
            </w:r>
            <w:r w:rsidRPr="008F397B">
              <w:rPr>
                <w:sz w:val="24"/>
                <w:szCs w:val="24"/>
                <w:lang w:val="ru-RU"/>
              </w:rPr>
              <w:t>правильного</w:t>
            </w:r>
            <w:r w:rsidRPr="008F397B">
              <w:rPr>
                <w:spacing w:val="-67"/>
                <w:sz w:val="24"/>
                <w:szCs w:val="24"/>
                <w:lang w:val="ru-RU"/>
              </w:rPr>
              <w:t xml:space="preserve"> </w:t>
            </w:r>
            <w:r w:rsidRPr="008F397B">
              <w:rPr>
                <w:sz w:val="24"/>
                <w:szCs w:val="24"/>
                <w:lang w:val="ru-RU"/>
              </w:rPr>
              <w:t>режима</w:t>
            </w:r>
            <w:r w:rsidRPr="008F397B">
              <w:rPr>
                <w:spacing w:val="-4"/>
                <w:sz w:val="24"/>
                <w:szCs w:val="24"/>
                <w:lang w:val="ru-RU"/>
              </w:rPr>
              <w:t xml:space="preserve"> </w:t>
            </w:r>
            <w:r w:rsidRPr="008F397B">
              <w:rPr>
                <w:sz w:val="24"/>
                <w:szCs w:val="24"/>
                <w:lang w:val="ru-RU"/>
              </w:rPr>
              <w:t>дня</w:t>
            </w:r>
            <w:r w:rsidRPr="008F397B">
              <w:rPr>
                <w:spacing w:val="-1"/>
                <w:sz w:val="24"/>
                <w:szCs w:val="24"/>
                <w:lang w:val="ru-RU"/>
              </w:rPr>
              <w:t xml:space="preserve"> </w:t>
            </w:r>
            <w:r w:rsidRPr="008F397B">
              <w:rPr>
                <w:sz w:val="24"/>
                <w:szCs w:val="24"/>
                <w:lang w:val="ru-RU"/>
              </w:rPr>
              <w:t>с</w:t>
            </w:r>
            <w:r w:rsidRPr="008F397B">
              <w:rPr>
                <w:spacing w:val="-1"/>
                <w:sz w:val="24"/>
                <w:szCs w:val="24"/>
                <w:lang w:val="ru-RU"/>
              </w:rPr>
              <w:t xml:space="preserve"> </w:t>
            </w:r>
            <w:r w:rsidRPr="008F397B">
              <w:rPr>
                <w:sz w:val="24"/>
                <w:szCs w:val="24"/>
                <w:lang w:val="ru-RU"/>
              </w:rPr>
              <w:t>учетом спортивного</w:t>
            </w:r>
            <w:r w:rsidR="007E23BC">
              <w:rPr>
                <w:sz w:val="24"/>
                <w:szCs w:val="24"/>
                <w:lang w:val="ru-RU"/>
              </w:rPr>
              <w:t xml:space="preserve"> </w:t>
            </w:r>
            <w:r w:rsidRPr="008F397B">
              <w:rPr>
                <w:sz w:val="24"/>
                <w:szCs w:val="24"/>
                <w:lang w:val="ru-RU"/>
              </w:rPr>
              <w:t>режима (продолжительности учебно-</w:t>
            </w:r>
            <w:r w:rsidRPr="008F397B">
              <w:rPr>
                <w:spacing w:val="-67"/>
                <w:sz w:val="24"/>
                <w:szCs w:val="24"/>
                <w:lang w:val="ru-RU"/>
              </w:rPr>
              <w:t xml:space="preserve"> </w:t>
            </w:r>
            <w:r w:rsidRPr="008F397B">
              <w:rPr>
                <w:sz w:val="24"/>
                <w:szCs w:val="24"/>
                <w:lang w:val="ru-RU"/>
              </w:rPr>
              <w:t>тренировочного процесса, периодов</w:t>
            </w:r>
            <w:r w:rsidRPr="008F397B">
              <w:rPr>
                <w:spacing w:val="1"/>
                <w:sz w:val="24"/>
                <w:szCs w:val="24"/>
                <w:lang w:val="ru-RU"/>
              </w:rPr>
              <w:t xml:space="preserve"> </w:t>
            </w:r>
            <w:r w:rsidRPr="008F397B">
              <w:rPr>
                <w:sz w:val="24"/>
                <w:szCs w:val="24"/>
                <w:lang w:val="ru-RU"/>
              </w:rPr>
              <w:t>сна,</w:t>
            </w:r>
            <w:r w:rsidRPr="008F397B">
              <w:rPr>
                <w:spacing w:val="-3"/>
                <w:sz w:val="24"/>
                <w:szCs w:val="24"/>
                <w:lang w:val="ru-RU"/>
              </w:rPr>
              <w:t xml:space="preserve"> </w:t>
            </w:r>
            <w:r w:rsidRPr="008F397B">
              <w:rPr>
                <w:sz w:val="24"/>
                <w:szCs w:val="24"/>
                <w:lang w:val="ru-RU"/>
              </w:rPr>
              <w:t>отдыха,</w:t>
            </w:r>
            <w:r w:rsidRPr="008F397B">
              <w:rPr>
                <w:spacing w:val="-2"/>
                <w:sz w:val="24"/>
                <w:szCs w:val="24"/>
                <w:lang w:val="ru-RU"/>
              </w:rPr>
              <w:t xml:space="preserve"> </w:t>
            </w:r>
            <w:r w:rsidRPr="008F397B">
              <w:rPr>
                <w:sz w:val="24"/>
                <w:szCs w:val="24"/>
                <w:lang w:val="ru-RU"/>
              </w:rPr>
              <w:t>восстановительных</w:t>
            </w:r>
            <w:r w:rsidR="007E23BC">
              <w:rPr>
                <w:sz w:val="24"/>
                <w:szCs w:val="24"/>
                <w:lang w:val="ru-RU"/>
              </w:rPr>
              <w:t xml:space="preserve"> </w:t>
            </w:r>
            <w:r w:rsidRPr="008F397B">
              <w:rPr>
                <w:sz w:val="24"/>
                <w:szCs w:val="24"/>
                <w:lang w:val="ru-RU"/>
              </w:rPr>
              <w:t>мероприятий после тренировки,</w:t>
            </w:r>
            <w:r w:rsidRPr="008F397B">
              <w:rPr>
                <w:spacing w:val="1"/>
                <w:sz w:val="24"/>
                <w:szCs w:val="24"/>
                <w:lang w:val="ru-RU"/>
              </w:rPr>
              <w:t xml:space="preserve"> </w:t>
            </w:r>
            <w:r w:rsidRPr="008F397B">
              <w:rPr>
                <w:sz w:val="24"/>
                <w:szCs w:val="24"/>
                <w:lang w:val="ru-RU"/>
              </w:rPr>
              <w:t>оптимальное</w:t>
            </w:r>
            <w:r w:rsidRPr="008F397B">
              <w:rPr>
                <w:spacing w:val="-7"/>
                <w:sz w:val="24"/>
                <w:szCs w:val="24"/>
                <w:lang w:val="ru-RU"/>
              </w:rPr>
              <w:t xml:space="preserve"> </w:t>
            </w:r>
            <w:r w:rsidRPr="008F397B">
              <w:rPr>
                <w:sz w:val="24"/>
                <w:szCs w:val="24"/>
                <w:lang w:val="ru-RU"/>
              </w:rPr>
              <w:t>питание,</w:t>
            </w:r>
            <w:r w:rsidRPr="008F397B">
              <w:rPr>
                <w:spacing w:val="-5"/>
                <w:sz w:val="24"/>
                <w:szCs w:val="24"/>
                <w:lang w:val="ru-RU"/>
              </w:rPr>
              <w:t xml:space="preserve"> </w:t>
            </w:r>
            <w:r w:rsidRPr="008F397B">
              <w:rPr>
                <w:sz w:val="24"/>
                <w:szCs w:val="24"/>
                <w:lang w:val="ru-RU"/>
              </w:rPr>
              <w:t>профилактика</w:t>
            </w:r>
            <w:r w:rsidRPr="008F397B">
              <w:rPr>
                <w:spacing w:val="-67"/>
                <w:sz w:val="24"/>
                <w:szCs w:val="24"/>
                <w:lang w:val="ru-RU"/>
              </w:rPr>
              <w:t xml:space="preserve"> </w:t>
            </w:r>
            <w:r w:rsidRPr="008F397B">
              <w:rPr>
                <w:sz w:val="24"/>
                <w:szCs w:val="24"/>
                <w:lang w:val="ru-RU"/>
              </w:rPr>
              <w:t>переутомления и травм, поддержка</w:t>
            </w:r>
            <w:r w:rsidRPr="008F397B">
              <w:rPr>
                <w:spacing w:val="1"/>
                <w:sz w:val="24"/>
                <w:szCs w:val="24"/>
                <w:lang w:val="ru-RU"/>
              </w:rPr>
              <w:t xml:space="preserve"> </w:t>
            </w:r>
            <w:r w:rsidRPr="008F397B">
              <w:rPr>
                <w:sz w:val="24"/>
                <w:szCs w:val="24"/>
                <w:lang w:val="ru-RU"/>
              </w:rPr>
              <w:t>физических кондиций,</w:t>
            </w:r>
            <w:r w:rsidRPr="008F397B">
              <w:rPr>
                <w:spacing w:val="-2"/>
                <w:sz w:val="24"/>
                <w:szCs w:val="24"/>
                <w:lang w:val="ru-RU"/>
              </w:rPr>
              <w:t xml:space="preserve"> </w:t>
            </w:r>
            <w:r w:rsidRPr="008F397B">
              <w:rPr>
                <w:sz w:val="24"/>
                <w:szCs w:val="24"/>
                <w:lang w:val="ru-RU"/>
              </w:rPr>
              <w:t>знание</w:t>
            </w:r>
            <w:r w:rsidR="007E23BC">
              <w:rPr>
                <w:sz w:val="24"/>
                <w:szCs w:val="24"/>
                <w:lang w:val="ru-RU"/>
              </w:rPr>
              <w:t xml:space="preserve"> </w:t>
            </w:r>
            <w:r w:rsidRPr="008F397B">
              <w:rPr>
                <w:sz w:val="24"/>
                <w:szCs w:val="24"/>
                <w:lang w:val="ru-RU"/>
              </w:rPr>
              <w:t>способов закаливания и укрепления</w:t>
            </w:r>
            <w:r w:rsidRPr="008F397B">
              <w:rPr>
                <w:spacing w:val="-68"/>
                <w:sz w:val="24"/>
                <w:szCs w:val="24"/>
                <w:lang w:val="ru-RU"/>
              </w:rPr>
              <w:t xml:space="preserve"> </w:t>
            </w:r>
            <w:r w:rsidRPr="008F397B">
              <w:rPr>
                <w:sz w:val="24"/>
                <w:szCs w:val="24"/>
                <w:lang w:val="ru-RU"/>
              </w:rPr>
              <w:t>иммунитета).</w:t>
            </w:r>
          </w:p>
        </w:tc>
        <w:tc>
          <w:tcPr>
            <w:tcW w:w="1468" w:type="dxa"/>
          </w:tcPr>
          <w:p w:rsidR="008F397B" w:rsidRPr="004309C4" w:rsidRDefault="008F397B"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r w:rsidR="008F397B" w:rsidRPr="004309C4" w:rsidTr="007E23BC">
        <w:trPr>
          <w:trHeight w:val="323"/>
        </w:trPr>
        <w:tc>
          <w:tcPr>
            <w:tcW w:w="598" w:type="dxa"/>
          </w:tcPr>
          <w:p w:rsidR="008F397B" w:rsidRPr="004309C4" w:rsidRDefault="008F397B" w:rsidP="00F90DC1">
            <w:pPr>
              <w:pStyle w:val="TableParagraph"/>
              <w:spacing w:line="304" w:lineRule="exact"/>
              <w:ind w:left="107"/>
              <w:rPr>
                <w:sz w:val="24"/>
                <w:szCs w:val="24"/>
              </w:rPr>
            </w:pPr>
            <w:r w:rsidRPr="004309C4">
              <w:rPr>
                <w:sz w:val="24"/>
                <w:szCs w:val="24"/>
              </w:rPr>
              <w:t>3.</w:t>
            </w:r>
          </w:p>
        </w:tc>
        <w:tc>
          <w:tcPr>
            <w:tcW w:w="9062" w:type="dxa"/>
            <w:gridSpan w:val="3"/>
          </w:tcPr>
          <w:p w:rsidR="008F397B" w:rsidRPr="004309C4" w:rsidRDefault="008F397B" w:rsidP="00F90DC1">
            <w:pPr>
              <w:pStyle w:val="TableParagraph"/>
              <w:spacing w:line="304" w:lineRule="exact"/>
              <w:ind w:left="105"/>
              <w:jc w:val="center"/>
              <w:rPr>
                <w:sz w:val="24"/>
                <w:szCs w:val="24"/>
              </w:rPr>
            </w:pPr>
            <w:proofErr w:type="spellStart"/>
            <w:r w:rsidRPr="004309C4">
              <w:rPr>
                <w:sz w:val="24"/>
                <w:szCs w:val="24"/>
              </w:rPr>
              <w:t>Патриотическое</w:t>
            </w:r>
            <w:proofErr w:type="spellEnd"/>
            <w:r w:rsidRPr="004309C4">
              <w:rPr>
                <w:spacing w:val="-4"/>
                <w:sz w:val="24"/>
                <w:szCs w:val="24"/>
              </w:rPr>
              <w:t xml:space="preserve"> </w:t>
            </w:r>
            <w:proofErr w:type="spellStart"/>
            <w:r w:rsidRPr="004309C4">
              <w:rPr>
                <w:sz w:val="24"/>
                <w:szCs w:val="24"/>
              </w:rPr>
              <w:t>воспитание</w:t>
            </w:r>
            <w:proofErr w:type="spellEnd"/>
            <w:r w:rsidRPr="004309C4">
              <w:rPr>
                <w:spacing w:val="-4"/>
                <w:sz w:val="24"/>
                <w:szCs w:val="24"/>
              </w:rPr>
              <w:t xml:space="preserve"> </w:t>
            </w:r>
            <w:proofErr w:type="spellStart"/>
            <w:r w:rsidRPr="004309C4">
              <w:rPr>
                <w:sz w:val="24"/>
                <w:szCs w:val="24"/>
              </w:rPr>
              <w:t>обучающихся</w:t>
            </w:r>
            <w:proofErr w:type="spellEnd"/>
          </w:p>
        </w:tc>
      </w:tr>
      <w:tr w:rsidR="008F397B" w:rsidRPr="004309C4" w:rsidTr="00DE2AFB">
        <w:trPr>
          <w:trHeight w:val="2253"/>
        </w:trPr>
        <w:tc>
          <w:tcPr>
            <w:tcW w:w="598" w:type="dxa"/>
          </w:tcPr>
          <w:p w:rsidR="008F397B" w:rsidRPr="004309C4" w:rsidRDefault="008F397B" w:rsidP="00F90DC1">
            <w:pPr>
              <w:pStyle w:val="TableParagraph"/>
              <w:spacing w:line="315" w:lineRule="exact"/>
              <w:ind w:left="107"/>
              <w:rPr>
                <w:sz w:val="24"/>
                <w:szCs w:val="24"/>
              </w:rPr>
            </w:pPr>
            <w:r w:rsidRPr="004309C4">
              <w:rPr>
                <w:sz w:val="24"/>
                <w:szCs w:val="24"/>
              </w:rPr>
              <w:t>3.1.</w:t>
            </w:r>
          </w:p>
        </w:tc>
        <w:tc>
          <w:tcPr>
            <w:tcW w:w="2542" w:type="dxa"/>
          </w:tcPr>
          <w:p w:rsidR="008F397B" w:rsidRPr="008F397B" w:rsidRDefault="008F397B" w:rsidP="00C326A5">
            <w:pPr>
              <w:pStyle w:val="TableParagraph"/>
              <w:ind w:left="57" w:right="57"/>
              <w:jc w:val="both"/>
              <w:rPr>
                <w:sz w:val="24"/>
                <w:szCs w:val="24"/>
                <w:lang w:val="ru-RU"/>
              </w:rPr>
            </w:pPr>
            <w:r w:rsidRPr="008F397B">
              <w:rPr>
                <w:sz w:val="24"/>
                <w:szCs w:val="24"/>
                <w:lang w:val="ru-RU"/>
              </w:rPr>
              <w:t>Теоретическая</w:t>
            </w:r>
            <w:r w:rsidRPr="008F397B">
              <w:rPr>
                <w:spacing w:val="-67"/>
                <w:sz w:val="24"/>
                <w:szCs w:val="24"/>
                <w:lang w:val="ru-RU"/>
              </w:rPr>
              <w:t xml:space="preserve"> </w:t>
            </w:r>
            <w:r w:rsidRPr="008F397B">
              <w:rPr>
                <w:sz w:val="24"/>
                <w:szCs w:val="24"/>
                <w:lang w:val="ru-RU"/>
              </w:rPr>
              <w:t>подготовка</w:t>
            </w:r>
            <w:r w:rsidRPr="008F397B">
              <w:rPr>
                <w:spacing w:val="1"/>
                <w:sz w:val="24"/>
                <w:szCs w:val="24"/>
                <w:lang w:val="ru-RU"/>
              </w:rPr>
              <w:t xml:space="preserve"> </w:t>
            </w:r>
            <w:r w:rsidRPr="008F397B">
              <w:rPr>
                <w:sz w:val="24"/>
                <w:szCs w:val="24"/>
                <w:lang w:val="ru-RU"/>
              </w:rPr>
              <w:t>(воспитание</w:t>
            </w:r>
            <w:r w:rsidRPr="008F397B">
              <w:rPr>
                <w:spacing w:val="1"/>
                <w:sz w:val="24"/>
                <w:szCs w:val="24"/>
                <w:lang w:val="ru-RU"/>
              </w:rPr>
              <w:t xml:space="preserve"> </w:t>
            </w:r>
            <w:r w:rsidRPr="008F397B">
              <w:rPr>
                <w:sz w:val="24"/>
                <w:szCs w:val="24"/>
                <w:lang w:val="ru-RU"/>
              </w:rPr>
              <w:t>патриотизма,</w:t>
            </w:r>
            <w:r w:rsidRPr="008F397B">
              <w:rPr>
                <w:spacing w:val="1"/>
                <w:sz w:val="24"/>
                <w:szCs w:val="24"/>
                <w:lang w:val="ru-RU"/>
              </w:rPr>
              <w:t xml:space="preserve"> </w:t>
            </w:r>
            <w:r w:rsidRPr="008F397B">
              <w:rPr>
                <w:sz w:val="24"/>
                <w:szCs w:val="24"/>
                <w:lang w:val="ru-RU"/>
              </w:rPr>
              <w:t>чувства ответственности</w:t>
            </w:r>
            <w:r w:rsidRPr="008F397B">
              <w:rPr>
                <w:spacing w:val="-67"/>
                <w:sz w:val="24"/>
                <w:szCs w:val="24"/>
                <w:lang w:val="ru-RU"/>
              </w:rPr>
              <w:t xml:space="preserve"> </w:t>
            </w:r>
            <w:r w:rsidRPr="008F397B">
              <w:rPr>
                <w:sz w:val="24"/>
                <w:szCs w:val="24"/>
                <w:lang w:val="ru-RU"/>
              </w:rPr>
              <w:t>перед</w:t>
            </w:r>
            <w:r w:rsidRPr="008F397B">
              <w:rPr>
                <w:spacing w:val="-2"/>
                <w:sz w:val="24"/>
                <w:szCs w:val="24"/>
                <w:lang w:val="ru-RU"/>
              </w:rPr>
              <w:t xml:space="preserve"> </w:t>
            </w:r>
            <w:r w:rsidRPr="008F397B">
              <w:rPr>
                <w:sz w:val="24"/>
                <w:szCs w:val="24"/>
                <w:lang w:val="ru-RU"/>
              </w:rPr>
              <w:t>Родиной,</w:t>
            </w:r>
            <w:r w:rsidR="007E23BC" w:rsidRPr="008F397B">
              <w:rPr>
                <w:sz w:val="24"/>
                <w:szCs w:val="24"/>
                <w:lang w:val="ru-RU"/>
              </w:rPr>
              <w:t xml:space="preserve"> гордости за свой</w:t>
            </w:r>
            <w:r w:rsidR="007E23BC" w:rsidRPr="008F397B">
              <w:rPr>
                <w:spacing w:val="-68"/>
                <w:sz w:val="24"/>
                <w:szCs w:val="24"/>
                <w:lang w:val="ru-RU"/>
              </w:rPr>
              <w:t xml:space="preserve"> </w:t>
            </w:r>
            <w:r w:rsidR="007E23BC" w:rsidRPr="008F397B">
              <w:rPr>
                <w:sz w:val="24"/>
                <w:szCs w:val="24"/>
                <w:lang w:val="ru-RU"/>
              </w:rPr>
              <w:t>край, свою</w:t>
            </w:r>
            <w:r w:rsidR="007E23BC" w:rsidRPr="008F397B">
              <w:rPr>
                <w:spacing w:val="1"/>
                <w:sz w:val="24"/>
                <w:szCs w:val="24"/>
                <w:lang w:val="ru-RU"/>
              </w:rPr>
              <w:t xml:space="preserve"> </w:t>
            </w:r>
            <w:r w:rsidR="007E23BC" w:rsidRPr="008F397B">
              <w:rPr>
                <w:sz w:val="24"/>
                <w:szCs w:val="24"/>
                <w:lang w:val="ru-RU"/>
              </w:rPr>
              <w:t>Родину,</w:t>
            </w:r>
            <w:r w:rsidR="007E23BC" w:rsidRPr="008F397B">
              <w:rPr>
                <w:spacing w:val="1"/>
                <w:sz w:val="24"/>
                <w:szCs w:val="24"/>
                <w:lang w:val="ru-RU"/>
              </w:rPr>
              <w:t xml:space="preserve"> </w:t>
            </w:r>
            <w:r w:rsidR="007E23BC" w:rsidRPr="008F397B">
              <w:rPr>
                <w:sz w:val="24"/>
                <w:szCs w:val="24"/>
                <w:lang w:val="ru-RU"/>
              </w:rPr>
              <w:t>уважение государственных</w:t>
            </w:r>
            <w:r w:rsidR="007E23BC" w:rsidRPr="008F397B">
              <w:rPr>
                <w:spacing w:val="-67"/>
                <w:sz w:val="24"/>
                <w:szCs w:val="24"/>
                <w:lang w:val="ru-RU"/>
              </w:rPr>
              <w:t xml:space="preserve"> </w:t>
            </w:r>
            <w:r w:rsidR="007E23BC" w:rsidRPr="008F397B">
              <w:rPr>
                <w:sz w:val="24"/>
                <w:szCs w:val="24"/>
                <w:lang w:val="ru-RU"/>
              </w:rPr>
              <w:t>символов (герб,</w:t>
            </w:r>
            <w:r w:rsidR="007E23BC" w:rsidRPr="008F397B">
              <w:rPr>
                <w:spacing w:val="1"/>
                <w:sz w:val="24"/>
                <w:szCs w:val="24"/>
                <w:lang w:val="ru-RU"/>
              </w:rPr>
              <w:t xml:space="preserve"> </w:t>
            </w:r>
            <w:r w:rsidR="007E23BC" w:rsidRPr="008F397B">
              <w:rPr>
                <w:sz w:val="24"/>
                <w:szCs w:val="24"/>
                <w:lang w:val="ru-RU"/>
              </w:rPr>
              <w:t>флаг, гимн),</w:t>
            </w:r>
            <w:r w:rsidR="007E23BC" w:rsidRPr="008F397B">
              <w:rPr>
                <w:spacing w:val="1"/>
                <w:sz w:val="24"/>
                <w:szCs w:val="24"/>
                <w:lang w:val="ru-RU"/>
              </w:rPr>
              <w:t xml:space="preserve"> </w:t>
            </w:r>
            <w:r w:rsidR="007E23BC" w:rsidRPr="008F397B">
              <w:rPr>
                <w:sz w:val="24"/>
                <w:szCs w:val="24"/>
                <w:lang w:val="ru-RU"/>
              </w:rPr>
              <w:t>готовность</w:t>
            </w:r>
            <w:r w:rsidR="007E23BC" w:rsidRPr="008F397B">
              <w:rPr>
                <w:spacing w:val="-1"/>
                <w:sz w:val="24"/>
                <w:szCs w:val="24"/>
                <w:lang w:val="ru-RU"/>
              </w:rPr>
              <w:t xml:space="preserve"> </w:t>
            </w:r>
            <w:r w:rsidR="007E23BC" w:rsidRPr="008F397B">
              <w:rPr>
                <w:sz w:val="24"/>
                <w:szCs w:val="24"/>
                <w:lang w:val="ru-RU"/>
              </w:rPr>
              <w:t>к служению</w:t>
            </w:r>
            <w:r w:rsidR="007E23BC" w:rsidRPr="008F397B">
              <w:rPr>
                <w:spacing w:val="1"/>
                <w:sz w:val="24"/>
                <w:szCs w:val="24"/>
                <w:lang w:val="ru-RU"/>
              </w:rPr>
              <w:t xml:space="preserve"> </w:t>
            </w:r>
            <w:r w:rsidR="007E23BC" w:rsidRPr="008F397B">
              <w:rPr>
                <w:sz w:val="24"/>
                <w:szCs w:val="24"/>
                <w:lang w:val="ru-RU"/>
              </w:rPr>
              <w:t>Отечеству, его</w:t>
            </w:r>
            <w:r w:rsidR="007E23BC" w:rsidRPr="008F397B">
              <w:rPr>
                <w:spacing w:val="-68"/>
                <w:sz w:val="24"/>
                <w:szCs w:val="24"/>
                <w:lang w:val="ru-RU"/>
              </w:rPr>
              <w:t xml:space="preserve"> </w:t>
            </w:r>
            <w:r w:rsidR="007E23BC" w:rsidRPr="008F397B">
              <w:rPr>
                <w:sz w:val="24"/>
                <w:szCs w:val="24"/>
                <w:lang w:val="ru-RU"/>
              </w:rPr>
              <w:t>защите на</w:t>
            </w:r>
            <w:r w:rsidR="007E23BC" w:rsidRPr="008F397B">
              <w:rPr>
                <w:spacing w:val="1"/>
                <w:sz w:val="24"/>
                <w:szCs w:val="24"/>
                <w:lang w:val="ru-RU"/>
              </w:rPr>
              <w:t xml:space="preserve"> </w:t>
            </w:r>
            <w:r w:rsidR="007E23BC" w:rsidRPr="008F397B">
              <w:rPr>
                <w:sz w:val="24"/>
                <w:szCs w:val="24"/>
                <w:lang w:val="ru-RU"/>
              </w:rPr>
              <w:t>примере роли,</w:t>
            </w:r>
            <w:r w:rsidR="00C326A5">
              <w:rPr>
                <w:spacing w:val="-67"/>
                <w:sz w:val="24"/>
                <w:szCs w:val="24"/>
                <w:lang w:val="ru-RU"/>
              </w:rPr>
              <w:t xml:space="preserve"> </w:t>
            </w:r>
            <w:r w:rsidR="007E23BC" w:rsidRPr="008F397B">
              <w:rPr>
                <w:sz w:val="24"/>
                <w:szCs w:val="24"/>
                <w:lang w:val="ru-RU"/>
              </w:rPr>
              <w:t>традиций</w:t>
            </w:r>
            <w:r w:rsidR="007E23BC" w:rsidRPr="008F397B">
              <w:rPr>
                <w:spacing w:val="-1"/>
                <w:sz w:val="24"/>
                <w:szCs w:val="24"/>
                <w:lang w:val="ru-RU"/>
              </w:rPr>
              <w:t xml:space="preserve"> </w:t>
            </w:r>
            <w:r w:rsidR="007E23BC" w:rsidRPr="008F397B">
              <w:rPr>
                <w:sz w:val="24"/>
                <w:szCs w:val="24"/>
                <w:lang w:val="ru-RU"/>
              </w:rPr>
              <w:t>и развития вида</w:t>
            </w:r>
            <w:r w:rsidR="007E23BC" w:rsidRPr="008F397B">
              <w:rPr>
                <w:spacing w:val="-67"/>
                <w:sz w:val="24"/>
                <w:szCs w:val="24"/>
                <w:lang w:val="ru-RU"/>
              </w:rPr>
              <w:t xml:space="preserve"> </w:t>
            </w:r>
            <w:r w:rsidR="007E23BC" w:rsidRPr="008F397B">
              <w:rPr>
                <w:sz w:val="24"/>
                <w:szCs w:val="24"/>
                <w:lang w:val="ru-RU"/>
              </w:rPr>
              <w:t>спорта в современном</w:t>
            </w:r>
            <w:r w:rsidR="007E23BC" w:rsidRPr="008F397B">
              <w:rPr>
                <w:spacing w:val="-67"/>
                <w:sz w:val="24"/>
                <w:szCs w:val="24"/>
                <w:lang w:val="ru-RU"/>
              </w:rPr>
              <w:t xml:space="preserve"> </w:t>
            </w:r>
            <w:r w:rsidR="007E23BC" w:rsidRPr="008F397B">
              <w:rPr>
                <w:sz w:val="24"/>
                <w:szCs w:val="24"/>
                <w:lang w:val="ru-RU"/>
              </w:rPr>
              <w:t>обществе, легендарных</w:t>
            </w:r>
            <w:r w:rsidR="007E23BC" w:rsidRPr="008F397B">
              <w:rPr>
                <w:spacing w:val="1"/>
                <w:sz w:val="24"/>
                <w:szCs w:val="24"/>
                <w:lang w:val="ru-RU"/>
              </w:rPr>
              <w:t xml:space="preserve"> </w:t>
            </w:r>
            <w:r w:rsidR="007E23BC" w:rsidRPr="008F397B">
              <w:rPr>
                <w:sz w:val="24"/>
                <w:szCs w:val="24"/>
                <w:lang w:val="ru-RU"/>
              </w:rPr>
              <w:t>спортсменов в</w:t>
            </w:r>
            <w:r w:rsidR="007E23BC" w:rsidRPr="008F397B">
              <w:rPr>
                <w:spacing w:val="-67"/>
                <w:sz w:val="24"/>
                <w:szCs w:val="24"/>
                <w:lang w:val="ru-RU"/>
              </w:rPr>
              <w:t xml:space="preserve"> </w:t>
            </w:r>
            <w:r w:rsidR="007E23BC" w:rsidRPr="008F397B">
              <w:rPr>
                <w:sz w:val="24"/>
                <w:szCs w:val="24"/>
                <w:lang w:val="ru-RU"/>
              </w:rPr>
              <w:t>Российской</w:t>
            </w:r>
            <w:r w:rsidR="007E23BC" w:rsidRPr="008F397B">
              <w:rPr>
                <w:spacing w:val="1"/>
                <w:sz w:val="24"/>
                <w:szCs w:val="24"/>
                <w:lang w:val="ru-RU"/>
              </w:rPr>
              <w:t xml:space="preserve"> </w:t>
            </w:r>
            <w:r w:rsidR="007E23BC" w:rsidRPr="008F397B">
              <w:rPr>
                <w:sz w:val="24"/>
                <w:szCs w:val="24"/>
                <w:lang w:val="ru-RU"/>
              </w:rPr>
              <w:t>Федерации, в</w:t>
            </w:r>
            <w:r w:rsidR="007E23BC" w:rsidRPr="008F397B">
              <w:rPr>
                <w:spacing w:val="1"/>
                <w:sz w:val="24"/>
                <w:szCs w:val="24"/>
                <w:lang w:val="ru-RU"/>
              </w:rPr>
              <w:t xml:space="preserve"> </w:t>
            </w:r>
            <w:r w:rsidR="007E23BC" w:rsidRPr="008F397B">
              <w:rPr>
                <w:sz w:val="24"/>
                <w:szCs w:val="24"/>
                <w:lang w:val="ru-RU"/>
              </w:rPr>
              <w:t>регионе, культура</w:t>
            </w:r>
            <w:r w:rsidR="007E23BC" w:rsidRPr="008F397B">
              <w:rPr>
                <w:spacing w:val="1"/>
                <w:sz w:val="24"/>
                <w:szCs w:val="24"/>
                <w:lang w:val="ru-RU"/>
              </w:rPr>
              <w:t xml:space="preserve"> </w:t>
            </w:r>
            <w:r w:rsidR="007E23BC" w:rsidRPr="008F397B">
              <w:rPr>
                <w:sz w:val="24"/>
                <w:szCs w:val="24"/>
                <w:lang w:val="ru-RU"/>
              </w:rPr>
              <w:t>поведения</w:t>
            </w:r>
            <w:r w:rsidR="007E23BC" w:rsidRPr="008F397B">
              <w:rPr>
                <w:spacing w:val="1"/>
                <w:sz w:val="24"/>
                <w:szCs w:val="24"/>
                <w:lang w:val="ru-RU"/>
              </w:rPr>
              <w:t xml:space="preserve"> </w:t>
            </w:r>
            <w:r w:rsidR="007E23BC" w:rsidRPr="008F397B">
              <w:rPr>
                <w:sz w:val="24"/>
                <w:szCs w:val="24"/>
                <w:lang w:val="ru-RU"/>
              </w:rPr>
              <w:t>болельщиков</w:t>
            </w:r>
            <w:r w:rsidR="007E23BC" w:rsidRPr="008F397B">
              <w:rPr>
                <w:spacing w:val="-17"/>
                <w:sz w:val="24"/>
                <w:szCs w:val="24"/>
                <w:lang w:val="ru-RU"/>
              </w:rPr>
              <w:t xml:space="preserve"> </w:t>
            </w:r>
            <w:r w:rsidR="007E23BC" w:rsidRPr="008F397B">
              <w:rPr>
                <w:sz w:val="24"/>
                <w:szCs w:val="24"/>
                <w:lang w:val="ru-RU"/>
              </w:rPr>
              <w:t>и спортсменов на</w:t>
            </w:r>
            <w:r w:rsidR="007E23BC" w:rsidRPr="008F397B">
              <w:rPr>
                <w:spacing w:val="-67"/>
                <w:sz w:val="24"/>
                <w:szCs w:val="24"/>
                <w:lang w:val="ru-RU"/>
              </w:rPr>
              <w:t xml:space="preserve"> </w:t>
            </w:r>
            <w:r w:rsidR="007E23BC" w:rsidRPr="008F397B">
              <w:rPr>
                <w:sz w:val="24"/>
                <w:szCs w:val="24"/>
                <w:lang w:val="ru-RU"/>
              </w:rPr>
              <w:t>соревнованиях)</w:t>
            </w:r>
          </w:p>
        </w:tc>
        <w:tc>
          <w:tcPr>
            <w:tcW w:w="5052" w:type="dxa"/>
          </w:tcPr>
          <w:p w:rsidR="008F397B" w:rsidRPr="008F397B" w:rsidRDefault="008F397B" w:rsidP="007E23BC">
            <w:pPr>
              <w:pStyle w:val="TableParagraph"/>
              <w:ind w:left="57" w:right="57"/>
              <w:rPr>
                <w:sz w:val="24"/>
                <w:szCs w:val="24"/>
                <w:lang w:val="ru-RU"/>
              </w:rPr>
            </w:pPr>
            <w:r w:rsidRPr="008F397B">
              <w:rPr>
                <w:sz w:val="24"/>
                <w:szCs w:val="24"/>
                <w:lang w:val="ru-RU"/>
              </w:rPr>
              <w:t>Беседы, встречи, диспуты, другие</w:t>
            </w:r>
            <w:r w:rsidRPr="008F397B">
              <w:rPr>
                <w:spacing w:val="-67"/>
                <w:sz w:val="24"/>
                <w:szCs w:val="24"/>
                <w:lang w:val="ru-RU"/>
              </w:rPr>
              <w:t xml:space="preserve"> </w:t>
            </w:r>
            <w:r w:rsidRPr="008F397B">
              <w:rPr>
                <w:sz w:val="24"/>
                <w:szCs w:val="24"/>
                <w:lang w:val="ru-RU"/>
              </w:rPr>
              <w:t>мероприятия</w:t>
            </w:r>
            <w:r w:rsidRPr="008F397B">
              <w:rPr>
                <w:spacing w:val="-1"/>
                <w:sz w:val="24"/>
                <w:szCs w:val="24"/>
                <w:lang w:val="ru-RU"/>
              </w:rPr>
              <w:t xml:space="preserve"> </w:t>
            </w:r>
            <w:r w:rsidRPr="008F397B">
              <w:rPr>
                <w:sz w:val="24"/>
                <w:szCs w:val="24"/>
                <w:lang w:val="ru-RU"/>
              </w:rPr>
              <w:t>с</w:t>
            </w:r>
            <w:r w:rsidRPr="008F397B">
              <w:rPr>
                <w:spacing w:val="-1"/>
                <w:sz w:val="24"/>
                <w:szCs w:val="24"/>
                <w:lang w:val="ru-RU"/>
              </w:rPr>
              <w:t xml:space="preserve"> </w:t>
            </w:r>
            <w:r w:rsidRPr="008F397B">
              <w:rPr>
                <w:sz w:val="24"/>
                <w:szCs w:val="24"/>
                <w:lang w:val="ru-RU"/>
              </w:rPr>
              <w:t>приглашением именитых спортсменов, тренеров и</w:t>
            </w:r>
            <w:r w:rsidRPr="008F397B">
              <w:rPr>
                <w:spacing w:val="-67"/>
                <w:sz w:val="24"/>
                <w:szCs w:val="24"/>
                <w:lang w:val="ru-RU"/>
              </w:rPr>
              <w:t xml:space="preserve"> </w:t>
            </w:r>
            <w:r w:rsidRPr="008F397B">
              <w:rPr>
                <w:sz w:val="24"/>
                <w:szCs w:val="24"/>
                <w:lang w:val="ru-RU"/>
              </w:rPr>
              <w:t>ветеранов</w:t>
            </w:r>
            <w:r w:rsidRPr="008F397B">
              <w:rPr>
                <w:spacing w:val="-4"/>
                <w:sz w:val="24"/>
                <w:szCs w:val="24"/>
                <w:lang w:val="ru-RU"/>
              </w:rPr>
              <w:t xml:space="preserve"> </w:t>
            </w:r>
            <w:r w:rsidRPr="008F397B">
              <w:rPr>
                <w:sz w:val="24"/>
                <w:szCs w:val="24"/>
                <w:lang w:val="ru-RU"/>
              </w:rPr>
              <w:t>спорта</w:t>
            </w:r>
            <w:r w:rsidRPr="008F397B">
              <w:rPr>
                <w:spacing w:val="-2"/>
                <w:sz w:val="24"/>
                <w:szCs w:val="24"/>
                <w:lang w:val="ru-RU"/>
              </w:rPr>
              <w:t xml:space="preserve"> </w:t>
            </w:r>
            <w:r w:rsidRPr="008F397B">
              <w:rPr>
                <w:sz w:val="24"/>
                <w:szCs w:val="24"/>
                <w:lang w:val="ru-RU"/>
              </w:rPr>
              <w:t>с</w:t>
            </w:r>
            <w:r w:rsidRPr="008F397B">
              <w:rPr>
                <w:spacing w:val="-3"/>
                <w:sz w:val="24"/>
                <w:szCs w:val="24"/>
                <w:lang w:val="ru-RU"/>
              </w:rPr>
              <w:t xml:space="preserve"> </w:t>
            </w:r>
            <w:r w:rsidRPr="008F397B">
              <w:rPr>
                <w:sz w:val="24"/>
                <w:szCs w:val="24"/>
                <w:lang w:val="ru-RU"/>
              </w:rPr>
              <w:t>обучающимися.</w:t>
            </w:r>
          </w:p>
        </w:tc>
        <w:tc>
          <w:tcPr>
            <w:tcW w:w="1468" w:type="dxa"/>
          </w:tcPr>
          <w:p w:rsidR="008F397B" w:rsidRPr="004309C4" w:rsidRDefault="008F397B"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r w:rsidR="008F397B" w:rsidRPr="004309C4" w:rsidTr="00DE2AFB">
        <w:trPr>
          <w:trHeight w:val="2160"/>
        </w:trPr>
        <w:tc>
          <w:tcPr>
            <w:tcW w:w="598" w:type="dxa"/>
          </w:tcPr>
          <w:p w:rsidR="008F397B" w:rsidRPr="004309C4" w:rsidRDefault="008F397B" w:rsidP="00F90DC1">
            <w:pPr>
              <w:pStyle w:val="TableParagraph"/>
              <w:spacing w:line="315" w:lineRule="exact"/>
              <w:ind w:left="107"/>
              <w:rPr>
                <w:sz w:val="24"/>
                <w:szCs w:val="24"/>
              </w:rPr>
            </w:pPr>
            <w:r w:rsidRPr="004309C4">
              <w:rPr>
                <w:sz w:val="24"/>
                <w:szCs w:val="24"/>
              </w:rPr>
              <w:lastRenderedPageBreak/>
              <w:t>3.2.</w:t>
            </w:r>
          </w:p>
        </w:tc>
        <w:tc>
          <w:tcPr>
            <w:tcW w:w="2542" w:type="dxa"/>
          </w:tcPr>
          <w:p w:rsidR="008F397B" w:rsidRPr="008F397B" w:rsidRDefault="008F397B" w:rsidP="00C326A5">
            <w:pPr>
              <w:pStyle w:val="TableParagraph"/>
              <w:ind w:left="57" w:right="57"/>
              <w:rPr>
                <w:sz w:val="24"/>
                <w:szCs w:val="24"/>
                <w:lang w:val="ru-RU"/>
              </w:rPr>
            </w:pPr>
            <w:r w:rsidRPr="008F397B">
              <w:rPr>
                <w:sz w:val="24"/>
                <w:szCs w:val="24"/>
                <w:lang w:val="ru-RU"/>
              </w:rPr>
              <w:t>Практическая</w:t>
            </w:r>
            <w:r w:rsidRPr="008F397B">
              <w:rPr>
                <w:spacing w:val="-67"/>
                <w:sz w:val="24"/>
                <w:szCs w:val="24"/>
                <w:lang w:val="ru-RU"/>
              </w:rPr>
              <w:t xml:space="preserve"> </w:t>
            </w:r>
            <w:r w:rsidRPr="008F397B">
              <w:rPr>
                <w:sz w:val="24"/>
                <w:szCs w:val="24"/>
                <w:lang w:val="ru-RU"/>
              </w:rPr>
              <w:t>подготовка</w:t>
            </w:r>
            <w:r w:rsidRPr="008F397B">
              <w:rPr>
                <w:spacing w:val="1"/>
                <w:sz w:val="24"/>
                <w:szCs w:val="24"/>
                <w:lang w:val="ru-RU"/>
              </w:rPr>
              <w:t xml:space="preserve"> </w:t>
            </w:r>
            <w:r w:rsidRPr="008F397B">
              <w:rPr>
                <w:sz w:val="24"/>
                <w:szCs w:val="24"/>
                <w:lang w:val="ru-RU"/>
              </w:rPr>
              <w:t>(участие в физкультурных</w:t>
            </w:r>
            <w:r w:rsidRPr="008F397B">
              <w:rPr>
                <w:spacing w:val="-68"/>
                <w:sz w:val="24"/>
                <w:szCs w:val="24"/>
                <w:lang w:val="ru-RU"/>
              </w:rPr>
              <w:t xml:space="preserve"> </w:t>
            </w:r>
            <w:r w:rsidRPr="008F397B">
              <w:rPr>
                <w:sz w:val="24"/>
                <w:szCs w:val="24"/>
                <w:lang w:val="ru-RU"/>
              </w:rPr>
              <w:t>мероприятиях и</w:t>
            </w:r>
            <w:r w:rsidRPr="008F397B">
              <w:rPr>
                <w:spacing w:val="-67"/>
                <w:sz w:val="24"/>
                <w:szCs w:val="24"/>
                <w:lang w:val="ru-RU"/>
              </w:rPr>
              <w:t xml:space="preserve"> </w:t>
            </w:r>
            <w:r w:rsidR="00C326A5" w:rsidRPr="008F397B">
              <w:rPr>
                <w:sz w:val="24"/>
                <w:szCs w:val="24"/>
                <w:lang w:val="ru-RU"/>
              </w:rPr>
              <w:t>спортивных соревнованиях,</w:t>
            </w:r>
            <w:r w:rsidRPr="008F397B">
              <w:rPr>
                <w:sz w:val="24"/>
                <w:szCs w:val="24"/>
                <w:lang w:val="ru-RU"/>
              </w:rPr>
              <w:t xml:space="preserve"> и</w:t>
            </w:r>
            <w:r w:rsidRPr="008F397B">
              <w:rPr>
                <w:spacing w:val="-68"/>
                <w:sz w:val="24"/>
                <w:szCs w:val="24"/>
                <w:lang w:val="ru-RU"/>
              </w:rPr>
              <w:t xml:space="preserve"> </w:t>
            </w:r>
            <w:r w:rsidRPr="008F397B">
              <w:rPr>
                <w:sz w:val="24"/>
                <w:szCs w:val="24"/>
                <w:lang w:val="ru-RU"/>
              </w:rPr>
              <w:t>иных мероприятиях)</w:t>
            </w:r>
          </w:p>
        </w:tc>
        <w:tc>
          <w:tcPr>
            <w:tcW w:w="5052" w:type="dxa"/>
          </w:tcPr>
          <w:p w:rsidR="008F397B" w:rsidRPr="004309C4" w:rsidRDefault="008F397B" w:rsidP="00DE2AFB">
            <w:pPr>
              <w:pStyle w:val="TableParagraph"/>
              <w:ind w:left="57" w:right="57"/>
              <w:jc w:val="both"/>
              <w:rPr>
                <w:sz w:val="24"/>
                <w:szCs w:val="24"/>
              </w:rPr>
            </w:pPr>
            <w:proofErr w:type="spellStart"/>
            <w:r w:rsidRPr="004309C4">
              <w:rPr>
                <w:sz w:val="24"/>
                <w:szCs w:val="24"/>
              </w:rPr>
              <w:t>Участие</w:t>
            </w:r>
            <w:proofErr w:type="spellEnd"/>
            <w:r w:rsidRPr="004309C4">
              <w:rPr>
                <w:sz w:val="24"/>
                <w:szCs w:val="24"/>
              </w:rPr>
              <w:t xml:space="preserve"> в:</w:t>
            </w:r>
          </w:p>
          <w:p w:rsidR="008F397B" w:rsidRPr="008F397B" w:rsidRDefault="008F397B" w:rsidP="00DE2AFB">
            <w:pPr>
              <w:pStyle w:val="TableParagraph"/>
              <w:numPr>
                <w:ilvl w:val="0"/>
                <w:numId w:val="5"/>
              </w:numPr>
              <w:tabs>
                <w:tab w:val="left" w:pos="270"/>
              </w:tabs>
              <w:ind w:left="165" w:right="57" w:hanging="165"/>
              <w:jc w:val="both"/>
              <w:rPr>
                <w:sz w:val="24"/>
                <w:szCs w:val="24"/>
                <w:lang w:val="ru-RU"/>
              </w:rPr>
            </w:pPr>
            <w:r w:rsidRPr="008F397B">
              <w:rPr>
                <w:sz w:val="24"/>
                <w:szCs w:val="24"/>
                <w:lang w:val="ru-RU"/>
              </w:rPr>
              <w:t>физкультурных</w:t>
            </w:r>
            <w:r w:rsidRPr="008F397B">
              <w:rPr>
                <w:spacing w:val="-2"/>
                <w:sz w:val="24"/>
                <w:szCs w:val="24"/>
                <w:lang w:val="ru-RU"/>
              </w:rPr>
              <w:t xml:space="preserve"> </w:t>
            </w:r>
            <w:r w:rsidRPr="008F397B">
              <w:rPr>
                <w:sz w:val="24"/>
                <w:szCs w:val="24"/>
                <w:lang w:val="ru-RU"/>
              </w:rPr>
              <w:t>и</w:t>
            </w:r>
            <w:r w:rsidRPr="008F397B">
              <w:rPr>
                <w:spacing w:val="-2"/>
                <w:sz w:val="24"/>
                <w:szCs w:val="24"/>
                <w:lang w:val="ru-RU"/>
              </w:rPr>
              <w:t xml:space="preserve"> </w:t>
            </w:r>
            <w:r w:rsidRPr="008F397B">
              <w:rPr>
                <w:sz w:val="24"/>
                <w:szCs w:val="24"/>
                <w:lang w:val="ru-RU"/>
              </w:rPr>
              <w:t>спортивно- массовых мероприятиях, спортивных</w:t>
            </w:r>
            <w:r w:rsidRPr="008F397B">
              <w:rPr>
                <w:spacing w:val="1"/>
                <w:sz w:val="24"/>
                <w:szCs w:val="24"/>
                <w:lang w:val="ru-RU"/>
              </w:rPr>
              <w:t xml:space="preserve"> </w:t>
            </w:r>
            <w:r w:rsidRPr="008F397B">
              <w:rPr>
                <w:sz w:val="24"/>
                <w:szCs w:val="24"/>
                <w:lang w:val="ru-RU"/>
              </w:rPr>
              <w:t>соревнованиях, в том числе в парадах,</w:t>
            </w:r>
            <w:r w:rsidRPr="008F397B">
              <w:rPr>
                <w:spacing w:val="-67"/>
                <w:sz w:val="24"/>
                <w:szCs w:val="24"/>
                <w:lang w:val="ru-RU"/>
              </w:rPr>
              <w:t xml:space="preserve"> </w:t>
            </w:r>
            <w:r w:rsidRPr="008F397B">
              <w:rPr>
                <w:sz w:val="24"/>
                <w:szCs w:val="24"/>
                <w:lang w:val="ru-RU"/>
              </w:rPr>
              <w:t>церемониях</w:t>
            </w:r>
            <w:r w:rsidRPr="008F397B">
              <w:rPr>
                <w:spacing w:val="-1"/>
                <w:sz w:val="24"/>
                <w:szCs w:val="24"/>
                <w:lang w:val="ru-RU"/>
              </w:rPr>
              <w:t xml:space="preserve"> </w:t>
            </w:r>
            <w:r w:rsidRPr="008F397B">
              <w:rPr>
                <w:sz w:val="24"/>
                <w:szCs w:val="24"/>
                <w:lang w:val="ru-RU"/>
              </w:rPr>
              <w:t>открытия</w:t>
            </w:r>
            <w:r w:rsidRPr="008F397B">
              <w:rPr>
                <w:spacing w:val="-1"/>
                <w:sz w:val="24"/>
                <w:szCs w:val="24"/>
                <w:lang w:val="ru-RU"/>
              </w:rPr>
              <w:t xml:space="preserve"> </w:t>
            </w:r>
            <w:r w:rsidRPr="008F397B">
              <w:rPr>
                <w:sz w:val="24"/>
                <w:szCs w:val="24"/>
                <w:lang w:val="ru-RU"/>
              </w:rPr>
              <w:t>(закрытия), награждения</w:t>
            </w:r>
            <w:r w:rsidRPr="008F397B">
              <w:rPr>
                <w:spacing w:val="-7"/>
                <w:sz w:val="24"/>
                <w:szCs w:val="24"/>
                <w:lang w:val="ru-RU"/>
              </w:rPr>
              <w:t xml:space="preserve"> </w:t>
            </w:r>
            <w:r w:rsidRPr="008F397B">
              <w:rPr>
                <w:sz w:val="24"/>
                <w:szCs w:val="24"/>
                <w:lang w:val="ru-RU"/>
              </w:rPr>
              <w:t>на</w:t>
            </w:r>
            <w:r w:rsidRPr="008F397B">
              <w:rPr>
                <w:spacing w:val="-4"/>
                <w:sz w:val="24"/>
                <w:szCs w:val="24"/>
                <w:lang w:val="ru-RU"/>
              </w:rPr>
              <w:t xml:space="preserve"> </w:t>
            </w:r>
            <w:r w:rsidRPr="008F397B">
              <w:rPr>
                <w:sz w:val="24"/>
                <w:szCs w:val="24"/>
                <w:lang w:val="ru-RU"/>
              </w:rPr>
              <w:t>указанных</w:t>
            </w:r>
            <w:r w:rsidRPr="008F397B">
              <w:rPr>
                <w:spacing w:val="-67"/>
                <w:sz w:val="24"/>
                <w:szCs w:val="24"/>
                <w:lang w:val="ru-RU"/>
              </w:rPr>
              <w:t xml:space="preserve"> </w:t>
            </w:r>
            <w:r w:rsidRPr="008F397B">
              <w:rPr>
                <w:sz w:val="24"/>
                <w:szCs w:val="24"/>
                <w:lang w:val="ru-RU"/>
              </w:rPr>
              <w:t>мероприятиях;</w:t>
            </w:r>
          </w:p>
          <w:p w:rsidR="008F397B" w:rsidRPr="004309C4" w:rsidRDefault="008F397B" w:rsidP="00DE2AFB">
            <w:pPr>
              <w:pStyle w:val="TableParagraph"/>
              <w:numPr>
                <w:ilvl w:val="0"/>
                <w:numId w:val="5"/>
              </w:numPr>
              <w:tabs>
                <w:tab w:val="left" w:pos="270"/>
              </w:tabs>
              <w:ind w:left="165" w:right="57" w:hanging="165"/>
              <w:jc w:val="both"/>
              <w:rPr>
                <w:sz w:val="24"/>
                <w:szCs w:val="24"/>
              </w:rPr>
            </w:pPr>
            <w:proofErr w:type="spellStart"/>
            <w:proofErr w:type="gramStart"/>
            <w:r w:rsidRPr="004309C4">
              <w:rPr>
                <w:sz w:val="24"/>
                <w:szCs w:val="24"/>
              </w:rPr>
              <w:t>тематических</w:t>
            </w:r>
            <w:proofErr w:type="spellEnd"/>
            <w:proofErr w:type="gramEnd"/>
            <w:r w:rsidRPr="004309C4">
              <w:rPr>
                <w:spacing w:val="-4"/>
                <w:sz w:val="24"/>
                <w:szCs w:val="24"/>
              </w:rPr>
              <w:t xml:space="preserve"> </w:t>
            </w:r>
            <w:proofErr w:type="spellStart"/>
            <w:r w:rsidRPr="004309C4">
              <w:rPr>
                <w:sz w:val="24"/>
                <w:szCs w:val="24"/>
              </w:rPr>
              <w:t>физкультурно</w:t>
            </w:r>
            <w:proofErr w:type="spellEnd"/>
            <w:r w:rsidRPr="004309C4">
              <w:rPr>
                <w:sz w:val="24"/>
                <w:szCs w:val="24"/>
              </w:rPr>
              <w:t>-</w:t>
            </w:r>
            <w:r>
              <w:rPr>
                <w:sz w:val="24"/>
                <w:szCs w:val="24"/>
              </w:rPr>
              <w:t xml:space="preserve"> </w:t>
            </w:r>
            <w:proofErr w:type="spellStart"/>
            <w:r w:rsidRPr="004309C4">
              <w:rPr>
                <w:sz w:val="24"/>
                <w:szCs w:val="24"/>
              </w:rPr>
              <w:t>спортивных</w:t>
            </w:r>
            <w:proofErr w:type="spellEnd"/>
            <w:r w:rsidRPr="004309C4">
              <w:rPr>
                <w:spacing w:val="-5"/>
                <w:sz w:val="24"/>
                <w:szCs w:val="24"/>
              </w:rPr>
              <w:t xml:space="preserve"> </w:t>
            </w:r>
            <w:proofErr w:type="spellStart"/>
            <w:r w:rsidRPr="004309C4">
              <w:rPr>
                <w:sz w:val="24"/>
                <w:szCs w:val="24"/>
              </w:rPr>
              <w:t>праздниках</w:t>
            </w:r>
            <w:proofErr w:type="spellEnd"/>
            <w:r w:rsidRPr="004309C4">
              <w:rPr>
                <w:sz w:val="24"/>
                <w:szCs w:val="24"/>
              </w:rPr>
              <w:t>.</w:t>
            </w:r>
          </w:p>
        </w:tc>
        <w:tc>
          <w:tcPr>
            <w:tcW w:w="1468" w:type="dxa"/>
          </w:tcPr>
          <w:p w:rsidR="008F397B" w:rsidRPr="004309C4" w:rsidRDefault="008F397B"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r w:rsidR="008F397B" w:rsidRPr="004309C4" w:rsidTr="007E23BC">
        <w:trPr>
          <w:trHeight w:val="321"/>
        </w:trPr>
        <w:tc>
          <w:tcPr>
            <w:tcW w:w="598" w:type="dxa"/>
          </w:tcPr>
          <w:p w:rsidR="008F397B" w:rsidRPr="004309C4" w:rsidRDefault="008F397B" w:rsidP="00F90DC1">
            <w:pPr>
              <w:pStyle w:val="TableParagraph"/>
              <w:spacing w:line="301" w:lineRule="exact"/>
              <w:ind w:left="107"/>
              <w:rPr>
                <w:sz w:val="24"/>
                <w:szCs w:val="24"/>
              </w:rPr>
            </w:pPr>
            <w:r w:rsidRPr="004309C4">
              <w:rPr>
                <w:sz w:val="24"/>
                <w:szCs w:val="24"/>
              </w:rPr>
              <w:t>4.</w:t>
            </w:r>
          </w:p>
        </w:tc>
        <w:tc>
          <w:tcPr>
            <w:tcW w:w="9062" w:type="dxa"/>
            <w:gridSpan w:val="3"/>
          </w:tcPr>
          <w:p w:rsidR="008F397B" w:rsidRPr="004309C4" w:rsidRDefault="008F397B" w:rsidP="00C326A5">
            <w:pPr>
              <w:pStyle w:val="TableParagraph"/>
              <w:spacing w:line="301" w:lineRule="exact"/>
              <w:ind w:left="105"/>
              <w:jc w:val="center"/>
              <w:rPr>
                <w:sz w:val="24"/>
                <w:szCs w:val="24"/>
              </w:rPr>
            </w:pPr>
            <w:proofErr w:type="spellStart"/>
            <w:r w:rsidRPr="004309C4">
              <w:rPr>
                <w:sz w:val="24"/>
                <w:szCs w:val="24"/>
              </w:rPr>
              <w:t>Развитие</w:t>
            </w:r>
            <w:proofErr w:type="spellEnd"/>
            <w:r w:rsidRPr="004309C4">
              <w:rPr>
                <w:spacing w:val="-3"/>
                <w:sz w:val="24"/>
                <w:szCs w:val="24"/>
              </w:rPr>
              <w:t xml:space="preserve"> </w:t>
            </w:r>
            <w:proofErr w:type="spellStart"/>
            <w:r w:rsidRPr="004309C4">
              <w:rPr>
                <w:sz w:val="24"/>
                <w:szCs w:val="24"/>
              </w:rPr>
              <w:t>творческого</w:t>
            </w:r>
            <w:proofErr w:type="spellEnd"/>
            <w:r w:rsidRPr="004309C4">
              <w:rPr>
                <w:spacing w:val="-6"/>
                <w:sz w:val="24"/>
                <w:szCs w:val="24"/>
              </w:rPr>
              <w:t xml:space="preserve"> </w:t>
            </w:r>
            <w:proofErr w:type="spellStart"/>
            <w:r w:rsidRPr="004309C4">
              <w:rPr>
                <w:sz w:val="24"/>
                <w:szCs w:val="24"/>
              </w:rPr>
              <w:t>мышления</w:t>
            </w:r>
            <w:proofErr w:type="spellEnd"/>
          </w:p>
        </w:tc>
      </w:tr>
      <w:tr w:rsidR="008F397B" w:rsidRPr="004309C4" w:rsidTr="00DE2AFB">
        <w:trPr>
          <w:trHeight w:val="4161"/>
        </w:trPr>
        <w:tc>
          <w:tcPr>
            <w:tcW w:w="598" w:type="dxa"/>
          </w:tcPr>
          <w:p w:rsidR="008F397B" w:rsidRPr="004309C4" w:rsidRDefault="008F397B" w:rsidP="00F90DC1">
            <w:pPr>
              <w:pStyle w:val="TableParagraph"/>
              <w:spacing w:line="317" w:lineRule="exact"/>
              <w:ind w:left="107"/>
              <w:rPr>
                <w:sz w:val="24"/>
                <w:szCs w:val="24"/>
              </w:rPr>
            </w:pPr>
            <w:r w:rsidRPr="004309C4">
              <w:rPr>
                <w:sz w:val="24"/>
                <w:szCs w:val="24"/>
              </w:rPr>
              <w:t>4.1.</w:t>
            </w:r>
          </w:p>
        </w:tc>
        <w:tc>
          <w:tcPr>
            <w:tcW w:w="2542" w:type="dxa"/>
          </w:tcPr>
          <w:p w:rsidR="008F397B" w:rsidRPr="00C326A5" w:rsidRDefault="008F397B" w:rsidP="00C326A5">
            <w:pPr>
              <w:pStyle w:val="TableParagraph"/>
              <w:ind w:left="57" w:right="57"/>
              <w:jc w:val="both"/>
              <w:rPr>
                <w:sz w:val="24"/>
                <w:szCs w:val="24"/>
                <w:lang w:val="ru-RU"/>
              </w:rPr>
            </w:pPr>
            <w:r w:rsidRPr="00C326A5">
              <w:rPr>
                <w:sz w:val="24"/>
                <w:szCs w:val="24"/>
                <w:lang w:val="ru-RU"/>
              </w:rPr>
              <w:t>Практическая</w:t>
            </w:r>
            <w:r w:rsidRPr="00C326A5">
              <w:rPr>
                <w:spacing w:val="1"/>
                <w:sz w:val="24"/>
                <w:szCs w:val="24"/>
                <w:lang w:val="ru-RU"/>
              </w:rPr>
              <w:t xml:space="preserve"> </w:t>
            </w:r>
            <w:r w:rsidRPr="00C326A5">
              <w:rPr>
                <w:sz w:val="24"/>
                <w:szCs w:val="24"/>
                <w:lang w:val="ru-RU"/>
              </w:rPr>
              <w:t>подготовка</w:t>
            </w:r>
            <w:r w:rsidRPr="00C326A5">
              <w:rPr>
                <w:spacing w:val="1"/>
                <w:sz w:val="24"/>
                <w:szCs w:val="24"/>
                <w:lang w:val="ru-RU"/>
              </w:rPr>
              <w:t xml:space="preserve"> </w:t>
            </w:r>
            <w:r w:rsidRPr="00C326A5">
              <w:rPr>
                <w:sz w:val="24"/>
                <w:szCs w:val="24"/>
                <w:lang w:val="ru-RU"/>
              </w:rPr>
              <w:t>(формирование</w:t>
            </w:r>
            <w:r w:rsidRPr="00C326A5">
              <w:rPr>
                <w:spacing w:val="-67"/>
                <w:sz w:val="24"/>
                <w:szCs w:val="24"/>
                <w:lang w:val="ru-RU"/>
              </w:rPr>
              <w:t xml:space="preserve"> </w:t>
            </w:r>
            <w:r w:rsidRPr="00C326A5">
              <w:rPr>
                <w:sz w:val="24"/>
                <w:szCs w:val="24"/>
                <w:lang w:val="ru-RU"/>
              </w:rPr>
              <w:t>умений</w:t>
            </w:r>
            <w:r w:rsidRPr="00C326A5">
              <w:rPr>
                <w:spacing w:val="-1"/>
                <w:sz w:val="24"/>
                <w:szCs w:val="24"/>
                <w:lang w:val="ru-RU"/>
              </w:rPr>
              <w:t xml:space="preserve"> </w:t>
            </w:r>
            <w:r w:rsidRPr="00C326A5">
              <w:rPr>
                <w:sz w:val="24"/>
                <w:szCs w:val="24"/>
                <w:lang w:val="ru-RU"/>
              </w:rPr>
              <w:t>и</w:t>
            </w:r>
            <w:r w:rsidR="00C326A5">
              <w:rPr>
                <w:sz w:val="24"/>
                <w:szCs w:val="24"/>
                <w:lang w:val="ru-RU"/>
              </w:rPr>
              <w:t xml:space="preserve"> </w:t>
            </w:r>
            <w:r w:rsidRPr="00C326A5">
              <w:rPr>
                <w:sz w:val="24"/>
                <w:szCs w:val="24"/>
                <w:lang w:val="ru-RU"/>
              </w:rPr>
              <w:t>навыков,</w:t>
            </w:r>
            <w:r w:rsidR="00C326A5">
              <w:rPr>
                <w:sz w:val="24"/>
                <w:szCs w:val="24"/>
                <w:lang w:val="ru-RU"/>
              </w:rPr>
              <w:t xml:space="preserve"> </w:t>
            </w:r>
            <w:r w:rsidRPr="00C326A5">
              <w:rPr>
                <w:sz w:val="24"/>
                <w:szCs w:val="24"/>
                <w:lang w:val="ru-RU"/>
              </w:rPr>
              <w:t>способствующих</w:t>
            </w:r>
            <w:r w:rsidRPr="00C326A5">
              <w:rPr>
                <w:spacing w:val="-67"/>
                <w:sz w:val="24"/>
                <w:szCs w:val="24"/>
                <w:lang w:val="ru-RU"/>
              </w:rPr>
              <w:t xml:space="preserve"> </w:t>
            </w:r>
            <w:r w:rsidRPr="00C326A5">
              <w:rPr>
                <w:sz w:val="24"/>
                <w:szCs w:val="24"/>
                <w:lang w:val="ru-RU"/>
              </w:rPr>
              <w:t>достижению</w:t>
            </w:r>
            <w:r w:rsidR="00C326A5">
              <w:rPr>
                <w:sz w:val="24"/>
                <w:szCs w:val="24"/>
                <w:lang w:val="ru-RU"/>
              </w:rPr>
              <w:t xml:space="preserve"> </w:t>
            </w:r>
            <w:r w:rsidRPr="00C326A5">
              <w:rPr>
                <w:sz w:val="24"/>
                <w:szCs w:val="24"/>
                <w:lang w:val="ru-RU"/>
              </w:rPr>
              <w:t>спортивных</w:t>
            </w:r>
            <w:r w:rsidRPr="00C326A5">
              <w:rPr>
                <w:spacing w:val="1"/>
                <w:sz w:val="24"/>
                <w:szCs w:val="24"/>
                <w:lang w:val="ru-RU"/>
              </w:rPr>
              <w:t xml:space="preserve"> </w:t>
            </w:r>
            <w:r w:rsidRPr="00C326A5">
              <w:rPr>
                <w:sz w:val="24"/>
                <w:szCs w:val="24"/>
                <w:lang w:val="ru-RU"/>
              </w:rPr>
              <w:t>результатов)</w:t>
            </w:r>
          </w:p>
        </w:tc>
        <w:tc>
          <w:tcPr>
            <w:tcW w:w="5052" w:type="dxa"/>
          </w:tcPr>
          <w:p w:rsidR="008F397B" w:rsidRPr="008F397B" w:rsidRDefault="008F397B" w:rsidP="00C326A5">
            <w:pPr>
              <w:pStyle w:val="TableParagraph"/>
              <w:ind w:left="57" w:right="57"/>
              <w:jc w:val="both"/>
              <w:rPr>
                <w:sz w:val="24"/>
                <w:szCs w:val="24"/>
                <w:lang w:val="ru-RU"/>
              </w:rPr>
            </w:pPr>
            <w:r w:rsidRPr="008F397B">
              <w:rPr>
                <w:sz w:val="24"/>
                <w:szCs w:val="24"/>
                <w:lang w:val="ru-RU"/>
              </w:rPr>
              <w:t>Семинары, мастер-классы,</w:t>
            </w:r>
            <w:r w:rsidRPr="008F397B">
              <w:rPr>
                <w:spacing w:val="1"/>
                <w:sz w:val="24"/>
                <w:szCs w:val="24"/>
                <w:lang w:val="ru-RU"/>
              </w:rPr>
              <w:t xml:space="preserve"> </w:t>
            </w:r>
            <w:r w:rsidRPr="008F397B">
              <w:rPr>
                <w:sz w:val="24"/>
                <w:szCs w:val="24"/>
                <w:lang w:val="ru-RU"/>
              </w:rPr>
              <w:t>показательные выступления для</w:t>
            </w:r>
            <w:r w:rsidRPr="008F397B">
              <w:rPr>
                <w:spacing w:val="-67"/>
                <w:sz w:val="24"/>
                <w:szCs w:val="24"/>
                <w:lang w:val="ru-RU"/>
              </w:rPr>
              <w:t xml:space="preserve"> </w:t>
            </w:r>
            <w:r w:rsidRPr="008F397B">
              <w:rPr>
                <w:sz w:val="24"/>
                <w:szCs w:val="24"/>
                <w:lang w:val="ru-RU"/>
              </w:rPr>
              <w:t>обучающихся,</w:t>
            </w:r>
            <w:r w:rsidRPr="008F397B">
              <w:rPr>
                <w:spacing w:val="-7"/>
                <w:sz w:val="24"/>
                <w:szCs w:val="24"/>
                <w:lang w:val="ru-RU"/>
              </w:rPr>
              <w:t xml:space="preserve"> </w:t>
            </w:r>
            <w:r w:rsidRPr="008F397B">
              <w:rPr>
                <w:sz w:val="24"/>
                <w:szCs w:val="24"/>
                <w:lang w:val="ru-RU"/>
              </w:rPr>
              <w:t>направленные</w:t>
            </w:r>
            <w:r w:rsidRPr="008F397B">
              <w:rPr>
                <w:spacing w:val="-6"/>
                <w:sz w:val="24"/>
                <w:szCs w:val="24"/>
                <w:lang w:val="ru-RU"/>
              </w:rPr>
              <w:t xml:space="preserve"> </w:t>
            </w:r>
            <w:r w:rsidRPr="008F397B">
              <w:rPr>
                <w:sz w:val="24"/>
                <w:szCs w:val="24"/>
                <w:lang w:val="ru-RU"/>
              </w:rPr>
              <w:t>на:</w:t>
            </w:r>
          </w:p>
          <w:p w:rsidR="008F397B" w:rsidRPr="00C326A5" w:rsidRDefault="008F397B" w:rsidP="00C326A5">
            <w:pPr>
              <w:pStyle w:val="TableParagraph"/>
              <w:numPr>
                <w:ilvl w:val="0"/>
                <w:numId w:val="4"/>
              </w:numPr>
              <w:tabs>
                <w:tab w:val="left" w:pos="270"/>
              </w:tabs>
              <w:spacing w:line="321" w:lineRule="exact"/>
              <w:ind w:left="57" w:right="57" w:firstLine="0"/>
              <w:jc w:val="both"/>
              <w:rPr>
                <w:sz w:val="24"/>
                <w:szCs w:val="24"/>
                <w:lang w:val="ru-RU"/>
              </w:rPr>
            </w:pPr>
            <w:r w:rsidRPr="00C326A5">
              <w:rPr>
                <w:sz w:val="24"/>
                <w:szCs w:val="24"/>
                <w:lang w:val="ru-RU"/>
              </w:rPr>
              <w:t>формирование умений и навыков,</w:t>
            </w:r>
            <w:r w:rsidRPr="00C326A5">
              <w:rPr>
                <w:spacing w:val="-67"/>
                <w:sz w:val="24"/>
                <w:szCs w:val="24"/>
                <w:lang w:val="ru-RU"/>
              </w:rPr>
              <w:t xml:space="preserve"> </w:t>
            </w:r>
            <w:r w:rsidRPr="00C326A5">
              <w:rPr>
                <w:sz w:val="24"/>
                <w:szCs w:val="24"/>
                <w:lang w:val="ru-RU"/>
              </w:rPr>
              <w:t>способствующих достижению</w:t>
            </w:r>
            <w:r w:rsidR="00C326A5" w:rsidRPr="00C326A5">
              <w:rPr>
                <w:sz w:val="24"/>
                <w:szCs w:val="24"/>
                <w:lang w:val="ru-RU"/>
              </w:rPr>
              <w:t xml:space="preserve"> </w:t>
            </w:r>
            <w:r w:rsidRPr="00C326A5">
              <w:rPr>
                <w:sz w:val="24"/>
                <w:szCs w:val="24"/>
                <w:lang w:val="ru-RU"/>
              </w:rPr>
              <w:t>спортивных</w:t>
            </w:r>
            <w:r w:rsidRPr="00C326A5">
              <w:rPr>
                <w:spacing w:val="-7"/>
                <w:sz w:val="24"/>
                <w:szCs w:val="24"/>
                <w:lang w:val="ru-RU"/>
              </w:rPr>
              <w:t xml:space="preserve"> </w:t>
            </w:r>
            <w:r w:rsidRPr="00C326A5">
              <w:rPr>
                <w:sz w:val="24"/>
                <w:szCs w:val="24"/>
                <w:lang w:val="ru-RU"/>
              </w:rPr>
              <w:t>результатов;</w:t>
            </w:r>
          </w:p>
          <w:p w:rsidR="008F397B" w:rsidRPr="00C326A5" w:rsidRDefault="008F397B" w:rsidP="00C326A5">
            <w:pPr>
              <w:pStyle w:val="TableParagraph"/>
              <w:numPr>
                <w:ilvl w:val="0"/>
                <w:numId w:val="4"/>
              </w:numPr>
              <w:tabs>
                <w:tab w:val="left" w:pos="270"/>
              </w:tabs>
              <w:spacing w:line="322" w:lineRule="exact"/>
              <w:ind w:left="222" w:right="57" w:hanging="165"/>
              <w:jc w:val="both"/>
              <w:rPr>
                <w:sz w:val="24"/>
                <w:szCs w:val="24"/>
                <w:lang w:val="ru-RU"/>
              </w:rPr>
            </w:pPr>
            <w:r w:rsidRPr="00C326A5">
              <w:rPr>
                <w:sz w:val="24"/>
                <w:szCs w:val="24"/>
                <w:lang w:val="ru-RU"/>
              </w:rPr>
              <w:t>развитие</w:t>
            </w:r>
            <w:r w:rsidRPr="00C326A5">
              <w:rPr>
                <w:spacing w:val="-2"/>
                <w:sz w:val="24"/>
                <w:szCs w:val="24"/>
                <w:lang w:val="ru-RU"/>
              </w:rPr>
              <w:t xml:space="preserve"> </w:t>
            </w:r>
            <w:r w:rsidRPr="00C326A5">
              <w:rPr>
                <w:sz w:val="24"/>
                <w:szCs w:val="24"/>
                <w:lang w:val="ru-RU"/>
              </w:rPr>
              <w:t>навыков</w:t>
            </w:r>
            <w:r w:rsidRPr="00C326A5">
              <w:rPr>
                <w:spacing w:val="-5"/>
                <w:sz w:val="24"/>
                <w:szCs w:val="24"/>
                <w:lang w:val="ru-RU"/>
              </w:rPr>
              <w:t xml:space="preserve"> </w:t>
            </w:r>
            <w:r w:rsidRPr="00C326A5">
              <w:rPr>
                <w:sz w:val="24"/>
                <w:szCs w:val="24"/>
                <w:lang w:val="ru-RU"/>
              </w:rPr>
              <w:t>юных спортсменов</w:t>
            </w:r>
            <w:r w:rsidR="00C326A5" w:rsidRPr="00C326A5">
              <w:rPr>
                <w:sz w:val="24"/>
                <w:szCs w:val="24"/>
                <w:lang w:val="ru-RU"/>
              </w:rPr>
              <w:t xml:space="preserve"> </w:t>
            </w:r>
            <w:r w:rsidRPr="00C326A5">
              <w:rPr>
                <w:sz w:val="24"/>
                <w:szCs w:val="24"/>
                <w:lang w:val="ru-RU"/>
              </w:rPr>
              <w:t>и их мотивации к формированию</w:t>
            </w:r>
            <w:r w:rsidRPr="00C326A5">
              <w:rPr>
                <w:spacing w:val="1"/>
                <w:sz w:val="24"/>
                <w:szCs w:val="24"/>
                <w:lang w:val="ru-RU"/>
              </w:rPr>
              <w:t xml:space="preserve"> </w:t>
            </w:r>
            <w:r w:rsidRPr="00C326A5">
              <w:rPr>
                <w:sz w:val="24"/>
                <w:szCs w:val="24"/>
                <w:lang w:val="ru-RU"/>
              </w:rPr>
              <w:t>культуры спортивного поведения,</w:t>
            </w:r>
            <w:r w:rsidRPr="00C326A5">
              <w:rPr>
                <w:spacing w:val="-67"/>
                <w:sz w:val="24"/>
                <w:szCs w:val="24"/>
                <w:lang w:val="ru-RU"/>
              </w:rPr>
              <w:t xml:space="preserve"> </w:t>
            </w:r>
            <w:r w:rsidRPr="00C326A5">
              <w:rPr>
                <w:sz w:val="24"/>
                <w:szCs w:val="24"/>
                <w:lang w:val="ru-RU"/>
              </w:rPr>
              <w:t>воспитания</w:t>
            </w:r>
            <w:r w:rsidRPr="00C326A5">
              <w:rPr>
                <w:spacing w:val="-1"/>
                <w:sz w:val="24"/>
                <w:szCs w:val="24"/>
                <w:lang w:val="ru-RU"/>
              </w:rPr>
              <w:t xml:space="preserve"> </w:t>
            </w:r>
            <w:r w:rsidRPr="00C326A5">
              <w:rPr>
                <w:sz w:val="24"/>
                <w:szCs w:val="24"/>
                <w:lang w:val="ru-RU"/>
              </w:rPr>
              <w:t>толерантности</w:t>
            </w:r>
            <w:r w:rsidRPr="00C326A5">
              <w:rPr>
                <w:spacing w:val="-1"/>
                <w:sz w:val="24"/>
                <w:szCs w:val="24"/>
                <w:lang w:val="ru-RU"/>
              </w:rPr>
              <w:t xml:space="preserve"> </w:t>
            </w:r>
            <w:r w:rsidRPr="00C326A5">
              <w:rPr>
                <w:sz w:val="24"/>
                <w:szCs w:val="24"/>
                <w:lang w:val="ru-RU"/>
              </w:rPr>
              <w:t>и</w:t>
            </w:r>
            <w:r w:rsidR="00C326A5" w:rsidRPr="00C326A5">
              <w:rPr>
                <w:sz w:val="24"/>
                <w:szCs w:val="24"/>
                <w:lang w:val="ru-RU"/>
              </w:rPr>
              <w:t xml:space="preserve"> </w:t>
            </w:r>
            <w:r w:rsidRPr="00C326A5">
              <w:rPr>
                <w:sz w:val="24"/>
                <w:szCs w:val="24"/>
                <w:lang w:val="ru-RU"/>
              </w:rPr>
              <w:t>взаимоуважения;</w:t>
            </w:r>
          </w:p>
          <w:p w:rsidR="008F397B" w:rsidRPr="004309C4" w:rsidRDefault="008F397B" w:rsidP="00C326A5">
            <w:pPr>
              <w:pStyle w:val="TableParagraph"/>
              <w:numPr>
                <w:ilvl w:val="0"/>
                <w:numId w:val="3"/>
              </w:numPr>
              <w:tabs>
                <w:tab w:val="left" w:pos="270"/>
              </w:tabs>
              <w:spacing w:line="322" w:lineRule="exact"/>
              <w:ind w:left="222" w:right="57" w:hanging="165"/>
              <w:jc w:val="both"/>
              <w:rPr>
                <w:sz w:val="24"/>
                <w:szCs w:val="24"/>
              </w:rPr>
            </w:pPr>
            <w:proofErr w:type="spellStart"/>
            <w:r w:rsidRPr="004309C4">
              <w:rPr>
                <w:sz w:val="24"/>
                <w:szCs w:val="24"/>
              </w:rPr>
              <w:t>правомерное</w:t>
            </w:r>
            <w:proofErr w:type="spellEnd"/>
            <w:r w:rsidRPr="004309C4">
              <w:rPr>
                <w:spacing w:val="-7"/>
                <w:sz w:val="24"/>
                <w:szCs w:val="24"/>
              </w:rPr>
              <w:t xml:space="preserve"> </w:t>
            </w:r>
            <w:proofErr w:type="spellStart"/>
            <w:r w:rsidRPr="004309C4">
              <w:rPr>
                <w:sz w:val="24"/>
                <w:szCs w:val="24"/>
              </w:rPr>
              <w:t>поведение</w:t>
            </w:r>
            <w:proofErr w:type="spellEnd"/>
            <w:r w:rsidRPr="004309C4">
              <w:rPr>
                <w:spacing w:val="-7"/>
                <w:sz w:val="24"/>
                <w:szCs w:val="24"/>
              </w:rPr>
              <w:t xml:space="preserve"> </w:t>
            </w:r>
            <w:proofErr w:type="spellStart"/>
            <w:r w:rsidRPr="004309C4">
              <w:rPr>
                <w:sz w:val="24"/>
                <w:szCs w:val="24"/>
              </w:rPr>
              <w:t>болельщиков</w:t>
            </w:r>
            <w:proofErr w:type="spellEnd"/>
            <w:r w:rsidRPr="004309C4">
              <w:rPr>
                <w:sz w:val="24"/>
                <w:szCs w:val="24"/>
              </w:rPr>
              <w:t>;</w:t>
            </w:r>
          </w:p>
          <w:p w:rsidR="008F397B" w:rsidRPr="008F397B" w:rsidRDefault="008F397B" w:rsidP="00C326A5">
            <w:pPr>
              <w:pStyle w:val="TableParagraph"/>
              <w:numPr>
                <w:ilvl w:val="0"/>
                <w:numId w:val="3"/>
              </w:numPr>
              <w:tabs>
                <w:tab w:val="left" w:pos="270"/>
              </w:tabs>
              <w:spacing w:line="322" w:lineRule="exact"/>
              <w:ind w:left="57" w:right="57" w:firstLine="0"/>
              <w:jc w:val="both"/>
              <w:rPr>
                <w:sz w:val="24"/>
                <w:szCs w:val="24"/>
                <w:lang w:val="ru-RU"/>
              </w:rPr>
            </w:pPr>
            <w:r w:rsidRPr="008F397B">
              <w:rPr>
                <w:sz w:val="24"/>
                <w:szCs w:val="24"/>
                <w:lang w:val="ru-RU"/>
              </w:rPr>
              <w:t>расширение</w:t>
            </w:r>
            <w:r w:rsidRPr="008F397B">
              <w:rPr>
                <w:spacing w:val="-5"/>
                <w:sz w:val="24"/>
                <w:szCs w:val="24"/>
                <w:lang w:val="ru-RU"/>
              </w:rPr>
              <w:t xml:space="preserve"> </w:t>
            </w:r>
            <w:r w:rsidRPr="008F397B">
              <w:rPr>
                <w:sz w:val="24"/>
                <w:szCs w:val="24"/>
                <w:lang w:val="ru-RU"/>
              </w:rPr>
              <w:t>общего</w:t>
            </w:r>
            <w:r w:rsidRPr="008F397B">
              <w:rPr>
                <w:spacing w:val="-4"/>
                <w:sz w:val="24"/>
                <w:szCs w:val="24"/>
                <w:lang w:val="ru-RU"/>
              </w:rPr>
              <w:t xml:space="preserve"> </w:t>
            </w:r>
            <w:r w:rsidRPr="008F397B">
              <w:rPr>
                <w:sz w:val="24"/>
                <w:szCs w:val="24"/>
                <w:lang w:val="ru-RU"/>
              </w:rPr>
              <w:t>кругозора</w:t>
            </w:r>
            <w:r w:rsidRPr="008F397B">
              <w:rPr>
                <w:spacing w:val="-5"/>
                <w:sz w:val="24"/>
                <w:szCs w:val="24"/>
                <w:lang w:val="ru-RU"/>
              </w:rPr>
              <w:t xml:space="preserve"> </w:t>
            </w:r>
            <w:r w:rsidRPr="008F397B">
              <w:rPr>
                <w:sz w:val="24"/>
                <w:szCs w:val="24"/>
                <w:lang w:val="ru-RU"/>
              </w:rPr>
              <w:t>юных</w:t>
            </w:r>
            <w:r w:rsidRPr="008F397B">
              <w:rPr>
                <w:spacing w:val="-67"/>
                <w:sz w:val="24"/>
                <w:szCs w:val="24"/>
                <w:lang w:val="ru-RU"/>
              </w:rPr>
              <w:t xml:space="preserve"> </w:t>
            </w:r>
            <w:r w:rsidRPr="008F397B">
              <w:rPr>
                <w:sz w:val="24"/>
                <w:szCs w:val="24"/>
                <w:lang w:val="ru-RU"/>
              </w:rPr>
              <w:t>спортсменов;</w:t>
            </w:r>
          </w:p>
        </w:tc>
        <w:tc>
          <w:tcPr>
            <w:tcW w:w="1468" w:type="dxa"/>
          </w:tcPr>
          <w:p w:rsidR="008F397B" w:rsidRPr="004309C4" w:rsidRDefault="008F397B" w:rsidP="00F90DC1">
            <w:pPr>
              <w:pStyle w:val="TableParagraph"/>
              <w:ind w:left="566" w:right="202" w:hanging="336"/>
              <w:rPr>
                <w:sz w:val="24"/>
                <w:szCs w:val="24"/>
              </w:rPr>
            </w:pPr>
            <w:r w:rsidRPr="004309C4">
              <w:rPr>
                <w:sz w:val="24"/>
                <w:szCs w:val="24"/>
              </w:rPr>
              <w:t>В</w:t>
            </w:r>
            <w:r w:rsidRPr="004309C4">
              <w:rPr>
                <w:spacing w:val="1"/>
                <w:sz w:val="24"/>
                <w:szCs w:val="24"/>
              </w:rPr>
              <w:t xml:space="preserve"> </w:t>
            </w:r>
            <w:proofErr w:type="spellStart"/>
            <w:r w:rsidRPr="004309C4">
              <w:rPr>
                <w:sz w:val="24"/>
                <w:szCs w:val="24"/>
              </w:rPr>
              <w:t>течение</w:t>
            </w:r>
            <w:proofErr w:type="spellEnd"/>
            <w:r w:rsidRPr="004309C4">
              <w:rPr>
                <w:spacing w:val="-67"/>
                <w:sz w:val="24"/>
                <w:szCs w:val="24"/>
              </w:rPr>
              <w:t xml:space="preserve"> </w:t>
            </w:r>
            <w:proofErr w:type="spellStart"/>
            <w:r w:rsidRPr="004309C4">
              <w:rPr>
                <w:sz w:val="24"/>
                <w:szCs w:val="24"/>
              </w:rPr>
              <w:t>года</w:t>
            </w:r>
            <w:proofErr w:type="spellEnd"/>
          </w:p>
        </w:tc>
      </w:tr>
    </w:tbl>
    <w:p w:rsidR="00F525D2" w:rsidRDefault="00F525D2" w:rsidP="000E0F90">
      <w:pPr>
        <w:spacing w:line="276" w:lineRule="auto"/>
        <w:ind w:firstLine="567"/>
        <w:jc w:val="both"/>
        <w:rPr>
          <w:sz w:val="24"/>
          <w:szCs w:val="24"/>
        </w:rPr>
      </w:pPr>
    </w:p>
    <w:p w:rsidR="00F525D2" w:rsidRPr="00C326A5" w:rsidRDefault="00C326A5" w:rsidP="00C326A5">
      <w:pPr>
        <w:spacing w:line="276" w:lineRule="auto"/>
        <w:ind w:firstLine="567"/>
        <w:jc w:val="center"/>
        <w:rPr>
          <w:b/>
          <w:sz w:val="24"/>
          <w:szCs w:val="24"/>
        </w:rPr>
      </w:pPr>
      <w:r w:rsidRPr="00C326A5">
        <w:rPr>
          <w:b/>
          <w:sz w:val="24"/>
          <w:szCs w:val="24"/>
        </w:rPr>
        <w:t>2.7. План антидопинговых мероприятий</w:t>
      </w:r>
    </w:p>
    <w:p w:rsidR="00C326A5" w:rsidRPr="00C326A5" w:rsidRDefault="00C326A5" w:rsidP="00C326A5">
      <w:pPr>
        <w:spacing w:line="276" w:lineRule="auto"/>
        <w:ind w:firstLine="567"/>
        <w:jc w:val="both"/>
        <w:rPr>
          <w:sz w:val="24"/>
          <w:szCs w:val="24"/>
        </w:rPr>
      </w:pPr>
      <w:r w:rsidRPr="00C326A5">
        <w:rPr>
          <w:sz w:val="24"/>
          <w:szCs w:val="24"/>
        </w:rPr>
        <w:t>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C326A5" w:rsidRPr="00C326A5" w:rsidRDefault="00C326A5" w:rsidP="00C326A5">
      <w:pPr>
        <w:spacing w:line="276" w:lineRule="auto"/>
        <w:ind w:firstLine="567"/>
        <w:jc w:val="both"/>
        <w:rPr>
          <w:sz w:val="24"/>
          <w:szCs w:val="24"/>
        </w:rPr>
      </w:pPr>
      <w:r w:rsidRPr="00C326A5">
        <w:rPr>
          <w:sz w:val="24"/>
          <w:szCs w:val="24"/>
        </w:rPr>
        <w:t>Меры, направленные на предотвращение применения допинга в спорте и борьбе с ним, включают следующие мероприятия:</w:t>
      </w:r>
    </w:p>
    <w:p w:rsidR="00C326A5" w:rsidRPr="00C326A5" w:rsidRDefault="00C326A5" w:rsidP="00C326A5">
      <w:pPr>
        <w:spacing w:line="276" w:lineRule="auto"/>
        <w:ind w:firstLine="567"/>
        <w:jc w:val="both"/>
        <w:rPr>
          <w:sz w:val="24"/>
          <w:szCs w:val="24"/>
        </w:rPr>
      </w:pPr>
      <w:r w:rsidRPr="00C326A5">
        <w:rPr>
          <w:sz w:val="24"/>
          <w:szCs w:val="24"/>
        </w:rPr>
        <w:t>- проведение ежегодных семинаров/лекций/уроков/викторин для спортсменов и персонала спортсменов, а также родительских собраний;</w:t>
      </w:r>
    </w:p>
    <w:p w:rsidR="00C326A5" w:rsidRPr="00C326A5" w:rsidRDefault="00C326A5" w:rsidP="00C326A5">
      <w:pPr>
        <w:spacing w:line="276" w:lineRule="auto"/>
        <w:ind w:firstLine="567"/>
        <w:jc w:val="both"/>
        <w:rPr>
          <w:sz w:val="24"/>
          <w:szCs w:val="24"/>
        </w:rPr>
      </w:pPr>
      <w:r w:rsidRPr="00C326A5">
        <w:rPr>
          <w:sz w:val="24"/>
          <w:szCs w:val="24"/>
        </w:rPr>
        <w:t>- ежегодное обучение ответственных за антидопинговое обучение в организациях, осуществляющих спортивную подготовку;</w:t>
      </w:r>
    </w:p>
    <w:p w:rsidR="00C326A5" w:rsidRPr="00C326A5" w:rsidRDefault="00C326A5" w:rsidP="00C326A5">
      <w:pPr>
        <w:spacing w:line="276" w:lineRule="auto"/>
        <w:ind w:firstLine="567"/>
        <w:jc w:val="both"/>
        <w:rPr>
          <w:sz w:val="24"/>
          <w:szCs w:val="24"/>
        </w:rPr>
      </w:pPr>
      <w:r w:rsidRPr="00C326A5">
        <w:rPr>
          <w:sz w:val="24"/>
          <w:szCs w:val="24"/>
        </w:rPr>
        <w:t>- ежегодная оценка уровня знаний.</w:t>
      </w:r>
    </w:p>
    <w:p w:rsidR="00C326A5" w:rsidRPr="00C326A5" w:rsidRDefault="00C326A5" w:rsidP="00C326A5">
      <w:pPr>
        <w:spacing w:line="276" w:lineRule="auto"/>
        <w:ind w:firstLine="567"/>
        <w:jc w:val="both"/>
        <w:rPr>
          <w:sz w:val="24"/>
          <w:szCs w:val="24"/>
        </w:rPr>
      </w:pPr>
      <w:r w:rsidRPr="00C326A5">
        <w:rPr>
          <w:sz w:val="24"/>
          <w:szCs w:val="24"/>
        </w:rPr>
        <w:t xml:space="preserve">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w:t>
      </w:r>
      <w:r w:rsidRPr="00C326A5">
        <w:rPr>
          <w:sz w:val="24"/>
          <w:szCs w:val="24"/>
        </w:rPr>
        <w:lastRenderedPageBreak/>
        <w:t xml:space="preserve">как условие участия в соревнованиях и обязаны их соблюдать. </w:t>
      </w:r>
    </w:p>
    <w:p w:rsidR="00C326A5" w:rsidRPr="00C326A5" w:rsidRDefault="00C326A5" w:rsidP="00C326A5">
      <w:pPr>
        <w:spacing w:line="276" w:lineRule="auto"/>
        <w:ind w:firstLine="567"/>
        <w:jc w:val="both"/>
        <w:rPr>
          <w:sz w:val="24"/>
          <w:szCs w:val="24"/>
        </w:rPr>
      </w:pPr>
      <w:r w:rsidRPr="00C326A5">
        <w:rPr>
          <w:sz w:val="24"/>
          <w:szCs w:val="24"/>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C326A5" w:rsidRPr="00C326A5" w:rsidRDefault="00C326A5" w:rsidP="00C326A5">
      <w:pPr>
        <w:spacing w:line="276" w:lineRule="auto"/>
        <w:ind w:firstLine="567"/>
        <w:jc w:val="both"/>
        <w:rPr>
          <w:sz w:val="24"/>
          <w:szCs w:val="24"/>
        </w:rPr>
      </w:pPr>
      <w:r w:rsidRPr="00C326A5">
        <w:rPr>
          <w:sz w:val="24"/>
          <w:szCs w:val="24"/>
        </w:rPr>
        <w:t>1. Наличие запрещенной субстанции, или ее метаболитов, или маркеров в пробе, взятой у спортсмена.</w:t>
      </w:r>
    </w:p>
    <w:p w:rsidR="00C326A5" w:rsidRPr="00C326A5" w:rsidRDefault="00C326A5" w:rsidP="00C326A5">
      <w:pPr>
        <w:spacing w:line="276" w:lineRule="auto"/>
        <w:ind w:firstLine="567"/>
        <w:jc w:val="both"/>
        <w:rPr>
          <w:sz w:val="24"/>
          <w:szCs w:val="24"/>
        </w:rPr>
      </w:pPr>
      <w:r w:rsidRPr="00C326A5">
        <w:rPr>
          <w:sz w:val="24"/>
          <w:szCs w:val="24"/>
        </w:rPr>
        <w:t>2. Использование или попытка использования спортсменом запрещенной субстанции или запрещенного метода.</w:t>
      </w:r>
    </w:p>
    <w:p w:rsidR="00C326A5" w:rsidRPr="00C326A5" w:rsidRDefault="00C326A5" w:rsidP="00C326A5">
      <w:pPr>
        <w:spacing w:line="276" w:lineRule="auto"/>
        <w:ind w:firstLine="567"/>
        <w:jc w:val="both"/>
        <w:rPr>
          <w:sz w:val="24"/>
          <w:szCs w:val="24"/>
        </w:rPr>
      </w:pPr>
      <w:r w:rsidRPr="00C326A5">
        <w:rPr>
          <w:sz w:val="24"/>
          <w:szCs w:val="24"/>
        </w:rPr>
        <w:t>3. Уклонение, отказ или неявка спортсмена на процедуру сдачи проб.</w:t>
      </w:r>
    </w:p>
    <w:p w:rsidR="00C326A5" w:rsidRPr="00C326A5" w:rsidRDefault="00C326A5" w:rsidP="00C326A5">
      <w:pPr>
        <w:spacing w:line="276" w:lineRule="auto"/>
        <w:ind w:firstLine="567"/>
        <w:jc w:val="both"/>
        <w:rPr>
          <w:sz w:val="24"/>
          <w:szCs w:val="24"/>
        </w:rPr>
      </w:pPr>
      <w:r w:rsidRPr="00C326A5">
        <w:rPr>
          <w:sz w:val="24"/>
          <w:szCs w:val="24"/>
        </w:rPr>
        <w:t>4. Нарушение спортсменом порядка предоставления информации о местонахождении.</w:t>
      </w:r>
    </w:p>
    <w:p w:rsidR="00C326A5" w:rsidRPr="00C326A5" w:rsidRDefault="00C326A5" w:rsidP="00C326A5">
      <w:pPr>
        <w:spacing w:line="276" w:lineRule="auto"/>
        <w:ind w:firstLine="567"/>
        <w:jc w:val="both"/>
        <w:rPr>
          <w:sz w:val="24"/>
          <w:szCs w:val="24"/>
        </w:rPr>
      </w:pPr>
      <w:r w:rsidRPr="00C326A5">
        <w:rPr>
          <w:sz w:val="24"/>
          <w:szCs w:val="24"/>
        </w:rPr>
        <w:t>5. Фальсификация или попытка фальсификации любой составляющей допинг-контроля со стороны спортсмена или иного лица.</w:t>
      </w:r>
    </w:p>
    <w:p w:rsidR="00C326A5" w:rsidRPr="00C326A5" w:rsidRDefault="00C326A5" w:rsidP="00C326A5">
      <w:pPr>
        <w:spacing w:line="276" w:lineRule="auto"/>
        <w:ind w:firstLine="567"/>
        <w:jc w:val="both"/>
        <w:rPr>
          <w:sz w:val="24"/>
          <w:szCs w:val="24"/>
        </w:rPr>
      </w:pPr>
      <w:r w:rsidRPr="00C326A5">
        <w:rPr>
          <w:sz w:val="24"/>
          <w:szCs w:val="24"/>
        </w:rPr>
        <w:t>6. Обладание запрещенной субстанцией или запрещенным методом со стороны спортсмена или персонала спортсмена.</w:t>
      </w:r>
    </w:p>
    <w:p w:rsidR="00C326A5" w:rsidRPr="00C326A5" w:rsidRDefault="00C326A5" w:rsidP="00C326A5">
      <w:pPr>
        <w:spacing w:line="276" w:lineRule="auto"/>
        <w:ind w:firstLine="567"/>
        <w:jc w:val="both"/>
        <w:rPr>
          <w:sz w:val="24"/>
          <w:szCs w:val="24"/>
        </w:rPr>
      </w:pPr>
      <w:r w:rsidRPr="00C326A5">
        <w:rPr>
          <w:sz w:val="24"/>
          <w:szCs w:val="24"/>
        </w:rPr>
        <w:t>7. Распространение или попытка распространения любой запрещенной субстанции или запрещенного метода спортсменом или иным лицом.</w:t>
      </w:r>
    </w:p>
    <w:p w:rsidR="00C326A5" w:rsidRPr="00C326A5" w:rsidRDefault="00C326A5" w:rsidP="00C326A5">
      <w:pPr>
        <w:spacing w:line="276" w:lineRule="auto"/>
        <w:ind w:firstLine="567"/>
        <w:jc w:val="both"/>
        <w:rPr>
          <w:sz w:val="24"/>
          <w:szCs w:val="24"/>
        </w:rPr>
      </w:pPr>
      <w:r w:rsidRPr="00C326A5">
        <w:rPr>
          <w:sz w:val="24"/>
          <w:szCs w:val="24"/>
        </w:rPr>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w:t>
      </w:r>
      <w:proofErr w:type="spellStart"/>
      <w:r w:rsidRPr="00C326A5">
        <w:rPr>
          <w:sz w:val="24"/>
          <w:szCs w:val="24"/>
        </w:rPr>
        <w:t>внесоревновательный</w:t>
      </w:r>
      <w:proofErr w:type="spellEnd"/>
      <w:r w:rsidRPr="00C326A5">
        <w:rPr>
          <w:sz w:val="24"/>
          <w:szCs w:val="24"/>
        </w:rPr>
        <w:t xml:space="preserve"> период.</w:t>
      </w:r>
    </w:p>
    <w:p w:rsidR="00C326A5" w:rsidRPr="00C326A5" w:rsidRDefault="00C326A5" w:rsidP="00C326A5">
      <w:pPr>
        <w:spacing w:line="276" w:lineRule="auto"/>
        <w:ind w:firstLine="567"/>
        <w:jc w:val="both"/>
        <w:rPr>
          <w:sz w:val="24"/>
          <w:szCs w:val="24"/>
        </w:rPr>
      </w:pPr>
      <w:r w:rsidRPr="00C326A5">
        <w:rPr>
          <w:sz w:val="24"/>
          <w:szCs w:val="24"/>
        </w:rPr>
        <w:t>9. Соучастие или попытка соучастия со стороны спортсмена или иного лица.</w:t>
      </w:r>
    </w:p>
    <w:p w:rsidR="00C326A5" w:rsidRPr="00C326A5" w:rsidRDefault="00C326A5" w:rsidP="00C326A5">
      <w:pPr>
        <w:spacing w:line="276" w:lineRule="auto"/>
        <w:ind w:firstLine="567"/>
        <w:jc w:val="both"/>
        <w:rPr>
          <w:sz w:val="24"/>
          <w:szCs w:val="24"/>
        </w:rPr>
      </w:pPr>
      <w:r w:rsidRPr="00C326A5">
        <w:rPr>
          <w:sz w:val="24"/>
          <w:szCs w:val="24"/>
        </w:rPr>
        <w:t>10. Запрещенное сотрудничество со стороны спортсмена или иного лица.</w:t>
      </w:r>
    </w:p>
    <w:p w:rsidR="00C326A5" w:rsidRPr="00C326A5" w:rsidRDefault="00C326A5" w:rsidP="00C326A5">
      <w:pPr>
        <w:spacing w:line="276" w:lineRule="auto"/>
        <w:ind w:firstLine="567"/>
        <w:jc w:val="both"/>
        <w:rPr>
          <w:sz w:val="24"/>
          <w:szCs w:val="24"/>
        </w:rPr>
      </w:pPr>
      <w:r w:rsidRPr="00C326A5">
        <w:rPr>
          <w:sz w:val="24"/>
          <w:szCs w:val="24"/>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C326A5" w:rsidRPr="00C326A5" w:rsidRDefault="00C326A5" w:rsidP="00C326A5">
      <w:pPr>
        <w:spacing w:line="276" w:lineRule="auto"/>
        <w:ind w:firstLine="567"/>
        <w:jc w:val="both"/>
        <w:rPr>
          <w:sz w:val="24"/>
          <w:szCs w:val="24"/>
        </w:rPr>
      </w:pPr>
      <w:r w:rsidRPr="00C326A5">
        <w:rPr>
          <w:sz w:val="24"/>
          <w:szCs w:val="24"/>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F525D2" w:rsidRDefault="00C326A5" w:rsidP="00C326A5">
      <w:pPr>
        <w:spacing w:line="276" w:lineRule="auto"/>
        <w:ind w:firstLine="567"/>
        <w:jc w:val="right"/>
        <w:rPr>
          <w:sz w:val="24"/>
          <w:szCs w:val="24"/>
        </w:rPr>
      </w:pPr>
      <w:r w:rsidRPr="00C326A5">
        <w:rPr>
          <w:sz w:val="24"/>
          <w:szCs w:val="24"/>
        </w:rPr>
        <w:t>Таблица №</w:t>
      </w:r>
      <w:r>
        <w:rPr>
          <w:sz w:val="24"/>
          <w:szCs w:val="24"/>
        </w:rPr>
        <w:t>8</w:t>
      </w:r>
    </w:p>
    <w:p w:rsidR="00C326A5" w:rsidRPr="00C326A5" w:rsidRDefault="00C326A5" w:rsidP="00C326A5">
      <w:pPr>
        <w:ind w:left="-851"/>
        <w:jc w:val="center"/>
        <w:rPr>
          <w:sz w:val="24"/>
          <w:szCs w:val="28"/>
        </w:rPr>
      </w:pPr>
      <w:r w:rsidRPr="00C326A5">
        <w:rPr>
          <w:sz w:val="24"/>
          <w:szCs w:val="28"/>
        </w:rPr>
        <w:t xml:space="preserve">План – график антидопинговых мероприятий </w:t>
      </w:r>
      <w:r w:rsidR="00B961C7">
        <w:rPr>
          <w:sz w:val="24"/>
          <w:szCs w:val="28"/>
        </w:rPr>
        <w:t>МБУ ДО «Спортивная школа» г</w:t>
      </w:r>
      <w:proofErr w:type="gramStart"/>
      <w:r w:rsidR="00B961C7">
        <w:rPr>
          <w:sz w:val="24"/>
          <w:szCs w:val="28"/>
        </w:rPr>
        <w:t>.С</w:t>
      </w:r>
      <w:proofErr w:type="gramEnd"/>
      <w:r w:rsidR="00B961C7">
        <w:rPr>
          <w:sz w:val="24"/>
          <w:szCs w:val="28"/>
        </w:rPr>
        <w:t>лавгорода</w:t>
      </w:r>
    </w:p>
    <w:tbl>
      <w:tblPr>
        <w:tblStyle w:val="13"/>
        <w:tblW w:w="10036" w:type="dxa"/>
        <w:tblInd w:w="-572" w:type="dxa"/>
        <w:tblLayout w:type="fixed"/>
        <w:tblLook w:val="04A0"/>
      </w:tblPr>
      <w:tblGrid>
        <w:gridCol w:w="1956"/>
        <w:gridCol w:w="2126"/>
        <w:gridCol w:w="1985"/>
        <w:gridCol w:w="1984"/>
        <w:gridCol w:w="1985"/>
      </w:tblGrid>
      <w:tr w:rsidR="00C326A5" w:rsidRPr="00854ADD" w:rsidTr="00854ADD">
        <w:tc>
          <w:tcPr>
            <w:tcW w:w="1956" w:type="dxa"/>
          </w:tcPr>
          <w:p w:rsidR="00C326A5" w:rsidRPr="00854ADD" w:rsidRDefault="00C326A5" w:rsidP="00F90DC1">
            <w:pPr>
              <w:jc w:val="center"/>
              <w:rPr>
                <w:b/>
              </w:rPr>
            </w:pPr>
            <w:r w:rsidRPr="00854ADD">
              <w:rPr>
                <w:b/>
              </w:rPr>
              <w:t>Спортсмены</w:t>
            </w:r>
          </w:p>
        </w:tc>
        <w:tc>
          <w:tcPr>
            <w:tcW w:w="2126" w:type="dxa"/>
          </w:tcPr>
          <w:p w:rsidR="00C326A5" w:rsidRPr="00854ADD" w:rsidRDefault="00C326A5" w:rsidP="00F90DC1">
            <w:pPr>
              <w:jc w:val="center"/>
              <w:rPr>
                <w:b/>
              </w:rPr>
            </w:pPr>
            <w:r w:rsidRPr="00854ADD">
              <w:rPr>
                <w:b/>
              </w:rPr>
              <w:t>Вид программы</w:t>
            </w:r>
          </w:p>
        </w:tc>
        <w:tc>
          <w:tcPr>
            <w:tcW w:w="1985" w:type="dxa"/>
          </w:tcPr>
          <w:p w:rsidR="00C326A5" w:rsidRPr="00854ADD" w:rsidRDefault="00C326A5" w:rsidP="00F90DC1">
            <w:pPr>
              <w:jc w:val="center"/>
              <w:rPr>
                <w:b/>
              </w:rPr>
            </w:pPr>
            <w:r w:rsidRPr="00854ADD">
              <w:rPr>
                <w:b/>
              </w:rPr>
              <w:t xml:space="preserve"> Тема</w:t>
            </w:r>
          </w:p>
        </w:tc>
        <w:tc>
          <w:tcPr>
            <w:tcW w:w="1984" w:type="dxa"/>
          </w:tcPr>
          <w:p w:rsidR="00C326A5" w:rsidRPr="00854ADD" w:rsidRDefault="00C326A5" w:rsidP="00F90DC1">
            <w:pPr>
              <w:jc w:val="center"/>
              <w:rPr>
                <w:b/>
              </w:rPr>
            </w:pPr>
            <w:r w:rsidRPr="00854ADD">
              <w:rPr>
                <w:b/>
              </w:rPr>
              <w:t>Ответственный за проведение мероприятия</w:t>
            </w:r>
          </w:p>
        </w:tc>
        <w:tc>
          <w:tcPr>
            <w:tcW w:w="1985" w:type="dxa"/>
          </w:tcPr>
          <w:p w:rsidR="00C326A5" w:rsidRPr="00854ADD" w:rsidRDefault="00C326A5" w:rsidP="00F90DC1">
            <w:pPr>
              <w:jc w:val="center"/>
              <w:rPr>
                <w:b/>
              </w:rPr>
            </w:pPr>
            <w:r w:rsidRPr="00854ADD">
              <w:rPr>
                <w:b/>
              </w:rPr>
              <w:t>Сроки проведения</w:t>
            </w:r>
          </w:p>
        </w:tc>
      </w:tr>
      <w:tr w:rsidR="00C326A5" w:rsidRPr="00854ADD" w:rsidTr="00854ADD">
        <w:trPr>
          <w:trHeight w:val="475"/>
        </w:trPr>
        <w:tc>
          <w:tcPr>
            <w:tcW w:w="1956" w:type="dxa"/>
            <w:vMerge w:val="restart"/>
            <w:vAlign w:val="center"/>
          </w:tcPr>
          <w:p w:rsidR="00C326A5" w:rsidRPr="00854ADD" w:rsidRDefault="00C326A5" w:rsidP="00F90DC1">
            <w:pPr>
              <w:jc w:val="center"/>
            </w:pPr>
            <w:r w:rsidRPr="00854ADD">
              <w:t>Этап начальной подготовки</w:t>
            </w:r>
          </w:p>
        </w:tc>
        <w:tc>
          <w:tcPr>
            <w:tcW w:w="2126" w:type="dxa"/>
            <w:vAlign w:val="center"/>
          </w:tcPr>
          <w:p w:rsidR="00C326A5" w:rsidRPr="00854ADD" w:rsidRDefault="00C326A5" w:rsidP="00F90DC1">
            <w:pPr>
              <w:tabs>
                <w:tab w:val="center" w:pos="921"/>
              </w:tabs>
            </w:pPr>
            <w:r w:rsidRPr="00854ADD">
              <w:t>1. Веселые старты</w:t>
            </w:r>
          </w:p>
        </w:tc>
        <w:tc>
          <w:tcPr>
            <w:tcW w:w="1985" w:type="dxa"/>
            <w:vAlign w:val="center"/>
          </w:tcPr>
          <w:p w:rsidR="00C326A5" w:rsidRPr="00854ADD" w:rsidRDefault="00C326A5" w:rsidP="00F90DC1">
            <w:pPr>
              <w:jc w:val="center"/>
            </w:pPr>
            <w:r w:rsidRPr="00854ADD">
              <w:t>Честная игра</w:t>
            </w:r>
          </w:p>
        </w:tc>
        <w:tc>
          <w:tcPr>
            <w:tcW w:w="1984" w:type="dxa"/>
            <w:vAlign w:val="center"/>
          </w:tcPr>
          <w:p w:rsidR="00C326A5" w:rsidRPr="00854ADD" w:rsidRDefault="00C326A5" w:rsidP="00C326A5">
            <w:pPr>
              <w:jc w:val="center"/>
            </w:pPr>
            <w:r w:rsidRPr="00854ADD">
              <w:t xml:space="preserve">Тренеры </w:t>
            </w:r>
          </w:p>
        </w:tc>
        <w:tc>
          <w:tcPr>
            <w:tcW w:w="1985" w:type="dxa"/>
            <w:shd w:val="clear" w:color="auto" w:fill="auto"/>
            <w:vAlign w:val="center"/>
          </w:tcPr>
          <w:p w:rsidR="00C326A5" w:rsidRPr="00854ADD" w:rsidRDefault="00C326A5" w:rsidP="00F90DC1">
            <w:pPr>
              <w:jc w:val="center"/>
            </w:pPr>
            <w:r w:rsidRPr="00854ADD">
              <w:t>июнь-август</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2. Теоретическое занятие</w:t>
            </w:r>
          </w:p>
        </w:tc>
        <w:tc>
          <w:tcPr>
            <w:tcW w:w="1985" w:type="dxa"/>
            <w:vAlign w:val="center"/>
          </w:tcPr>
          <w:p w:rsidR="00C326A5" w:rsidRPr="00854ADD" w:rsidRDefault="00C326A5" w:rsidP="00F90DC1">
            <w:pPr>
              <w:jc w:val="center"/>
            </w:pPr>
            <w:r w:rsidRPr="00854ADD">
              <w:t>Ценности спорта. Честная игра</w:t>
            </w:r>
          </w:p>
        </w:tc>
        <w:tc>
          <w:tcPr>
            <w:tcW w:w="1984" w:type="dxa"/>
            <w:vAlign w:val="center"/>
          </w:tcPr>
          <w:p w:rsidR="00C326A5" w:rsidRPr="00854ADD" w:rsidRDefault="00C326A5" w:rsidP="00F90DC1">
            <w:pPr>
              <w:jc w:val="center"/>
            </w:pPr>
            <w:r w:rsidRPr="00854ADD">
              <w:t>Ответственный за антидопинговое обеспечение в регионе</w:t>
            </w:r>
          </w:p>
        </w:tc>
        <w:tc>
          <w:tcPr>
            <w:tcW w:w="1985" w:type="dxa"/>
            <w:vAlign w:val="center"/>
          </w:tcPr>
          <w:p w:rsidR="00C326A5" w:rsidRPr="00854ADD" w:rsidRDefault="00C326A5" w:rsidP="00F90DC1">
            <w:pPr>
              <w:jc w:val="center"/>
            </w:pPr>
            <w:r w:rsidRPr="00854ADD">
              <w:t>по назначению</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3.Проверка лекарственных препаратов (знакомство с международным </w:t>
            </w:r>
            <w:r w:rsidRPr="00854ADD">
              <w:lastRenderedPageBreak/>
              <w:t xml:space="preserve">стандартом «Запрещенный список») </w:t>
            </w:r>
          </w:p>
        </w:tc>
        <w:tc>
          <w:tcPr>
            <w:tcW w:w="1985" w:type="dxa"/>
            <w:vAlign w:val="center"/>
          </w:tcPr>
          <w:p w:rsidR="00C326A5" w:rsidRPr="00854ADD" w:rsidRDefault="00C326A5" w:rsidP="00F90DC1">
            <w:pPr>
              <w:jc w:val="center"/>
            </w:pPr>
          </w:p>
        </w:tc>
        <w:tc>
          <w:tcPr>
            <w:tcW w:w="1984" w:type="dxa"/>
            <w:vAlign w:val="center"/>
          </w:tcPr>
          <w:p w:rsidR="00C326A5" w:rsidRPr="00854ADD" w:rsidRDefault="00C326A5" w:rsidP="00F90DC1">
            <w:pPr>
              <w:jc w:val="center"/>
            </w:pPr>
            <w:r w:rsidRPr="00854ADD">
              <w:t xml:space="preserve">Тренеры </w:t>
            </w:r>
          </w:p>
        </w:tc>
        <w:tc>
          <w:tcPr>
            <w:tcW w:w="1985" w:type="dxa"/>
            <w:vAlign w:val="center"/>
          </w:tcPr>
          <w:p w:rsidR="00C326A5" w:rsidRPr="00854ADD" w:rsidRDefault="00C326A5" w:rsidP="00F90DC1">
            <w:pPr>
              <w:jc w:val="center"/>
            </w:pPr>
            <w:r w:rsidRPr="00854ADD">
              <w:t>ежемесячно</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4.Антидопинговая викторина </w:t>
            </w:r>
          </w:p>
        </w:tc>
        <w:tc>
          <w:tcPr>
            <w:tcW w:w="1985" w:type="dxa"/>
            <w:vAlign w:val="center"/>
          </w:tcPr>
          <w:p w:rsidR="00C326A5" w:rsidRPr="00854ADD" w:rsidRDefault="00C326A5" w:rsidP="00F90DC1">
            <w:pPr>
              <w:jc w:val="center"/>
            </w:pPr>
            <w:r w:rsidRPr="00854ADD">
              <w:t>Играй честно</w:t>
            </w:r>
          </w:p>
        </w:tc>
        <w:tc>
          <w:tcPr>
            <w:tcW w:w="1984" w:type="dxa"/>
            <w:vAlign w:val="center"/>
          </w:tcPr>
          <w:p w:rsidR="00C326A5" w:rsidRPr="00854ADD" w:rsidRDefault="00C326A5" w:rsidP="00F90DC1">
            <w:pPr>
              <w:jc w:val="center"/>
            </w:pPr>
            <w:r w:rsidRPr="00854ADD">
              <w:t>Ответственный за антидопинговое обеспечение в регионе</w:t>
            </w:r>
          </w:p>
          <w:p w:rsidR="00C326A5" w:rsidRPr="00854ADD" w:rsidRDefault="00C326A5" w:rsidP="00F90DC1">
            <w:pPr>
              <w:jc w:val="center"/>
            </w:pPr>
            <w:r w:rsidRPr="00854ADD">
              <w:t>РУСАДА</w:t>
            </w:r>
          </w:p>
        </w:tc>
        <w:tc>
          <w:tcPr>
            <w:tcW w:w="1985" w:type="dxa"/>
            <w:vAlign w:val="center"/>
          </w:tcPr>
          <w:p w:rsidR="00C326A5" w:rsidRPr="00854ADD" w:rsidRDefault="00C326A5" w:rsidP="00F90DC1">
            <w:pPr>
              <w:jc w:val="center"/>
            </w:pPr>
            <w:r w:rsidRPr="00854ADD">
              <w:t>по назначению</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5.Онлайн обучение на сайте </w:t>
            </w:r>
          </w:p>
          <w:p w:rsidR="00C326A5" w:rsidRPr="00854ADD" w:rsidRDefault="00C326A5" w:rsidP="00F90DC1">
            <w:r w:rsidRPr="00854ADD">
              <w:t>РУСАДА</w:t>
            </w:r>
          </w:p>
        </w:tc>
        <w:tc>
          <w:tcPr>
            <w:tcW w:w="1985" w:type="dxa"/>
            <w:vAlign w:val="center"/>
          </w:tcPr>
          <w:p w:rsidR="00C326A5" w:rsidRPr="00854ADD" w:rsidRDefault="00C326A5" w:rsidP="00F90DC1">
            <w:pPr>
              <w:jc w:val="center"/>
            </w:pPr>
          </w:p>
        </w:tc>
        <w:tc>
          <w:tcPr>
            <w:tcW w:w="1984" w:type="dxa"/>
            <w:vAlign w:val="center"/>
          </w:tcPr>
          <w:p w:rsidR="00C326A5" w:rsidRPr="00854ADD" w:rsidRDefault="00C326A5" w:rsidP="00F90DC1">
            <w:pPr>
              <w:jc w:val="center"/>
            </w:pPr>
            <w:r w:rsidRPr="00854ADD">
              <w:t>Лица проходящие спортивную подготовку</w:t>
            </w:r>
          </w:p>
        </w:tc>
        <w:tc>
          <w:tcPr>
            <w:tcW w:w="1985" w:type="dxa"/>
            <w:vAlign w:val="center"/>
          </w:tcPr>
          <w:p w:rsidR="00C326A5" w:rsidRPr="00854ADD" w:rsidRDefault="00C326A5" w:rsidP="00F90DC1">
            <w:pPr>
              <w:jc w:val="center"/>
            </w:pPr>
            <w:r w:rsidRPr="00854ADD">
              <w:t>январь</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6.Родительское собрание </w:t>
            </w:r>
          </w:p>
        </w:tc>
        <w:tc>
          <w:tcPr>
            <w:tcW w:w="1985" w:type="dxa"/>
            <w:vAlign w:val="center"/>
          </w:tcPr>
          <w:p w:rsidR="00C326A5" w:rsidRPr="00854ADD" w:rsidRDefault="00C326A5" w:rsidP="00F90DC1">
            <w:pPr>
              <w:jc w:val="center"/>
            </w:pPr>
            <w:r w:rsidRPr="00854ADD">
              <w:t>Роль родителей в процессе формирования антидопинговой культуры</w:t>
            </w:r>
          </w:p>
        </w:tc>
        <w:tc>
          <w:tcPr>
            <w:tcW w:w="1984" w:type="dxa"/>
            <w:vAlign w:val="center"/>
          </w:tcPr>
          <w:p w:rsidR="00C326A5" w:rsidRPr="00854ADD" w:rsidRDefault="00C326A5" w:rsidP="00F90DC1">
            <w:pPr>
              <w:jc w:val="center"/>
            </w:pPr>
            <w:r w:rsidRPr="00854ADD">
              <w:t xml:space="preserve">Тренеры </w:t>
            </w:r>
          </w:p>
        </w:tc>
        <w:tc>
          <w:tcPr>
            <w:tcW w:w="1985" w:type="dxa"/>
            <w:vAlign w:val="center"/>
          </w:tcPr>
          <w:p w:rsidR="00C326A5" w:rsidRPr="00854ADD" w:rsidRDefault="00C326A5" w:rsidP="00F90DC1">
            <w:pPr>
              <w:jc w:val="center"/>
            </w:pPr>
            <w:r w:rsidRPr="00854ADD">
              <w:t>май</w:t>
            </w:r>
          </w:p>
          <w:p w:rsidR="00C326A5" w:rsidRPr="00854ADD" w:rsidRDefault="00C326A5" w:rsidP="00F90DC1">
            <w:pPr>
              <w:jc w:val="center"/>
              <w:rPr>
                <w:highlight w:val="yellow"/>
              </w:rPr>
            </w:pPr>
            <w:r w:rsidRPr="00854ADD">
              <w:t>сентябрь</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7.Семинар для тренеров</w:t>
            </w:r>
          </w:p>
        </w:tc>
        <w:tc>
          <w:tcPr>
            <w:tcW w:w="1985" w:type="dxa"/>
            <w:vAlign w:val="center"/>
          </w:tcPr>
          <w:p w:rsidR="00C326A5" w:rsidRPr="00854ADD" w:rsidRDefault="00C326A5" w:rsidP="00F90DC1">
            <w:pPr>
              <w:jc w:val="center"/>
            </w:pPr>
            <w:r w:rsidRPr="00854ADD">
              <w:t xml:space="preserve">«Виды нарушений антидопинговых правил», «Роль тренера и родителей в процессе формирования антидопинговой культуры» </w:t>
            </w:r>
          </w:p>
        </w:tc>
        <w:tc>
          <w:tcPr>
            <w:tcW w:w="1984" w:type="dxa"/>
            <w:vAlign w:val="center"/>
          </w:tcPr>
          <w:p w:rsidR="00C326A5" w:rsidRPr="00854ADD" w:rsidRDefault="00C326A5" w:rsidP="00F90DC1">
            <w:pPr>
              <w:jc w:val="center"/>
            </w:pPr>
            <w:r w:rsidRPr="00854ADD">
              <w:t>Ответственный за антидопинговое обеспечение в регионе</w:t>
            </w:r>
          </w:p>
          <w:p w:rsidR="00C326A5" w:rsidRPr="00854ADD" w:rsidRDefault="00C326A5" w:rsidP="00F90DC1">
            <w:pPr>
              <w:jc w:val="center"/>
            </w:pPr>
            <w:r w:rsidRPr="00854ADD">
              <w:t>РУСАДА</w:t>
            </w:r>
          </w:p>
        </w:tc>
        <w:tc>
          <w:tcPr>
            <w:tcW w:w="1985" w:type="dxa"/>
            <w:vAlign w:val="center"/>
          </w:tcPr>
          <w:p w:rsidR="00C326A5" w:rsidRPr="00854ADD" w:rsidRDefault="00C326A5" w:rsidP="00F90DC1">
            <w:pPr>
              <w:jc w:val="center"/>
            </w:pPr>
            <w:r w:rsidRPr="00854ADD">
              <w:t>март,</w:t>
            </w:r>
          </w:p>
          <w:p w:rsidR="00C326A5" w:rsidRPr="00854ADD" w:rsidRDefault="00C326A5" w:rsidP="00F90DC1">
            <w:pPr>
              <w:jc w:val="center"/>
            </w:pPr>
            <w:r w:rsidRPr="00854ADD">
              <w:t>апрель,</w:t>
            </w:r>
          </w:p>
          <w:p w:rsidR="00C326A5" w:rsidRPr="00854ADD" w:rsidRDefault="00C326A5" w:rsidP="00F90DC1">
            <w:pPr>
              <w:jc w:val="center"/>
            </w:pPr>
            <w:r w:rsidRPr="00854ADD">
              <w:t xml:space="preserve">май, </w:t>
            </w:r>
          </w:p>
          <w:p w:rsidR="00C326A5" w:rsidRPr="00854ADD" w:rsidRDefault="00C326A5" w:rsidP="00F90DC1">
            <w:pPr>
              <w:jc w:val="center"/>
            </w:pPr>
            <w:r w:rsidRPr="00854ADD">
              <w:t>июль,</w:t>
            </w:r>
          </w:p>
          <w:p w:rsidR="00C326A5" w:rsidRPr="00854ADD" w:rsidRDefault="00C326A5" w:rsidP="00F90DC1">
            <w:pPr>
              <w:jc w:val="center"/>
            </w:pPr>
            <w:r w:rsidRPr="00854ADD">
              <w:t>август,</w:t>
            </w:r>
          </w:p>
          <w:p w:rsidR="00C326A5" w:rsidRPr="00854ADD" w:rsidRDefault="00C326A5" w:rsidP="00F90DC1">
            <w:pPr>
              <w:jc w:val="center"/>
            </w:pPr>
            <w:r w:rsidRPr="00854ADD">
              <w:t>сентябрь,</w:t>
            </w:r>
          </w:p>
          <w:p w:rsidR="00C326A5" w:rsidRPr="00854ADD" w:rsidRDefault="00C326A5" w:rsidP="00C326A5">
            <w:pPr>
              <w:jc w:val="center"/>
              <w:rPr>
                <w:highlight w:val="yellow"/>
              </w:rPr>
            </w:pPr>
            <w:r w:rsidRPr="00854ADD">
              <w:t>октябрь</w:t>
            </w:r>
          </w:p>
        </w:tc>
      </w:tr>
      <w:tr w:rsidR="00C326A5" w:rsidRPr="00854ADD" w:rsidTr="00854ADD">
        <w:trPr>
          <w:trHeight w:val="483"/>
        </w:trPr>
        <w:tc>
          <w:tcPr>
            <w:tcW w:w="1956" w:type="dxa"/>
            <w:vMerge w:val="restart"/>
            <w:vAlign w:val="center"/>
          </w:tcPr>
          <w:p w:rsidR="00C326A5" w:rsidRPr="00854ADD" w:rsidRDefault="004E130C" w:rsidP="004E130C">
            <w:pPr>
              <w:jc w:val="center"/>
            </w:pPr>
            <w:r>
              <w:t xml:space="preserve">Учебно-Тренировочный </w:t>
            </w:r>
            <w:r w:rsidRPr="00854ADD">
              <w:t xml:space="preserve"> </w:t>
            </w:r>
            <w:r w:rsidR="00C326A5" w:rsidRPr="00854ADD">
              <w:t>(этап спортивной специализации)</w:t>
            </w:r>
          </w:p>
        </w:tc>
        <w:tc>
          <w:tcPr>
            <w:tcW w:w="2126" w:type="dxa"/>
            <w:vAlign w:val="center"/>
          </w:tcPr>
          <w:p w:rsidR="00C326A5" w:rsidRPr="00854ADD" w:rsidRDefault="00C326A5" w:rsidP="00F90DC1">
            <w:r w:rsidRPr="00854ADD">
              <w:t>1.Веселые старты</w:t>
            </w:r>
          </w:p>
        </w:tc>
        <w:tc>
          <w:tcPr>
            <w:tcW w:w="1985" w:type="dxa"/>
            <w:vAlign w:val="center"/>
          </w:tcPr>
          <w:p w:rsidR="00C326A5" w:rsidRPr="00854ADD" w:rsidRDefault="00C326A5" w:rsidP="00F90DC1">
            <w:pPr>
              <w:jc w:val="center"/>
            </w:pPr>
            <w:r w:rsidRPr="00854ADD">
              <w:t>Честная игра</w:t>
            </w:r>
          </w:p>
        </w:tc>
        <w:tc>
          <w:tcPr>
            <w:tcW w:w="1984" w:type="dxa"/>
            <w:vAlign w:val="center"/>
          </w:tcPr>
          <w:p w:rsidR="00C326A5" w:rsidRPr="00854ADD" w:rsidRDefault="00C326A5" w:rsidP="00C326A5">
            <w:pPr>
              <w:jc w:val="center"/>
            </w:pPr>
            <w:r w:rsidRPr="00854ADD">
              <w:t xml:space="preserve">Тренеры </w:t>
            </w:r>
          </w:p>
        </w:tc>
        <w:tc>
          <w:tcPr>
            <w:tcW w:w="1985" w:type="dxa"/>
            <w:vAlign w:val="center"/>
          </w:tcPr>
          <w:p w:rsidR="00C326A5" w:rsidRPr="00854ADD" w:rsidRDefault="00C326A5" w:rsidP="002E6123">
            <w:pPr>
              <w:jc w:val="center"/>
            </w:pPr>
            <w:r w:rsidRPr="00854ADD">
              <w:t>июнь-август</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2.Онлайн обучение на сайте </w:t>
            </w:r>
          </w:p>
          <w:p w:rsidR="00C326A5" w:rsidRPr="00854ADD" w:rsidRDefault="00C326A5" w:rsidP="00F90DC1">
            <w:r w:rsidRPr="00854ADD">
              <w:t>РУСАДА</w:t>
            </w:r>
          </w:p>
        </w:tc>
        <w:tc>
          <w:tcPr>
            <w:tcW w:w="1985" w:type="dxa"/>
            <w:vAlign w:val="center"/>
          </w:tcPr>
          <w:p w:rsidR="00C326A5" w:rsidRPr="00854ADD" w:rsidRDefault="00C326A5" w:rsidP="00F90DC1">
            <w:pPr>
              <w:jc w:val="center"/>
            </w:pPr>
          </w:p>
        </w:tc>
        <w:tc>
          <w:tcPr>
            <w:tcW w:w="1984" w:type="dxa"/>
            <w:vAlign w:val="center"/>
          </w:tcPr>
          <w:p w:rsidR="00C326A5" w:rsidRPr="00854ADD" w:rsidRDefault="00C326A5" w:rsidP="00F90DC1">
            <w:pPr>
              <w:jc w:val="center"/>
            </w:pPr>
            <w:r w:rsidRPr="00854ADD">
              <w:t>Лица проходящие спортивную подготовку</w:t>
            </w:r>
          </w:p>
        </w:tc>
        <w:tc>
          <w:tcPr>
            <w:tcW w:w="1985" w:type="dxa"/>
            <w:vAlign w:val="center"/>
          </w:tcPr>
          <w:p w:rsidR="00C326A5" w:rsidRPr="00854ADD" w:rsidRDefault="00C326A5" w:rsidP="00F90DC1">
            <w:pPr>
              <w:jc w:val="center"/>
            </w:pPr>
            <w:r w:rsidRPr="00854ADD">
              <w:t>январь</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3.Антидопинговая викторина </w:t>
            </w:r>
          </w:p>
        </w:tc>
        <w:tc>
          <w:tcPr>
            <w:tcW w:w="1985" w:type="dxa"/>
            <w:vAlign w:val="center"/>
          </w:tcPr>
          <w:p w:rsidR="00C326A5" w:rsidRPr="00854ADD" w:rsidRDefault="00C326A5" w:rsidP="00F90DC1">
            <w:pPr>
              <w:jc w:val="center"/>
            </w:pPr>
            <w:r w:rsidRPr="00854ADD">
              <w:t>Играй честно</w:t>
            </w:r>
          </w:p>
        </w:tc>
        <w:tc>
          <w:tcPr>
            <w:tcW w:w="1984" w:type="dxa"/>
            <w:vAlign w:val="center"/>
          </w:tcPr>
          <w:p w:rsidR="00C326A5" w:rsidRPr="00854ADD" w:rsidRDefault="00C326A5" w:rsidP="00665882">
            <w:pPr>
              <w:jc w:val="center"/>
            </w:pPr>
            <w:r w:rsidRPr="00854ADD">
              <w:t>Ответственный за антидопинговое обеспечение в регионе</w:t>
            </w:r>
            <w:r w:rsidR="00665882" w:rsidRPr="00854ADD">
              <w:t xml:space="preserve"> </w:t>
            </w:r>
            <w:r w:rsidRPr="00854ADD">
              <w:t>РУСАДА</w:t>
            </w:r>
          </w:p>
        </w:tc>
        <w:tc>
          <w:tcPr>
            <w:tcW w:w="1985" w:type="dxa"/>
            <w:vAlign w:val="center"/>
          </w:tcPr>
          <w:p w:rsidR="00C326A5" w:rsidRPr="00854ADD" w:rsidRDefault="00C326A5" w:rsidP="00F90DC1">
            <w:pPr>
              <w:jc w:val="center"/>
            </w:pPr>
            <w:r w:rsidRPr="00854ADD">
              <w:t>по назначению</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4.Семинар для спортсменов и тренеров</w:t>
            </w:r>
          </w:p>
        </w:tc>
        <w:tc>
          <w:tcPr>
            <w:tcW w:w="1985" w:type="dxa"/>
            <w:vAlign w:val="center"/>
          </w:tcPr>
          <w:p w:rsidR="00C326A5" w:rsidRPr="00854ADD" w:rsidRDefault="00C326A5" w:rsidP="00F90DC1">
            <w:pPr>
              <w:jc w:val="center"/>
            </w:pPr>
            <w:r w:rsidRPr="00854ADD">
              <w:t xml:space="preserve">«Виды нарушений антидопинговых правил», «Проверка лекарственных средств» </w:t>
            </w:r>
          </w:p>
        </w:tc>
        <w:tc>
          <w:tcPr>
            <w:tcW w:w="1984" w:type="dxa"/>
            <w:vAlign w:val="center"/>
          </w:tcPr>
          <w:p w:rsidR="00C326A5" w:rsidRPr="00854ADD" w:rsidRDefault="00C326A5" w:rsidP="00F90DC1">
            <w:pPr>
              <w:jc w:val="center"/>
            </w:pPr>
            <w:r w:rsidRPr="00854ADD">
              <w:t>Ответственный за антидопинговое обеспечение в регионе</w:t>
            </w:r>
          </w:p>
          <w:p w:rsidR="00C326A5" w:rsidRPr="00854ADD" w:rsidRDefault="00C326A5" w:rsidP="00F90DC1">
            <w:pPr>
              <w:jc w:val="center"/>
            </w:pPr>
            <w:r w:rsidRPr="00854ADD">
              <w:t>РУСАДА</w:t>
            </w:r>
          </w:p>
        </w:tc>
        <w:tc>
          <w:tcPr>
            <w:tcW w:w="1985" w:type="dxa"/>
            <w:vAlign w:val="center"/>
          </w:tcPr>
          <w:p w:rsidR="00C326A5" w:rsidRPr="00854ADD" w:rsidRDefault="00C326A5" w:rsidP="00F90DC1">
            <w:pPr>
              <w:jc w:val="center"/>
            </w:pPr>
            <w:r w:rsidRPr="00854ADD">
              <w:t>март,</w:t>
            </w:r>
          </w:p>
          <w:p w:rsidR="00C326A5" w:rsidRPr="00854ADD" w:rsidRDefault="00C326A5" w:rsidP="00F90DC1">
            <w:pPr>
              <w:jc w:val="center"/>
            </w:pPr>
            <w:r w:rsidRPr="00854ADD">
              <w:t>апрель,</w:t>
            </w:r>
          </w:p>
          <w:p w:rsidR="00C326A5" w:rsidRPr="00854ADD" w:rsidRDefault="00C326A5" w:rsidP="00F90DC1">
            <w:pPr>
              <w:jc w:val="center"/>
            </w:pPr>
            <w:r w:rsidRPr="00854ADD">
              <w:t xml:space="preserve">май, </w:t>
            </w:r>
          </w:p>
          <w:p w:rsidR="00C326A5" w:rsidRPr="00854ADD" w:rsidRDefault="00C326A5" w:rsidP="00F90DC1">
            <w:pPr>
              <w:jc w:val="center"/>
            </w:pPr>
            <w:r w:rsidRPr="00854ADD">
              <w:t>июль,</w:t>
            </w:r>
          </w:p>
          <w:p w:rsidR="00C326A5" w:rsidRPr="00854ADD" w:rsidRDefault="00C326A5" w:rsidP="00F90DC1">
            <w:pPr>
              <w:jc w:val="center"/>
            </w:pPr>
            <w:r w:rsidRPr="00854ADD">
              <w:t>август,</w:t>
            </w:r>
          </w:p>
          <w:p w:rsidR="00C326A5" w:rsidRPr="00854ADD" w:rsidRDefault="00C326A5" w:rsidP="00F90DC1">
            <w:pPr>
              <w:jc w:val="center"/>
            </w:pPr>
            <w:r w:rsidRPr="00854ADD">
              <w:t>сентябрь,</w:t>
            </w:r>
          </w:p>
          <w:p w:rsidR="00C326A5" w:rsidRPr="00854ADD" w:rsidRDefault="00C326A5" w:rsidP="00C326A5">
            <w:pPr>
              <w:jc w:val="center"/>
              <w:rPr>
                <w:highlight w:val="yellow"/>
              </w:rPr>
            </w:pPr>
            <w:r w:rsidRPr="00854ADD">
              <w:t>октябрь</w:t>
            </w:r>
          </w:p>
        </w:tc>
      </w:tr>
      <w:tr w:rsidR="00C326A5" w:rsidRPr="00854ADD" w:rsidTr="00854ADD">
        <w:tc>
          <w:tcPr>
            <w:tcW w:w="1956" w:type="dxa"/>
            <w:vMerge/>
          </w:tcPr>
          <w:p w:rsidR="00C326A5" w:rsidRPr="00854ADD" w:rsidRDefault="00C326A5" w:rsidP="00F90DC1">
            <w:pPr>
              <w:jc w:val="center"/>
            </w:pPr>
          </w:p>
        </w:tc>
        <w:tc>
          <w:tcPr>
            <w:tcW w:w="2126" w:type="dxa"/>
            <w:vAlign w:val="center"/>
          </w:tcPr>
          <w:p w:rsidR="00C326A5" w:rsidRPr="00854ADD" w:rsidRDefault="00C326A5" w:rsidP="00F90DC1">
            <w:r w:rsidRPr="00854ADD">
              <w:t xml:space="preserve">5.Родительское собрание </w:t>
            </w:r>
          </w:p>
        </w:tc>
        <w:tc>
          <w:tcPr>
            <w:tcW w:w="1985" w:type="dxa"/>
            <w:vAlign w:val="center"/>
          </w:tcPr>
          <w:p w:rsidR="00C326A5" w:rsidRPr="00854ADD" w:rsidRDefault="00C326A5" w:rsidP="00F90DC1">
            <w:pPr>
              <w:jc w:val="center"/>
            </w:pPr>
            <w:r w:rsidRPr="00854ADD">
              <w:t>Роль родителей в процессе формирования антидопинговой культуры</w:t>
            </w:r>
          </w:p>
        </w:tc>
        <w:tc>
          <w:tcPr>
            <w:tcW w:w="1984" w:type="dxa"/>
            <w:vAlign w:val="center"/>
          </w:tcPr>
          <w:p w:rsidR="00C326A5" w:rsidRPr="00854ADD" w:rsidRDefault="00C326A5" w:rsidP="00F90DC1">
            <w:pPr>
              <w:jc w:val="center"/>
            </w:pPr>
            <w:r w:rsidRPr="00854ADD">
              <w:t>Тренеры отделений</w:t>
            </w:r>
          </w:p>
        </w:tc>
        <w:tc>
          <w:tcPr>
            <w:tcW w:w="1985" w:type="dxa"/>
            <w:shd w:val="clear" w:color="auto" w:fill="auto"/>
            <w:vAlign w:val="center"/>
          </w:tcPr>
          <w:p w:rsidR="00C326A5" w:rsidRPr="00854ADD" w:rsidRDefault="00C326A5" w:rsidP="00F90DC1">
            <w:pPr>
              <w:jc w:val="center"/>
            </w:pPr>
            <w:r w:rsidRPr="00854ADD">
              <w:t>май</w:t>
            </w:r>
          </w:p>
          <w:p w:rsidR="00C326A5" w:rsidRPr="00854ADD" w:rsidRDefault="00C326A5" w:rsidP="00F90DC1">
            <w:pPr>
              <w:jc w:val="center"/>
              <w:rPr>
                <w:highlight w:val="yellow"/>
              </w:rPr>
            </w:pPr>
            <w:r w:rsidRPr="00854ADD">
              <w:t>сентябрь</w:t>
            </w:r>
          </w:p>
        </w:tc>
      </w:tr>
      <w:tr w:rsidR="00C326A5" w:rsidRPr="00854ADD" w:rsidTr="00854ADD">
        <w:trPr>
          <w:trHeight w:val="2585"/>
        </w:trPr>
        <w:tc>
          <w:tcPr>
            <w:tcW w:w="1956" w:type="dxa"/>
            <w:vMerge w:val="restart"/>
            <w:vAlign w:val="center"/>
          </w:tcPr>
          <w:p w:rsidR="00C326A5" w:rsidRPr="00854ADD" w:rsidRDefault="00C326A5" w:rsidP="00F90DC1">
            <w:pPr>
              <w:jc w:val="center"/>
            </w:pPr>
            <w:r w:rsidRPr="00854ADD">
              <w:t>Этап совершенствования спортивного мастерства</w:t>
            </w:r>
          </w:p>
          <w:p w:rsidR="00C326A5" w:rsidRPr="00854ADD" w:rsidRDefault="00C326A5" w:rsidP="00F90DC1">
            <w:pPr>
              <w:jc w:val="center"/>
            </w:pPr>
          </w:p>
          <w:p w:rsidR="00C326A5" w:rsidRPr="00854ADD" w:rsidRDefault="00C326A5" w:rsidP="00F90DC1">
            <w:pPr>
              <w:jc w:val="center"/>
            </w:pPr>
            <w:r w:rsidRPr="00854ADD">
              <w:t>Этап высшего спортивного мастерства</w:t>
            </w:r>
          </w:p>
        </w:tc>
        <w:tc>
          <w:tcPr>
            <w:tcW w:w="2126" w:type="dxa"/>
            <w:vAlign w:val="center"/>
          </w:tcPr>
          <w:p w:rsidR="00C326A5" w:rsidRPr="00854ADD" w:rsidRDefault="00C326A5" w:rsidP="00F90DC1">
            <w:r w:rsidRPr="00854ADD">
              <w:t>1.Онлайн обучение на сайте РУСАДА</w:t>
            </w:r>
          </w:p>
        </w:tc>
        <w:tc>
          <w:tcPr>
            <w:tcW w:w="1985" w:type="dxa"/>
            <w:vAlign w:val="center"/>
          </w:tcPr>
          <w:p w:rsidR="00C326A5" w:rsidRPr="00854ADD" w:rsidRDefault="00C326A5" w:rsidP="00F90DC1">
            <w:pPr>
              <w:jc w:val="center"/>
            </w:pPr>
          </w:p>
        </w:tc>
        <w:tc>
          <w:tcPr>
            <w:tcW w:w="1984" w:type="dxa"/>
            <w:vAlign w:val="center"/>
          </w:tcPr>
          <w:p w:rsidR="00C326A5" w:rsidRPr="00854ADD" w:rsidRDefault="00C326A5" w:rsidP="00F90DC1">
            <w:pPr>
              <w:jc w:val="center"/>
            </w:pPr>
            <w:r w:rsidRPr="00854ADD">
              <w:t>Лица проходящие спортивную подготовку</w:t>
            </w:r>
          </w:p>
        </w:tc>
        <w:tc>
          <w:tcPr>
            <w:tcW w:w="1985" w:type="dxa"/>
            <w:vAlign w:val="center"/>
          </w:tcPr>
          <w:p w:rsidR="00C326A5" w:rsidRPr="00854ADD" w:rsidRDefault="00C326A5" w:rsidP="00F90DC1">
            <w:pPr>
              <w:jc w:val="center"/>
            </w:pPr>
            <w:r w:rsidRPr="00854ADD">
              <w:t>январь</w:t>
            </w:r>
          </w:p>
        </w:tc>
      </w:tr>
      <w:tr w:rsidR="00C326A5" w:rsidRPr="00854ADD" w:rsidTr="00854ADD">
        <w:trPr>
          <w:trHeight w:val="2301"/>
        </w:trPr>
        <w:tc>
          <w:tcPr>
            <w:tcW w:w="1956" w:type="dxa"/>
            <w:vMerge/>
          </w:tcPr>
          <w:p w:rsidR="00C326A5" w:rsidRPr="00854ADD" w:rsidRDefault="00C326A5" w:rsidP="00F90DC1">
            <w:pPr>
              <w:jc w:val="center"/>
              <w:rPr>
                <w:b/>
              </w:rPr>
            </w:pPr>
          </w:p>
        </w:tc>
        <w:tc>
          <w:tcPr>
            <w:tcW w:w="2126" w:type="dxa"/>
            <w:vAlign w:val="center"/>
          </w:tcPr>
          <w:p w:rsidR="00C326A5" w:rsidRPr="00854ADD" w:rsidRDefault="00C326A5" w:rsidP="00F90DC1">
            <w:r w:rsidRPr="00854ADD">
              <w:t>2. Семинар</w:t>
            </w:r>
          </w:p>
        </w:tc>
        <w:tc>
          <w:tcPr>
            <w:tcW w:w="1985" w:type="dxa"/>
            <w:vAlign w:val="center"/>
          </w:tcPr>
          <w:p w:rsidR="00C326A5" w:rsidRPr="00854ADD" w:rsidRDefault="00C326A5" w:rsidP="00F90DC1">
            <w:pPr>
              <w:jc w:val="center"/>
            </w:pPr>
            <w:r w:rsidRPr="00854ADD">
              <w:t>«Виды нарушений антидопинговых правил»</w:t>
            </w:r>
          </w:p>
          <w:p w:rsidR="00C326A5" w:rsidRPr="00854ADD" w:rsidRDefault="00C326A5" w:rsidP="00F90DC1">
            <w:pPr>
              <w:jc w:val="center"/>
            </w:pPr>
            <w:r w:rsidRPr="00854ADD">
              <w:t>«Процедура допинг контроля»</w:t>
            </w:r>
          </w:p>
          <w:p w:rsidR="00C326A5" w:rsidRPr="00854ADD" w:rsidRDefault="00C326A5" w:rsidP="00F90DC1">
            <w:pPr>
              <w:jc w:val="center"/>
            </w:pPr>
            <w:r w:rsidRPr="00854ADD">
              <w:t>Подача запроса на ТИ»</w:t>
            </w:r>
          </w:p>
          <w:p w:rsidR="00C326A5" w:rsidRPr="00854ADD" w:rsidRDefault="00C326A5" w:rsidP="00C326A5">
            <w:pPr>
              <w:jc w:val="center"/>
            </w:pPr>
            <w:r w:rsidRPr="00854ADD">
              <w:t>«Система АДАМС»</w:t>
            </w:r>
          </w:p>
        </w:tc>
        <w:tc>
          <w:tcPr>
            <w:tcW w:w="1984" w:type="dxa"/>
            <w:vAlign w:val="center"/>
          </w:tcPr>
          <w:p w:rsidR="00C326A5" w:rsidRPr="00854ADD" w:rsidRDefault="00C326A5" w:rsidP="00F90DC1">
            <w:pPr>
              <w:jc w:val="center"/>
            </w:pPr>
            <w:r w:rsidRPr="00854ADD">
              <w:t>Ответственный за антидопинговое обеспечение в регионе</w:t>
            </w:r>
          </w:p>
          <w:p w:rsidR="00C326A5" w:rsidRPr="00854ADD" w:rsidRDefault="00C326A5" w:rsidP="00F90DC1">
            <w:pPr>
              <w:jc w:val="center"/>
            </w:pPr>
            <w:r w:rsidRPr="00854ADD">
              <w:t>РУСАДА</w:t>
            </w:r>
          </w:p>
        </w:tc>
        <w:tc>
          <w:tcPr>
            <w:tcW w:w="1985" w:type="dxa"/>
            <w:vAlign w:val="center"/>
          </w:tcPr>
          <w:p w:rsidR="00C326A5" w:rsidRPr="00854ADD" w:rsidRDefault="00C326A5" w:rsidP="00F90DC1">
            <w:pPr>
              <w:jc w:val="center"/>
            </w:pPr>
            <w:r w:rsidRPr="00854ADD">
              <w:t>март,</w:t>
            </w:r>
          </w:p>
          <w:p w:rsidR="00C326A5" w:rsidRPr="00854ADD" w:rsidRDefault="00C326A5" w:rsidP="00F90DC1">
            <w:pPr>
              <w:jc w:val="center"/>
            </w:pPr>
            <w:r w:rsidRPr="00854ADD">
              <w:t>апрель,</w:t>
            </w:r>
          </w:p>
          <w:p w:rsidR="00C326A5" w:rsidRPr="00854ADD" w:rsidRDefault="00C326A5" w:rsidP="00F90DC1">
            <w:pPr>
              <w:jc w:val="center"/>
            </w:pPr>
            <w:r w:rsidRPr="00854ADD">
              <w:t xml:space="preserve">май, </w:t>
            </w:r>
          </w:p>
          <w:p w:rsidR="00C326A5" w:rsidRPr="00854ADD" w:rsidRDefault="00C326A5" w:rsidP="00F90DC1">
            <w:pPr>
              <w:jc w:val="center"/>
            </w:pPr>
            <w:r w:rsidRPr="00854ADD">
              <w:t>июль,</w:t>
            </w:r>
          </w:p>
          <w:p w:rsidR="00C326A5" w:rsidRPr="00854ADD" w:rsidRDefault="00C326A5" w:rsidP="00F90DC1">
            <w:pPr>
              <w:jc w:val="center"/>
            </w:pPr>
            <w:r w:rsidRPr="00854ADD">
              <w:t>август,</w:t>
            </w:r>
          </w:p>
          <w:p w:rsidR="00C326A5" w:rsidRPr="00854ADD" w:rsidRDefault="00C326A5" w:rsidP="00F90DC1">
            <w:pPr>
              <w:jc w:val="center"/>
            </w:pPr>
            <w:r w:rsidRPr="00854ADD">
              <w:t>сентябрь,</w:t>
            </w:r>
          </w:p>
          <w:p w:rsidR="00C326A5" w:rsidRPr="00854ADD" w:rsidRDefault="00C326A5" w:rsidP="00C326A5">
            <w:pPr>
              <w:jc w:val="center"/>
            </w:pPr>
            <w:r w:rsidRPr="00854ADD">
              <w:t>октябрь</w:t>
            </w:r>
          </w:p>
        </w:tc>
      </w:tr>
    </w:tbl>
    <w:p w:rsidR="00C77C23" w:rsidRDefault="00C77C23" w:rsidP="00C326A5">
      <w:pPr>
        <w:spacing w:line="276" w:lineRule="auto"/>
        <w:ind w:firstLine="567"/>
        <w:jc w:val="both"/>
        <w:rPr>
          <w:sz w:val="24"/>
          <w:szCs w:val="24"/>
        </w:rPr>
      </w:pPr>
    </w:p>
    <w:p w:rsidR="00C326A5" w:rsidRPr="00C326A5" w:rsidRDefault="00C326A5" w:rsidP="00C326A5">
      <w:pPr>
        <w:spacing w:line="276" w:lineRule="auto"/>
        <w:ind w:firstLine="567"/>
        <w:jc w:val="both"/>
        <w:rPr>
          <w:sz w:val="24"/>
          <w:szCs w:val="24"/>
        </w:rPr>
      </w:pPr>
      <w:r w:rsidRPr="00C326A5">
        <w:rPr>
          <w:sz w:val="24"/>
          <w:szCs w:val="24"/>
        </w:rPr>
        <w:t>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w:t>
      </w:r>
    </w:p>
    <w:p w:rsidR="00C326A5" w:rsidRPr="00C326A5" w:rsidRDefault="00C326A5" w:rsidP="00C326A5">
      <w:pPr>
        <w:spacing w:line="276" w:lineRule="auto"/>
        <w:ind w:firstLine="567"/>
        <w:jc w:val="both"/>
        <w:rPr>
          <w:sz w:val="24"/>
          <w:szCs w:val="24"/>
        </w:rPr>
      </w:pPr>
      <w:r w:rsidRPr="00C326A5">
        <w:rPr>
          <w:sz w:val="24"/>
          <w:szCs w:val="24"/>
        </w:rPr>
        <w:t>Определения терминов</w:t>
      </w:r>
    </w:p>
    <w:p w:rsidR="00C326A5" w:rsidRPr="00C326A5" w:rsidRDefault="00C326A5" w:rsidP="00C326A5">
      <w:pPr>
        <w:spacing w:line="276" w:lineRule="auto"/>
        <w:ind w:firstLine="567"/>
        <w:jc w:val="both"/>
        <w:rPr>
          <w:sz w:val="24"/>
          <w:szCs w:val="24"/>
        </w:rPr>
      </w:pPr>
      <w:r w:rsidRPr="00C326A5">
        <w:rPr>
          <w:sz w:val="24"/>
          <w:szCs w:val="24"/>
        </w:rPr>
        <w:t>Антидопинговая деятельность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Всемирным антидопинговым кодексом и (или) международными стандартами.</w:t>
      </w:r>
    </w:p>
    <w:p w:rsidR="00C326A5" w:rsidRPr="00C326A5" w:rsidRDefault="00C326A5" w:rsidP="00C326A5">
      <w:pPr>
        <w:spacing w:line="276" w:lineRule="auto"/>
        <w:ind w:firstLine="567"/>
        <w:jc w:val="both"/>
        <w:rPr>
          <w:sz w:val="24"/>
          <w:szCs w:val="24"/>
        </w:rPr>
      </w:pPr>
      <w:r w:rsidRPr="00C326A5">
        <w:rPr>
          <w:sz w:val="24"/>
          <w:szCs w:val="24"/>
        </w:rPr>
        <w:t xml:space="preserve">Антидопинговая организация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w:t>
      </w:r>
      <w:proofErr w:type="spellStart"/>
      <w:r w:rsidRPr="00C326A5">
        <w:rPr>
          <w:sz w:val="24"/>
          <w:szCs w:val="24"/>
        </w:rPr>
        <w:t>паралимпийский</w:t>
      </w:r>
      <w:proofErr w:type="spellEnd"/>
      <w:r w:rsidRPr="00C326A5">
        <w:rPr>
          <w:sz w:val="24"/>
          <w:szCs w:val="24"/>
        </w:rPr>
        <w:t xml:space="preserve">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C326A5" w:rsidRPr="00C326A5" w:rsidRDefault="00C326A5" w:rsidP="00C326A5">
      <w:pPr>
        <w:spacing w:line="276" w:lineRule="auto"/>
        <w:ind w:firstLine="567"/>
        <w:jc w:val="both"/>
        <w:rPr>
          <w:sz w:val="24"/>
          <w:szCs w:val="24"/>
        </w:rPr>
      </w:pPr>
      <w:r w:rsidRPr="00C326A5">
        <w:rPr>
          <w:sz w:val="24"/>
          <w:szCs w:val="24"/>
        </w:rPr>
        <w:t>ВАДА - Всемирное антидопинговое агентство.</w:t>
      </w:r>
    </w:p>
    <w:p w:rsidR="00C326A5" w:rsidRPr="00C326A5" w:rsidRDefault="00C326A5" w:rsidP="00C326A5">
      <w:pPr>
        <w:spacing w:line="276" w:lineRule="auto"/>
        <w:ind w:firstLine="567"/>
        <w:jc w:val="both"/>
        <w:rPr>
          <w:sz w:val="24"/>
          <w:szCs w:val="24"/>
        </w:rPr>
      </w:pPr>
      <w:proofErr w:type="spellStart"/>
      <w:r w:rsidRPr="00C326A5">
        <w:rPr>
          <w:sz w:val="24"/>
          <w:szCs w:val="24"/>
        </w:rPr>
        <w:t>Внесоревновательный</w:t>
      </w:r>
      <w:proofErr w:type="spellEnd"/>
      <w:r w:rsidRPr="00C326A5">
        <w:rPr>
          <w:sz w:val="24"/>
          <w:szCs w:val="24"/>
        </w:rPr>
        <w:t xml:space="preserve"> период – любой период, который не является соревновательным.</w:t>
      </w:r>
    </w:p>
    <w:p w:rsidR="00C326A5" w:rsidRPr="00C326A5" w:rsidRDefault="00C326A5" w:rsidP="00C326A5">
      <w:pPr>
        <w:spacing w:line="276" w:lineRule="auto"/>
        <w:ind w:firstLine="567"/>
        <w:jc w:val="both"/>
        <w:rPr>
          <w:sz w:val="24"/>
          <w:szCs w:val="24"/>
        </w:rPr>
      </w:pPr>
      <w:r w:rsidRPr="00C326A5">
        <w:rPr>
          <w:sz w:val="24"/>
          <w:szCs w:val="24"/>
        </w:rPr>
        <w:t>Всемирный антидопинговый Кодекс (Кодекс)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C326A5" w:rsidRPr="00C326A5" w:rsidRDefault="00C326A5" w:rsidP="00C326A5">
      <w:pPr>
        <w:spacing w:line="276" w:lineRule="auto"/>
        <w:ind w:firstLine="567"/>
        <w:jc w:val="both"/>
        <w:rPr>
          <w:sz w:val="24"/>
          <w:szCs w:val="24"/>
        </w:rPr>
      </w:pPr>
      <w:r w:rsidRPr="00C326A5">
        <w:rPr>
          <w:sz w:val="24"/>
          <w:szCs w:val="24"/>
        </w:rPr>
        <w:t>Запрещенная субстанция - любая субстанция или класс субстанций, приведенных в запрещенном списке.</w:t>
      </w:r>
    </w:p>
    <w:p w:rsidR="00C326A5" w:rsidRPr="00C326A5" w:rsidRDefault="00C326A5" w:rsidP="00C326A5">
      <w:pPr>
        <w:spacing w:line="276" w:lineRule="auto"/>
        <w:ind w:firstLine="567"/>
        <w:jc w:val="both"/>
        <w:rPr>
          <w:sz w:val="24"/>
          <w:szCs w:val="24"/>
        </w:rPr>
      </w:pPr>
      <w:r w:rsidRPr="00C326A5">
        <w:rPr>
          <w:sz w:val="24"/>
          <w:szCs w:val="24"/>
        </w:rPr>
        <w:t>Запрещенный список - список, устанавливающий перечень Запрещенных субстанций и запрещенных методов.</w:t>
      </w:r>
    </w:p>
    <w:p w:rsidR="00C326A5" w:rsidRPr="00C326A5" w:rsidRDefault="00C326A5" w:rsidP="00C326A5">
      <w:pPr>
        <w:spacing w:line="276" w:lineRule="auto"/>
        <w:ind w:firstLine="567"/>
        <w:jc w:val="both"/>
        <w:rPr>
          <w:sz w:val="24"/>
          <w:szCs w:val="24"/>
        </w:rPr>
      </w:pPr>
      <w:r w:rsidRPr="00C326A5">
        <w:rPr>
          <w:sz w:val="24"/>
          <w:szCs w:val="24"/>
        </w:rPr>
        <w:t>Запрещенный метод - любой метод, приведенный в запрещенном списке.</w:t>
      </w:r>
    </w:p>
    <w:p w:rsidR="00C326A5" w:rsidRPr="00C326A5" w:rsidRDefault="00C326A5" w:rsidP="00C326A5">
      <w:pPr>
        <w:spacing w:line="276" w:lineRule="auto"/>
        <w:ind w:firstLine="567"/>
        <w:jc w:val="both"/>
        <w:rPr>
          <w:sz w:val="24"/>
          <w:szCs w:val="24"/>
        </w:rPr>
      </w:pPr>
      <w:r w:rsidRPr="00C326A5">
        <w:rPr>
          <w:sz w:val="24"/>
          <w:szCs w:val="24"/>
        </w:rPr>
        <w:t xml:space="preserve">Персонал спортсмена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w:t>
      </w:r>
      <w:r w:rsidRPr="00C326A5">
        <w:rPr>
          <w:sz w:val="24"/>
          <w:szCs w:val="24"/>
        </w:rPr>
        <w:lastRenderedPageBreak/>
        <w:t xml:space="preserve">или помогающие спортсмену при подготовке и в участии в спортивных соревнованиях. </w:t>
      </w:r>
    </w:p>
    <w:p w:rsidR="00C326A5" w:rsidRPr="00C326A5" w:rsidRDefault="00C326A5" w:rsidP="00C326A5">
      <w:pPr>
        <w:spacing w:line="276" w:lineRule="auto"/>
        <w:ind w:firstLine="567"/>
        <w:jc w:val="both"/>
        <w:rPr>
          <w:sz w:val="24"/>
          <w:szCs w:val="24"/>
        </w:rPr>
      </w:pPr>
      <w:r w:rsidRPr="00C326A5">
        <w:rPr>
          <w:sz w:val="24"/>
          <w:szCs w:val="24"/>
        </w:rPr>
        <w:t>РУСАДА – Российское антидопинговое агентство «РУСАДА».</w:t>
      </w:r>
    </w:p>
    <w:p w:rsidR="00C326A5" w:rsidRPr="00C326A5" w:rsidRDefault="00C326A5" w:rsidP="00C326A5">
      <w:pPr>
        <w:spacing w:line="276" w:lineRule="auto"/>
        <w:ind w:firstLine="567"/>
        <w:jc w:val="both"/>
        <w:rPr>
          <w:sz w:val="24"/>
          <w:szCs w:val="24"/>
        </w:rPr>
      </w:pPr>
      <w:r w:rsidRPr="00C326A5">
        <w:rPr>
          <w:sz w:val="24"/>
          <w:szCs w:val="24"/>
        </w:rPr>
        <w:t xml:space="preserve">Соревновательный период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C326A5" w:rsidRPr="00C326A5" w:rsidRDefault="00C326A5" w:rsidP="00C326A5">
      <w:pPr>
        <w:spacing w:line="276" w:lineRule="auto"/>
        <w:ind w:firstLine="567"/>
        <w:jc w:val="both"/>
        <w:rPr>
          <w:sz w:val="24"/>
          <w:szCs w:val="24"/>
        </w:rPr>
      </w:pPr>
      <w:r w:rsidRPr="00C326A5">
        <w:rPr>
          <w:sz w:val="24"/>
          <w:szCs w:val="24"/>
        </w:rPr>
        <w:t xml:space="preserve">Спортсмен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w:t>
      </w:r>
    </w:p>
    <w:p w:rsidR="00C326A5" w:rsidRDefault="00C326A5" w:rsidP="00C326A5">
      <w:pPr>
        <w:spacing w:line="276" w:lineRule="auto"/>
        <w:ind w:firstLine="567"/>
        <w:jc w:val="both"/>
        <w:rPr>
          <w:sz w:val="24"/>
          <w:szCs w:val="24"/>
        </w:rPr>
      </w:pPr>
      <w:r w:rsidRPr="00C326A5">
        <w:rPr>
          <w:sz w:val="24"/>
          <w:szCs w:val="24"/>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C326A5" w:rsidRDefault="00C326A5" w:rsidP="000E0F90">
      <w:pPr>
        <w:spacing w:line="276" w:lineRule="auto"/>
        <w:ind w:firstLine="567"/>
        <w:jc w:val="both"/>
        <w:rPr>
          <w:sz w:val="24"/>
          <w:szCs w:val="24"/>
        </w:rPr>
      </w:pPr>
    </w:p>
    <w:p w:rsidR="00C326A5" w:rsidRPr="00C326A5" w:rsidRDefault="003C1AFE" w:rsidP="003C1AFE">
      <w:pPr>
        <w:spacing w:line="276" w:lineRule="auto"/>
        <w:ind w:firstLine="567"/>
        <w:jc w:val="center"/>
        <w:rPr>
          <w:b/>
          <w:sz w:val="24"/>
          <w:szCs w:val="24"/>
        </w:rPr>
      </w:pPr>
      <w:r>
        <w:rPr>
          <w:b/>
          <w:sz w:val="24"/>
          <w:szCs w:val="24"/>
        </w:rPr>
        <w:t xml:space="preserve">2.8. </w:t>
      </w:r>
      <w:r w:rsidRPr="003C1AFE">
        <w:rPr>
          <w:b/>
          <w:sz w:val="24"/>
          <w:szCs w:val="24"/>
        </w:rPr>
        <w:t>План инструкторской и судейской практики</w:t>
      </w:r>
    </w:p>
    <w:p w:rsidR="003C1AFE" w:rsidRPr="003C1AFE" w:rsidRDefault="003C1AFE" w:rsidP="003C1AFE">
      <w:pPr>
        <w:spacing w:line="276" w:lineRule="auto"/>
        <w:ind w:firstLine="567"/>
        <w:jc w:val="both"/>
        <w:rPr>
          <w:sz w:val="24"/>
          <w:szCs w:val="24"/>
        </w:rPr>
      </w:pPr>
      <w:r w:rsidRPr="003C1AFE">
        <w:rPr>
          <w:sz w:val="24"/>
          <w:szCs w:val="24"/>
        </w:rPr>
        <w:t xml:space="preserve">Представленная программа имеет цель подготовить не только игроков высокого уровня, но и грамотных спортсменов, досконально знающих правила хоккея, правила поведения на площадке и вне её, а также начинающих судей. Важным моментом является возможность спортсменам познакомиться со спецификой работы, что может послужить толчком к выбору данных профессий в дальнейшем. На данный момент вопрос развития спорта в нашей стране является весьма актуальным. Учитывая недостаток квалифицированных тренеров дополнительного образования физкультурно-спортивной направленности в числе других спортивных организаций, должны взять на себя заботу о подготовке новых кадров в данной области. </w:t>
      </w:r>
    </w:p>
    <w:p w:rsidR="003C1AFE" w:rsidRPr="003C1AFE" w:rsidRDefault="003C1AFE" w:rsidP="003C1AFE">
      <w:pPr>
        <w:spacing w:line="276" w:lineRule="auto"/>
        <w:ind w:firstLine="567"/>
        <w:jc w:val="both"/>
        <w:rPr>
          <w:sz w:val="24"/>
          <w:szCs w:val="24"/>
        </w:rPr>
      </w:pPr>
      <w:r w:rsidRPr="003C1AFE">
        <w:rPr>
          <w:sz w:val="24"/>
          <w:szCs w:val="24"/>
        </w:rPr>
        <w:t>Одной из задач организаций является подготовка спортсменов к роли помощника тренера, инструкторов и участие в организации и проведении спортивных соревнований в качестве судей.</w:t>
      </w:r>
    </w:p>
    <w:p w:rsidR="003C1AFE" w:rsidRPr="003C1AFE" w:rsidRDefault="003C1AFE" w:rsidP="003C1AFE">
      <w:pPr>
        <w:spacing w:line="276" w:lineRule="auto"/>
        <w:ind w:firstLine="567"/>
        <w:jc w:val="both"/>
        <w:rPr>
          <w:sz w:val="24"/>
          <w:szCs w:val="24"/>
        </w:rPr>
      </w:pPr>
      <w:r w:rsidRPr="003C1AFE">
        <w:rPr>
          <w:sz w:val="24"/>
          <w:szCs w:val="24"/>
        </w:rPr>
        <w:t xml:space="preserve">Решение этих задач целесообразно начинать на тренировочном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Спортсмены тренировочного этапа должны овладеть принятой в виде спорта терминологией и командным языком для построения, отдачи рапорта, </w:t>
      </w:r>
      <w:r w:rsidRPr="003C1AFE">
        <w:rPr>
          <w:sz w:val="24"/>
          <w:szCs w:val="24"/>
        </w:rPr>
        <w:lastRenderedPageBreak/>
        <w:t>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находить ошибки и исправлять их. Спортсмены должны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ведение протоколов соревнований.</w:t>
      </w:r>
    </w:p>
    <w:p w:rsidR="003C1AFE" w:rsidRPr="003C1AFE" w:rsidRDefault="003C1AFE" w:rsidP="003C1AFE">
      <w:pPr>
        <w:spacing w:line="276" w:lineRule="auto"/>
        <w:ind w:firstLine="567"/>
        <w:jc w:val="both"/>
        <w:rPr>
          <w:sz w:val="24"/>
          <w:szCs w:val="24"/>
        </w:rPr>
      </w:pPr>
      <w:r w:rsidRPr="003C1AFE">
        <w:rPr>
          <w:sz w:val="24"/>
          <w:szCs w:val="24"/>
        </w:rPr>
        <w:t>Во время тренировочного процесса на любом этапе необходимо обязать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3C1AFE" w:rsidRPr="003C1AFE" w:rsidRDefault="003C1AFE" w:rsidP="003C1AFE">
      <w:pPr>
        <w:spacing w:line="276" w:lineRule="auto"/>
        <w:ind w:firstLine="567"/>
        <w:jc w:val="both"/>
        <w:rPr>
          <w:sz w:val="24"/>
          <w:szCs w:val="24"/>
        </w:rPr>
      </w:pPr>
      <w:r w:rsidRPr="003C1AFE">
        <w:rPr>
          <w:sz w:val="24"/>
          <w:szCs w:val="24"/>
        </w:rPr>
        <w:t xml:space="preserve">Спортсмены этапа совершенствования спортивного мастерства должны самостоятельно составлять конспект занятия и комплексы тренировочных занятий для различных частей тренировки: разминки, основной и заключительной части; проводить тренировочные занятия в группах начальной подготовки. </w:t>
      </w:r>
    </w:p>
    <w:p w:rsidR="003C1AFE" w:rsidRPr="003C1AFE" w:rsidRDefault="003C1AFE" w:rsidP="003C1AFE">
      <w:pPr>
        <w:spacing w:line="276" w:lineRule="auto"/>
        <w:ind w:firstLine="567"/>
        <w:jc w:val="both"/>
        <w:rPr>
          <w:sz w:val="24"/>
          <w:szCs w:val="24"/>
        </w:rPr>
      </w:pPr>
      <w:r w:rsidRPr="003C1AFE">
        <w:rPr>
          <w:sz w:val="24"/>
          <w:szCs w:val="24"/>
        </w:rPr>
        <w:t>Принимать участие в судействе в спортивных и общеобразовательных организациях в роли судьи. 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3C1AFE" w:rsidRPr="003C1AFE" w:rsidRDefault="003C1AFE" w:rsidP="003C1AFE">
      <w:pPr>
        <w:spacing w:line="276" w:lineRule="auto"/>
        <w:ind w:firstLine="567"/>
        <w:jc w:val="both"/>
        <w:rPr>
          <w:sz w:val="24"/>
          <w:szCs w:val="24"/>
        </w:rPr>
      </w:pPr>
      <w:r w:rsidRPr="003C1AFE">
        <w:rPr>
          <w:sz w:val="24"/>
          <w:szCs w:val="24"/>
        </w:rPr>
        <w:t>Спортсмены высшего спортивного мастерства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спортсменами, помогать занимающимся младших возрастных групп в разучивании отдельных упражнений и приемов.</w:t>
      </w:r>
    </w:p>
    <w:p w:rsidR="00F525D2" w:rsidRDefault="00F525D2" w:rsidP="000E0F90">
      <w:pPr>
        <w:spacing w:line="276" w:lineRule="auto"/>
        <w:ind w:firstLine="567"/>
        <w:jc w:val="both"/>
        <w:rPr>
          <w:sz w:val="24"/>
          <w:szCs w:val="24"/>
        </w:rPr>
      </w:pPr>
    </w:p>
    <w:p w:rsidR="003C1AFE" w:rsidRPr="003C1AFE" w:rsidRDefault="003C1AFE" w:rsidP="003C1AFE">
      <w:pPr>
        <w:spacing w:line="276" w:lineRule="auto"/>
        <w:ind w:firstLine="567"/>
        <w:jc w:val="center"/>
        <w:rPr>
          <w:b/>
          <w:sz w:val="24"/>
          <w:szCs w:val="24"/>
        </w:rPr>
      </w:pPr>
      <w:r w:rsidRPr="003C1AFE">
        <w:rPr>
          <w:b/>
          <w:sz w:val="24"/>
          <w:szCs w:val="24"/>
        </w:rPr>
        <w:t>2.9.</w:t>
      </w:r>
      <w:r>
        <w:rPr>
          <w:b/>
          <w:sz w:val="24"/>
          <w:szCs w:val="24"/>
        </w:rPr>
        <w:t xml:space="preserve"> </w:t>
      </w:r>
      <w:r w:rsidRPr="003C1AFE">
        <w:rPr>
          <w:b/>
          <w:sz w:val="24"/>
          <w:szCs w:val="24"/>
        </w:rPr>
        <w:t>План медицинских, медико-биологических, восстановительных мероприятий</w:t>
      </w:r>
    </w:p>
    <w:p w:rsidR="003C1AFE" w:rsidRPr="003C1AFE" w:rsidRDefault="003C1AFE" w:rsidP="003C1AFE">
      <w:pPr>
        <w:spacing w:line="276" w:lineRule="auto"/>
        <w:ind w:firstLine="567"/>
        <w:jc w:val="both"/>
        <w:rPr>
          <w:sz w:val="24"/>
          <w:szCs w:val="24"/>
        </w:rPr>
      </w:pPr>
      <w:r w:rsidRPr="003C1AFE">
        <w:rPr>
          <w:sz w:val="24"/>
          <w:szCs w:val="24"/>
        </w:rPr>
        <w:t>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 Российской Федерации порядке медицинское заключение об отсутствии медицинских противопоказаний для занятий видом спорта «хоккей».</w:t>
      </w:r>
    </w:p>
    <w:p w:rsidR="003C1AFE" w:rsidRDefault="003C1AFE" w:rsidP="003C1AFE">
      <w:pPr>
        <w:spacing w:line="276" w:lineRule="auto"/>
        <w:ind w:firstLine="567"/>
        <w:jc w:val="both"/>
        <w:rPr>
          <w:sz w:val="24"/>
          <w:szCs w:val="24"/>
        </w:rPr>
      </w:pPr>
      <w:r w:rsidRPr="003C1AFE">
        <w:rPr>
          <w:sz w:val="24"/>
          <w:szCs w:val="24"/>
        </w:rPr>
        <w:t>Обучающийся должен иметь медицинский допуск к учебно- тренировочным занятиям и к соревновательным мероприятиям.</w:t>
      </w:r>
    </w:p>
    <w:p w:rsidR="008A3E4E" w:rsidRDefault="008A3E4E" w:rsidP="008A3E4E">
      <w:pPr>
        <w:spacing w:line="276" w:lineRule="auto"/>
        <w:ind w:firstLine="567"/>
        <w:jc w:val="both"/>
        <w:rPr>
          <w:sz w:val="24"/>
          <w:szCs w:val="24"/>
        </w:rPr>
      </w:pPr>
      <w:r w:rsidRPr="008A3E4E">
        <w:rPr>
          <w:sz w:val="24"/>
          <w:szCs w:val="24"/>
        </w:rPr>
        <w:t xml:space="preserve">Согласно Приказ Министерства здравоохранения РФ от 23 октября 2020 г. N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w:t>
      </w:r>
      <w:r w:rsidRPr="008A3E4E">
        <w:rPr>
          <w:sz w:val="24"/>
          <w:szCs w:val="24"/>
        </w:rPr>
        <w:lastRenderedPageBreak/>
        <w:t>физкультурных и спортивных мероприятиях" (с изменениями и дополнениями)</w:t>
      </w:r>
      <w:r w:rsidR="00C77C23">
        <w:rPr>
          <w:sz w:val="24"/>
          <w:szCs w:val="24"/>
        </w:rPr>
        <w:t xml:space="preserve"> </w:t>
      </w:r>
      <w:r w:rsidRPr="008A3E4E">
        <w:rPr>
          <w:sz w:val="24"/>
          <w:szCs w:val="24"/>
        </w:rPr>
        <w:t>обучающиеся спортивной школы ежегодно проходят углубленное медицинское обследование (УМО)</w:t>
      </w:r>
      <w:r w:rsidR="00C77C23">
        <w:rPr>
          <w:sz w:val="24"/>
          <w:szCs w:val="24"/>
        </w:rPr>
        <w:t>.</w:t>
      </w:r>
    </w:p>
    <w:p w:rsidR="003C1AFE" w:rsidRPr="003C1AFE" w:rsidRDefault="003C1AFE" w:rsidP="003C1AFE">
      <w:pPr>
        <w:spacing w:line="276" w:lineRule="auto"/>
        <w:ind w:firstLine="567"/>
        <w:jc w:val="both"/>
        <w:rPr>
          <w:sz w:val="24"/>
          <w:szCs w:val="24"/>
        </w:rPr>
      </w:pPr>
      <w:r w:rsidRPr="003C1AFE">
        <w:rPr>
          <w:sz w:val="24"/>
          <w:szCs w:val="24"/>
        </w:rPr>
        <w:t>К здоровью занимающихся предъявляются большие требования, так как в процессе тренировочно -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3C1AFE" w:rsidRPr="003C1AFE" w:rsidRDefault="003C1AFE" w:rsidP="003C1AFE">
      <w:pPr>
        <w:spacing w:line="276" w:lineRule="auto"/>
        <w:ind w:firstLine="567"/>
        <w:jc w:val="both"/>
        <w:rPr>
          <w:sz w:val="24"/>
          <w:szCs w:val="24"/>
        </w:rPr>
      </w:pPr>
      <w:r w:rsidRPr="003C1AFE">
        <w:rPr>
          <w:sz w:val="24"/>
          <w:szCs w:val="24"/>
        </w:rPr>
        <w:t>Восстановительные процессы подразделяются на:</w:t>
      </w:r>
    </w:p>
    <w:p w:rsidR="003C1AFE" w:rsidRPr="003C1AFE" w:rsidRDefault="003C1AFE" w:rsidP="003C1AFE">
      <w:pPr>
        <w:spacing w:line="276" w:lineRule="auto"/>
        <w:ind w:firstLine="567"/>
        <w:jc w:val="both"/>
        <w:rPr>
          <w:sz w:val="24"/>
          <w:szCs w:val="24"/>
        </w:rPr>
      </w:pPr>
      <w:r w:rsidRPr="003C1AFE">
        <w:rPr>
          <w:sz w:val="24"/>
          <w:szCs w:val="24"/>
        </w:rPr>
        <w:t xml:space="preserve">- текущее восстановление в ходе выполнения упражнений; </w:t>
      </w:r>
    </w:p>
    <w:p w:rsidR="003C1AFE" w:rsidRPr="003C1AFE" w:rsidRDefault="003C1AFE" w:rsidP="003C1AFE">
      <w:pPr>
        <w:spacing w:line="276" w:lineRule="auto"/>
        <w:ind w:firstLine="567"/>
        <w:jc w:val="both"/>
        <w:rPr>
          <w:sz w:val="24"/>
          <w:szCs w:val="24"/>
        </w:rPr>
      </w:pPr>
      <w:r w:rsidRPr="003C1AFE">
        <w:rPr>
          <w:sz w:val="24"/>
          <w:szCs w:val="24"/>
        </w:rPr>
        <w:t>-срочное восстановление, которое наблюдается в течение длительного времени после выполнения тренировочных нагрузки;</w:t>
      </w:r>
    </w:p>
    <w:p w:rsidR="003C1AFE" w:rsidRPr="003C1AFE" w:rsidRDefault="003C1AFE" w:rsidP="003C1AFE">
      <w:pPr>
        <w:spacing w:line="276" w:lineRule="auto"/>
        <w:ind w:firstLine="567"/>
        <w:jc w:val="both"/>
        <w:rPr>
          <w:sz w:val="24"/>
          <w:szCs w:val="24"/>
        </w:rPr>
      </w:pPr>
      <w:r w:rsidRPr="003C1AFE">
        <w:rPr>
          <w:sz w:val="24"/>
          <w:szCs w:val="24"/>
        </w:rPr>
        <w:t>- стресс - восстановление – восстановление перенапряжений.</w:t>
      </w:r>
    </w:p>
    <w:p w:rsidR="003C1AFE" w:rsidRPr="003C1AFE" w:rsidRDefault="003C1AFE" w:rsidP="003C1AFE">
      <w:pPr>
        <w:spacing w:line="276" w:lineRule="auto"/>
        <w:ind w:firstLine="567"/>
        <w:jc w:val="both"/>
        <w:rPr>
          <w:sz w:val="24"/>
          <w:szCs w:val="24"/>
        </w:rPr>
      </w:pPr>
      <w:r w:rsidRPr="003C1AFE">
        <w:rPr>
          <w:sz w:val="24"/>
          <w:szCs w:val="24"/>
        </w:rPr>
        <w:t>Восстановительный период характеризуется гетерохронностью нормализации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3C1AFE" w:rsidRPr="003C1AFE" w:rsidRDefault="003C1AFE" w:rsidP="003C1AFE">
      <w:pPr>
        <w:spacing w:line="276" w:lineRule="auto"/>
        <w:ind w:firstLine="567"/>
        <w:jc w:val="both"/>
        <w:rPr>
          <w:sz w:val="24"/>
          <w:szCs w:val="24"/>
        </w:rPr>
      </w:pPr>
      <w:r w:rsidRPr="003C1AFE">
        <w:rPr>
          <w:sz w:val="24"/>
          <w:szCs w:val="24"/>
        </w:rPr>
        <w:t>Работоспособность и многие определяющие ее функции на протяжении периода восстановления после интенсивной работы не только достигают пред</w:t>
      </w:r>
      <w:r>
        <w:rPr>
          <w:sz w:val="24"/>
          <w:szCs w:val="24"/>
        </w:rPr>
        <w:t xml:space="preserve"> </w:t>
      </w:r>
      <w:r w:rsidRPr="003C1AFE">
        <w:rPr>
          <w:sz w:val="24"/>
          <w:szCs w:val="24"/>
        </w:rPr>
        <w:t>рабочего уровня, но могут и превышать его, проходя через фазу «</w:t>
      </w:r>
      <w:proofErr w:type="spellStart"/>
      <w:r>
        <w:rPr>
          <w:sz w:val="24"/>
          <w:szCs w:val="24"/>
        </w:rPr>
        <w:t>пере</w:t>
      </w:r>
      <w:r w:rsidRPr="003C1AFE">
        <w:rPr>
          <w:sz w:val="24"/>
          <w:szCs w:val="24"/>
        </w:rPr>
        <w:t>восстановления</w:t>
      </w:r>
      <w:proofErr w:type="spellEnd"/>
      <w:r w:rsidRPr="003C1AFE">
        <w:rPr>
          <w:sz w:val="24"/>
          <w:szCs w:val="24"/>
        </w:rPr>
        <w:t>», которая рассматривается как фаза супер компенсации.</w:t>
      </w:r>
    </w:p>
    <w:p w:rsidR="003C1AFE" w:rsidRPr="003C1AFE" w:rsidRDefault="003C1AFE" w:rsidP="003C1AFE">
      <w:pPr>
        <w:spacing w:line="276" w:lineRule="auto"/>
        <w:ind w:firstLine="567"/>
        <w:jc w:val="both"/>
        <w:rPr>
          <w:sz w:val="24"/>
          <w:szCs w:val="24"/>
        </w:rPr>
      </w:pPr>
      <w:r w:rsidRPr="003C1AFE">
        <w:rPr>
          <w:sz w:val="24"/>
          <w:szCs w:val="24"/>
        </w:rPr>
        <w:t>Для восстановления работоспособности спортсменов используется широкий круг средств и мероприятий (педагогических, психологических, медико-гигиенических) с учетом возраста, этапа подготовки, интенсивности тренировочных нагрузок и индивидуальных особенностей спортсменов.</w:t>
      </w:r>
    </w:p>
    <w:p w:rsidR="003C1AFE" w:rsidRPr="003C1AFE" w:rsidRDefault="003C1AFE" w:rsidP="003C1AFE">
      <w:pPr>
        <w:spacing w:line="276" w:lineRule="auto"/>
        <w:ind w:firstLine="567"/>
        <w:jc w:val="both"/>
        <w:rPr>
          <w:sz w:val="24"/>
          <w:szCs w:val="24"/>
        </w:rPr>
      </w:pPr>
      <w:r w:rsidRPr="003C1AFE">
        <w:rPr>
          <w:sz w:val="24"/>
          <w:szCs w:val="24"/>
        </w:rPr>
        <w:t>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быстрое и по возможности полное восстановление физической и психологической готовности к следующему этапу; после тренировочного занятия, соревнования; в середине микроцикла в соревнованиях и свободный от игр день; после микроцикла соревнований; после макроцикла соревнований.</w:t>
      </w:r>
    </w:p>
    <w:p w:rsidR="003C1AFE" w:rsidRPr="003C1AFE" w:rsidRDefault="003C1AFE" w:rsidP="003C1AFE">
      <w:pPr>
        <w:spacing w:line="276" w:lineRule="auto"/>
        <w:ind w:firstLine="567"/>
        <w:jc w:val="both"/>
        <w:rPr>
          <w:sz w:val="24"/>
          <w:szCs w:val="24"/>
        </w:rPr>
      </w:pPr>
      <w:r w:rsidRPr="003C1AFE">
        <w:rPr>
          <w:sz w:val="24"/>
          <w:szCs w:val="24"/>
        </w:rPr>
        <w:t>Педагогические средства восстановления включают:</w:t>
      </w:r>
    </w:p>
    <w:p w:rsidR="003C1AFE" w:rsidRPr="003C1AFE" w:rsidRDefault="003C1AFE" w:rsidP="003C1AFE">
      <w:pPr>
        <w:spacing w:line="276" w:lineRule="auto"/>
        <w:ind w:firstLine="567"/>
        <w:jc w:val="both"/>
        <w:rPr>
          <w:sz w:val="24"/>
          <w:szCs w:val="24"/>
        </w:rPr>
      </w:pPr>
      <w:r w:rsidRPr="003C1AFE">
        <w:rPr>
          <w:sz w:val="24"/>
          <w:szCs w:val="24"/>
        </w:rPr>
        <w:t>-рациональное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w:t>
      </w:r>
    </w:p>
    <w:p w:rsidR="003C1AFE" w:rsidRPr="003C1AFE" w:rsidRDefault="003C1AFE" w:rsidP="003C1AFE">
      <w:pPr>
        <w:spacing w:line="276" w:lineRule="auto"/>
        <w:ind w:firstLine="567"/>
        <w:jc w:val="both"/>
        <w:rPr>
          <w:sz w:val="24"/>
          <w:szCs w:val="24"/>
        </w:rPr>
      </w:pPr>
      <w:r w:rsidRPr="003C1AFE">
        <w:rPr>
          <w:sz w:val="24"/>
          <w:szCs w:val="24"/>
        </w:rPr>
        <w:t>-построение отдельного тренировочного занятия с использованием средств восстановления: полноценная разминка, подбор инвентаря, оборудование и мест для занятий, упражнений для активного отдыха и расслабления, создание положительного эмоционального фона;</w:t>
      </w:r>
    </w:p>
    <w:p w:rsidR="003C1AFE" w:rsidRPr="003C1AFE" w:rsidRDefault="003C1AFE" w:rsidP="003C1AFE">
      <w:pPr>
        <w:spacing w:line="276" w:lineRule="auto"/>
        <w:ind w:firstLine="567"/>
        <w:jc w:val="both"/>
        <w:rPr>
          <w:sz w:val="24"/>
          <w:szCs w:val="24"/>
        </w:rPr>
      </w:pPr>
      <w:r w:rsidRPr="003C1AFE">
        <w:rPr>
          <w:sz w:val="24"/>
          <w:szCs w:val="24"/>
        </w:rPr>
        <w:t>-варьирование интервалов отдыха между отдельными упражнениями и тренировочными занятиями;</w:t>
      </w:r>
    </w:p>
    <w:p w:rsidR="003C1AFE" w:rsidRPr="003C1AFE" w:rsidRDefault="003C1AFE" w:rsidP="003C1AFE">
      <w:pPr>
        <w:spacing w:line="276" w:lineRule="auto"/>
        <w:ind w:firstLine="567"/>
        <w:jc w:val="both"/>
        <w:rPr>
          <w:sz w:val="24"/>
          <w:szCs w:val="24"/>
        </w:rPr>
      </w:pPr>
      <w:r w:rsidRPr="003C1AFE">
        <w:rPr>
          <w:sz w:val="24"/>
          <w:szCs w:val="24"/>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3C1AFE" w:rsidRPr="003C1AFE" w:rsidRDefault="003C1AFE" w:rsidP="003C1AFE">
      <w:pPr>
        <w:spacing w:line="276" w:lineRule="auto"/>
        <w:ind w:firstLine="567"/>
        <w:jc w:val="both"/>
        <w:rPr>
          <w:sz w:val="24"/>
          <w:szCs w:val="24"/>
        </w:rPr>
      </w:pPr>
      <w:r w:rsidRPr="003C1AFE">
        <w:rPr>
          <w:sz w:val="24"/>
          <w:szCs w:val="24"/>
        </w:rPr>
        <w:t xml:space="preserve">-разработку специальных физических упражнений с целью ускорения восстановления работоспособности спортсменов, совершенствование технических </w:t>
      </w:r>
      <w:r w:rsidRPr="003C1AFE">
        <w:rPr>
          <w:sz w:val="24"/>
          <w:szCs w:val="24"/>
        </w:rPr>
        <w:lastRenderedPageBreak/>
        <w:t>приемов и тактических действий.</w:t>
      </w:r>
    </w:p>
    <w:p w:rsidR="003C1AFE" w:rsidRPr="003C1AFE" w:rsidRDefault="003C1AFE" w:rsidP="003C1AFE">
      <w:pPr>
        <w:spacing w:line="276" w:lineRule="auto"/>
        <w:ind w:firstLine="567"/>
        <w:jc w:val="both"/>
        <w:rPr>
          <w:sz w:val="24"/>
          <w:szCs w:val="24"/>
        </w:rPr>
      </w:pPr>
      <w:r w:rsidRPr="003C1AFE">
        <w:rPr>
          <w:sz w:val="24"/>
          <w:szCs w:val="24"/>
        </w:rPr>
        <w:t xml:space="preserve">Психолого - педагогические средства 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w:t>
      </w:r>
      <w:proofErr w:type="spellStart"/>
      <w:r w:rsidRPr="003C1AFE">
        <w:rPr>
          <w:sz w:val="24"/>
          <w:szCs w:val="24"/>
        </w:rPr>
        <w:t>психорегуляции</w:t>
      </w:r>
      <w:proofErr w:type="spellEnd"/>
      <w:r w:rsidRPr="003C1AFE">
        <w:rPr>
          <w:sz w:val="24"/>
          <w:szCs w:val="24"/>
        </w:rPr>
        <w:t>.</w:t>
      </w:r>
    </w:p>
    <w:p w:rsidR="003C1AFE" w:rsidRPr="003C1AFE" w:rsidRDefault="003C1AFE" w:rsidP="003C1AFE">
      <w:pPr>
        <w:spacing w:line="276" w:lineRule="auto"/>
        <w:ind w:firstLine="567"/>
        <w:jc w:val="both"/>
        <w:rPr>
          <w:sz w:val="24"/>
          <w:szCs w:val="24"/>
        </w:rPr>
      </w:pPr>
      <w:r w:rsidRPr="003C1AFE">
        <w:rPr>
          <w:sz w:val="24"/>
          <w:szCs w:val="24"/>
        </w:rPr>
        <w:t xml:space="preserve">Медико-гигиенические средства восстановления включают: сбалансированное питание, физические средства восстановления (массаж, душ, сауна, </w:t>
      </w:r>
      <w:proofErr w:type="spellStart"/>
      <w:r w:rsidRPr="003C1AFE">
        <w:rPr>
          <w:sz w:val="24"/>
          <w:szCs w:val="24"/>
        </w:rPr>
        <w:t>нормо</w:t>
      </w:r>
      <w:proofErr w:type="spellEnd"/>
      <w:r w:rsidRPr="003C1AFE">
        <w:rPr>
          <w:sz w:val="24"/>
          <w:szCs w:val="24"/>
        </w:rPr>
        <w:t xml:space="preserve"> – и гипербарическую </w:t>
      </w:r>
      <w:proofErr w:type="spellStart"/>
      <w:r w:rsidRPr="003C1AFE">
        <w:rPr>
          <w:sz w:val="24"/>
          <w:szCs w:val="24"/>
        </w:rPr>
        <w:t>оксигенацию</w:t>
      </w:r>
      <w:proofErr w:type="spellEnd"/>
      <w:r w:rsidRPr="003C1AFE">
        <w:rPr>
          <w:sz w:val="24"/>
          <w:szCs w:val="24"/>
        </w:rPr>
        <w:t>, сеансы аэроионотерапии), обеспечение соответствия условий тренировок, соревнований и отдыха основным санитарно – гигиеническим требованиям.</w:t>
      </w:r>
    </w:p>
    <w:p w:rsidR="003C1AFE" w:rsidRPr="003C1AFE" w:rsidRDefault="003C1AFE" w:rsidP="003C1AFE">
      <w:pPr>
        <w:spacing w:line="276" w:lineRule="auto"/>
        <w:ind w:firstLine="567"/>
        <w:jc w:val="both"/>
        <w:rPr>
          <w:sz w:val="24"/>
          <w:szCs w:val="24"/>
        </w:rPr>
      </w:pPr>
      <w:r w:rsidRPr="003C1AFE">
        <w:rPr>
          <w:sz w:val="24"/>
          <w:szCs w:val="24"/>
        </w:rPr>
        <w:t>Психологические средства восстановления включают: психорегулирующую тренировку,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3C1AFE" w:rsidRPr="003C1AFE" w:rsidRDefault="003C1AFE" w:rsidP="003C1AFE">
      <w:pPr>
        <w:spacing w:line="276" w:lineRule="auto"/>
        <w:ind w:firstLine="567"/>
        <w:jc w:val="both"/>
        <w:rPr>
          <w:sz w:val="24"/>
          <w:szCs w:val="24"/>
        </w:rPr>
      </w:pPr>
      <w:r w:rsidRPr="003C1AFE">
        <w:rPr>
          <w:sz w:val="24"/>
          <w:szCs w:val="24"/>
        </w:rPr>
        <w:t xml:space="preserve">После тренировочного микроцикла и соревнований для восстановления используются туристический поход с играми (бадминтон, футбол), купанием, терренкуром, могут применяться ванны хвойно - солевые или жемчужные в сочетании с </w:t>
      </w:r>
      <w:proofErr w:type="spellStart"/>
      <w:r w:rsidRPr="003C1AFE">
        <w:rPr>
          <w:sz w:val="24"/>
          <w:szCs w:val="24"/>
        </w:rPr>
        <w:t>аэроингаляцией</w:t>
      </w:r>
      <w:proofErr w:type="spellEnd"/>
      <w:r w:rsidRPr="003C1AFE">
        <w:rPr>
          <w:sz w:val="24"/>
          <w:szCs w:val="24"/>
        </w:rPr>
        <w:t xml:space="preserve"> или струйным душем (душ Шарко, подводный массаж).</w:t>
      </w:r>
    </w:p>
    <w:p w:rsidR="003C1AFE" w:rsidRPr="003C1AFE" w:rsidRDefault="003C1AFE" w:rsidP="003C1AFE">
      <w:pPr>
        <w:spacing w:line="276" w:lineRule="auto"/>
        <w:ind w:firstLine="567"/>
        <w:jc w:val="both"/>
        <w:rPr>
          <w:sz w:val="24"/>
          <w:szCs w:val="24"/>
        </w:rPr>
      </w:pPr>
      <w:r w:rsidRPr="003C1AFE">
        <w:rPr>
          <w:sz w:val="24"/>
          <w:szCs w:val="24"/>
        </w:rPr>
        <w:t xml:space="preserve">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
    <w:p w:rsidR="003C1AFE" w:rsidRPr="003C1AFE" w:rsidRDefault="003C1AFE" w:rsidP="003C1AFE">
      <w:pPr>
        <w:spacing w:line="276" w:lineRule="auto"/>
        <w:ind w:firstLine="567"/>
        <w:jc w:val="both"/>
        <w:rPr>
          <w:sz w:val="24"/>
          <w:szCs w:val="24"/>
        </w:rPr>
      </w:pPr>
      <w:r w:rsidRPr="003C1AFE">
        <w:rPr>
          <w:sz w:val="24"/>
          <w:szCs w:val="24"/>
        </w:rPr>
        <w:t>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3C1AFE" w:rsidRPr="003C1AFE" w:rsidRDefault="003C1AFE" w:rsidP="003C1AFE">
      <w:pPr>
        <w:spacing w:line="276" w:lineRule="auto"/>
        <w:ind w:firstLine="567"/>
        <w:jc w:val="both"/>
        <w:rPr>
          <w:sz w:val="24"/>
          <w:szCs w:val="24"/>
        </w:rPr>
      </w:pPr>
      <w:r w:rsidRPr="003C1AFE">
        <w:rPr>
          <w:sz w:val="24"/>
          <w:szCs w:val="24"/>
        </w:rPr>
        <w:t>Тренировочные сборы обеспечивают возможность максимальной работоспособности спортсменов и адаптации к условиям соревнований.</w:t>
      </w:r>
    </w:p>
    <w:p w:rsidR="003C1AFE" w:rsidRPr="003C1AFE" w:rsidRDefault="003C1AFE" w:rsidP="003C1AFE">
      <w:pPr>
        <w:spacing w:line="276" w:lineRule="auto"/>
        <w:ind w:firstLine="567"/>
        <w:jc w:val="both"/>
        <w:rPr>
          <w:sz w:val="24"/>
          <w:szCs w:val="24"/>
        </w:rPr>
      </w:pPr>
      <w:r w:rsidRPr="003C1AFE">
        <w:rPr>
          <w:sz w:val="24"/>
          <w:szCs w:val="24"/>
        </w:rPr>
        <w:t>Психологические средства восстановления используются для ускорения реабилитации после нервного и психического утомления.</w:t>
      </w:r>
    </w:p>
    <w:p w:rsidR="003C1AFE" w:rsidRDefault="003C1AFE" w:rsidP="003C1AFE">
      <w:pPr>
        <w:spacing w:line="276" w:lineRule="auto"/>
        <w:ind w:firstLine="567"/>
        <w:jc w:val="both"/>
        <w:rPr>
          <w:sz w:val="24"/>
          <w:szCs w:val="24"/>
        </w:rPr>
      </w:pPr>
      <w:r w:rsidRPr="003C1AFE">
        <w:rPr>
          <w:sz w:val="24"/>
          <w:szCs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w:t>
      </w:r>
    </w:p>
    <w:p w:rsidR="003C1AFE" w:rsidRDefault="003C1AFE" w:rsidP="000E0F90">
      <w:pPr>
        <w:spacing w:line="276" w:lineRule="auto"/>
        <w:ind w:firstLine="567"/>
        <w:jc w:val="both"/>
        <w:rPr>
          <w:sz w:val="24"/>
          <w:szCs w:val="24"/>
        </w:rPr>
      </w:pPr>
    </w:p>
    <w:p w:rsidR="003C1AFE" w:rsidRPr="00C77C23" w:rsidRDefault="00C77C23" w:rsidP="00C77C23">
      <w:pPr>
        <w:spacing w:line="276" w:lineRule="auto"/>
        <w:ind w:firstLine="567"/>
        <w:jc w:val="center"/>
        <w:rPr>
          <w:b/>
          <w:sz w:val="24"/>
          <w:szCs w:val="24"/>
        </w:rPr>
      </w:pPr>
      <w:r w:rsidRPr="00C77C23">
        <w:rPr>
          <w:b/>
          <w:sz w:val="24"/>
          <w:szCs w:val="24"/>
        </w:rPr>
        <w:t>3. СИСТЕМА КОНТРОЛЯ</w:t>
      </w:r>
    </w:p>
    <w:p w:rsidR="003C1AFE" w:rsidRPr="00CA2B99" w:rsidRDefault="00CA2B99" w:rsidP="00CA2B99">
      <w:pPr>
        <w:spacing w:line="276" w:lineRule="auto"/>
        <w:ind w:firstLine="567"/>
        <w:jc w:val="center"/>
        <w:rPr>
          <w:b/>
          <w:sz w:val="24"/>
          <w:szCs w:val="24"/>
        </w:rPr>
      </w:pPr>
      <w:r w:rsidRPr="00CA2B99">
        <w:rPr>
          <w:b/>
          <w:sz w:val="24"/>
          <w:szCs w:val="24"/>
        </w:rPr>
        <w:t>3.1.</w:t>
      </w:r>
      <w:r w:rsidRPr="00CA2B99">
        <w:t xml:space="preserve"> </w:t>
      </w:r>
      <w:r w:rsidRPr="00CA2B99">
        <w:rPr>
          <w:b/>
          <w:sz w:val="24"/>
          <w:szCs w:val="24"/>
        </w:rPr>
        <w:t>Требования к результатам прохождения программы</w:t>
      </w:r>
    </w:p>
    <w:p w:rsidR="0087644D" w:rsidRPr="0087644D" w:rsidRDefault="0087644D" w:rsidP="0087644D">
      <w:pPr>
        <w:spacing w:line="276" w:lineRule="auto"/>
        <w:ind w:firstLine="567"/>
        <w:jc w:val="both"/>
        <w:rPr>
          <w:sz w:val="24"/>
        </w:rPr>
      </w:pPr>
      <w:r w:rsidRPr="0087644D">
        <w:rPr>
          <w:sz w:val="24"/>
        </w:rPr>
        <w:t xml:space="preserve">Требования к результатам реализации </w:t>
      </w:r>
      <w:r>
        <w:rPr>
          <w:sz w:val="24"/>
        </w:rPr>
        <w:t>п</w:t>
      </w:r>
      <w:r w:rsidRPr="0087644D">
        <w:rPr>
          <w:sz w:val="24"/>
        </w:rPr>
        <w:t>рограммы на каждом этапе спортивной подготовки, выполнение которых дает основание для перевода лица, проходящего спортивную подготовку, на следую</w:t>
      </w:r>
      <w:r>
        <w:rPr>
          <w:sz w:val="24"/>
        </w:rPr>
        <w:t xml:space="preserve">щий этап спортивной подготовки </w:t>
      </w:r>
      <w:r w:rsidRPr="0087644D">
        <w:rPr>
          <w:sz w:val="24"/>
        </w:rPr>
        <w:t>является:</w:t>
      </w:r>
    </w:p>
    <w:p w:rsidR="0087644D" w:rsidRPr="0087644D" w:rsidRDefault="0087644D" w:rsidP="0087644D">
      <w:pPr>
        <w:spacing w:line="276" w:lineRule="auto"/>
        <w:ind w:firstLine="567"/>
        <w:jc w:val="both"/>
        <w:rPr>
          <w:sz w:val="24"/>
        </w:rPr>
      </w:pPr>
      <w:r w:rsidRPr="005F01C2">
        <w:rPr>
          <w:i/>
          <w:sz w:val="24"/>
        </w:rPr>
        <w:t>На этапе начальной подготовки</w:t>
      </w:r>
      <w:r w:rsidRPr="0087644D">
        <w:rPr>
          <w:sz w:val="24"/>
        </w:rPr>
        <w:t>:</w:t>
      </w:r>
    </w:p>
    <w:p w:rsidR="0087644D" w:rsidRPr="0087644D" w:rsidRDefault="0087644D" w:rsidP="0087644D">
      <w:pPr>
        <w:spacing w:line="276" w:lineRule="auto"/>
        <w:ind w:firstLine="567"/>
        <w:jc w:val="both"/>
        <w:rPr>
          <w:sz w:val="24"/>
        </w:rPr>
      </w:pPr>
      <w:r w:rsidRPr="0087644D">
        <w:rPr>
          <w:sz w:val="24"/>
        </w:rPr>
        <w:t xml:space="preserve">- </w:t>
      </w:r>
      <w:r w:rsidR="005F01C2">
        <w:rPr>
          <w:sz w:val="24"/>
        </w:rPr>
        <w:t>с</w:t>
      </w:r>
      <w:r w:rsidRPr="0087644D">
        <w:rPr>
          <w:sz w:val="24"/>
        </w:rPr>
        <w:t>формирова</w:t>
      </w:r>
      <w:r w:rsidR="005F01C2">
        <w:rPr>
          <w:sz w:val="24"/>
        </w:rPr>
        <w:t xml:space="preserve">ть </w:t>
      </w:r>
      <w:r w:rsidRPr="0087644D">
        <w:rPr>
          <w:sz w:val="24"/>
        </w:rPr>
        <w:t>устойчив</w:t>
      </w:r>
      <w:r w:rsidR="005F01C2">
        <w:rPr>
          <w:sz w:val="24"/>
        </w:rPr>
        <w:t>ый</w:t>
      </w:r>
      <w:r w:rsidRPr="0087644D">
        <w:rPr>
          <w:sz w:val="24"/>
        </w:rPr>
        <w:t xml:space="preserve"> интерес к занятиям спортом;</w:t>
      </w:r>
    </w:p>
    <w:p w:rsidR="0087644D" w:rsidRPr="0087644D" w:rsidRDefault="0087644D" w:rsidP="0087644D">
      <w:pPr>
        <w:spacing w:line="276" w:lineRule="auto"/>
        <w:ind w:firstLine="567"/>
        <w:jc w:val="both"/>
        <w:rPr>
          <w:sz w:val="24"/>
        </w:rPr>
      </w:pPr>
      <w:r w:rsidRPr="0087644D">
        <w:rPr>
          <w:sz w:val="24"/>
        </w:rPr>
        <w:lastRenderedPageBreak/>
        <w:t xml:space="preserve">- </w:t>
      </w:r>
      <w:r w:rsidR="005F01C2">
        <w:rPr>
          <w:sz w:val="24"/>
        </w:rPr>
        <w:t>с</w:t>
      </w:r>
      <w:r w:rsidR="005F01C2" w:rsidRPr="0087644D">
        <w:rPr>
          <w:sz w:val="24"/>
        </w:rPr>
        <w:t>формирова</w:t>
      </w:r>
      <w:r w:rsidR="005F01C2">
        <w:rPr>
          <w:sz w:val="24"/>
        </w:rPr>
        <w:t>ть</w:t>
      </w:r>
      <w:r w:rsidR="005F01C2" w:rsidRPr="0087644D">
        <w:rPr>
          <w:sz w:val="24"/>
        </w:rPr>
        <w:t xml:space="preserve"> </w:t>
      </w:r>
      <w:r w:rsidRPr="0087644D">
        <w:rPr>
          <w:sz w:val="24"/>
        </w:rPr>
        <w:t>широк</w:t>
      </w:r>
      <w:r w:rsidR="005F01C2">
        <w:rPr>
          <w:sz w:val="24"/>
        </w:rPr>
        <w:t>ий</w:t>
      </w:r>
      <w:r w:rsidRPr="0087644D">
        <w:rPr>
          <w:sz w:val="24"/>
        </w:rPr>
        <w:t xml:space="preserve"> круг двигательных умений и навыков;</w:t>
      </w:r>
    </w:p>
    <w:p w:rsidR="0087644D" w:rsidRPr="0087644D" w:rsidRDefault="0087644D" w:rsidP="0087644D">
      <w:pPr>
        <w:spacing w:line="276" w:lineRule="auto"/>
        <w:ind w:firstLine="567"/>
        <w:jc w:val="both"/>
        <w:rPr>
          <w:sz w:val="24"/>
        </w:rPr>
      </w:pPr>
      <w:r w:rsidRPr="0087644D">
        <w:rPr>
          <w:sz w:val="24"/>
        </w:rPr>
        <w:t>- освои</w:t>
      </w:r>
      <w:r w:rsidR="005F01C2">
        <w:rPr>
          <w:sz w:val="24"/>
        </w:rPr>
        <w:t>ть</w:t>
      </w:r>
      <w:r w:rsidRPr="0087644D">
        <w:rPr>
          <w:sz w:val="24"/>
        </w:rPr>
        <w:t xml:space="preserve"> основ</w:t>
      </w:r>
      <w:r w:rsidR="005F01C2">
        <w:rPr>
          <w:sz w:val="24"/>
        </w:rPr>
        <w:t>ы</w:t>
      </w:r>
      <w:r w:rsidRPr="0087644D">
        <w:rPr>
          <w:sz w:val="24"/>
        </w:rPr>
        <w:t xml:space="preserve"> техники по виду спорта хоккей;</w:t>
      </w:r>
    </w:p>
    <w:p w:rsidR="0087644D" w:rsidRPr="0087644D" w:rsidRDefault="0087644D" w:rsidP="0087644D">
      <w:pPr>
        <w:spacing w:line="276" w:lineRule="auto"/>
        <w:ind w:firstLine="567"/>
        <w:jc w:val="both"/>
        <w:rPr>
          <w:sz w:val="24"/>
        </w:rPr>
      </w:pPr>
      <w:r w:rsidRPr="0087644D">
        <w:rPr>
          <w:sz w:val="24"/>
        </w:rPr>
        <w:t>- развит</w:t>
      </w:r>
      <w:r w:rsidR="00960449">
        <w:rPr>
          <w:sz w:val="24"/>
        </w:rPr>
        <w:t>ь</w:t>
      </w:r>
      <w:r w:rsidRPr="0087644D">
        <w:rPr>
          <w:sz w:val="24"/>
        </w:rPr>
        <w:t xml:space="preserve"> физическ</w:t>
      </w:r>
      <w:r w:rsidR="00960449">
        <w:rPr>
          <w:sz w:val="24"/>
        </w:rPr>
        <w:t>ие</w:t>
      </w:r>
      <w:r w:rsidRPr="0087644D">
        <w:rPr>
          <w:sz w:val="24"/>
        </w:rPr>
        <w:t xml:space="preserve"> качеств</w:t>
      </w:r>
      <w:r w:rsidR="00960449">
        <w:rPr>
          <w:sz w:val="24"/>
        </w:rPr>
        <w:t>а</w:t>
      </w:r>
      <w:r w:rsidRPr="0087644D">
        <w:rPr>
          <w:sz w:val="24"/>
        </w:rPr>
        <w:t>;</w:t>
      </w:r>
    </w:p>
    <w:p w:rsidR="0087644D" w:rsidRPr="0087644D" w:rsidRDefault="0087644D" w:rsidP="0087644D">
      <w:pPr>
        <w:spacing w:line="276" w:lineRule="auto"/>
        <w:ind w:firstLine="567"/>
        <w:jc w:val="both"/>
        <w:rPr>
          <w:sz w:val="24"/>
        </w:rPr>
      </w:pPr>
      <w:r w:rsidRPr="0087644D">
        <w:rPr>
          <w:sz w:val="24"/>
        </w:rPr>
        <w:t>- укрепи</w:t>
      </w:r>
      <w:r w:rsidR="00960449">
        <w:rPr>
          <w:sz w:val="24"/>
        </w:rPr>
        <w:t>ть</w:t>
      </w:r>
      <w:r w:rsidRPr="0087644D">
        <w:rPr>
          <w:sz w:val="24"/>
        </w:rPr>
        <w:t xml:space="preserve"> здоровь</w:t>
      </w:r>
      <w:r w:rsidR="00960449">
        <w:rPr>
          <w:sz w:val="24"/>
        </w:rPr>
        <w:t>е</w:t>
      </w:r>
      <w:r w:rsidRPr="0087644D">
        <w:rPr>
          <w:sz w:val="24"/>
        </w:rPr>
        <w:t xml:space="preserve"> спортсменов;</w:t>
      </w:r>
    </w:p>
    <w:p w:rsidR="0087644D" w:rsidRDefault="0087644D" w:rsidP="0087644D">
      <w:pPr>
        <w:spacing w:line="276" w:lineRule="auto"/>
        <w:ind w:firstLine="567"/>
        <w:jc w:val="both"/>
        <w:rPr>
          <w:sz w:val="24"/>
        </w:rPr>
      </w:pPr>
      <w:r w:rsidRPr="0087644D">
        <w:rPr>
          <w:sz w:val="24"/>
        </w:rPr>
        <w:t xml:space="preserve">- </w:t>
      </w:r>
      <w:r w:rsidR="00960449">
        <w:rPr>
          <w:sz w:val="24"/>
        </w:rPr>
        <w:t xml:space="preserve">осуществить </w:t>
      </w:r>
      <w:r w:rsidRPr="0087644D">
        <w:rPr>
          <w:sz w:val="24"/>
        </w:rPr>
        <w:t>отбор перспективных юных спортсменов для дальнейши</w:t>
      </w:r>
      <w:r>
        <w:rPr>
          <w:sz w:val="24"/>
        </w:rPr>
        <w:t>х занятий по виду спорта хоккей</w:t>
      </w:r>
      <w:r w:rsidRPr="0087644D">
        <w:rPr>
          <w:sz w:val="24"/>
        </w:rPr>
        <w:t>.</w:t>
      </w:r>
    </w:p>
    <w:p w:rsidR="005F01C2" w:rsidRPr="00EB3E40" w:rsidRDefault="005F01C2" w:rsidP="005F01C2">
      <w:pPr>
        <w:spacing w:line="276" w:lineRule="auto"/>
        <w:ind w:firstLine="567"/>
        <w:jc w:val="both"/>
        <w:rPr>
          <w:sz w:val="24"/>
        </w:rPr>
      </w:pPr>
      <w:r w:rsidRPr="00EB3E40">
        <w:rPr>
          <w:sz w:val="24"/>
        </w:rPr>
        <w:t>-</w:t>
      </w:r>
      <w:r w:rsidRPr="00EB3E40">
        <w:rPr>
          <w:sz w:val="24"/>
        </w:rPr>
        <w:tab/>
        <w:t>получить общие знания об антидопинговых правилах;</w:t>
      </w:r>
    </w:p>
    <w:p w:rsidR="005F01C2" w:rsidRPr="00EB3E40" w:rsidRDefault="005F01C2" w:rsidP="005F01C2">
      <w:pPr>
        <w:spacing w:line="276" w:lineRule="auto"/>
        <w:ind w:firstLine="567"/>
        <w:jc w:val="both"/>
        <w:rPr>
          <w:sz w:val="24"/>
        </w:rPr>
      </w:pPr>
      <w:r w:rsidRPr="00EB3E40">
        <w:rPr>
          <w:sz w:val="24"/>
        </w:rPr>
        <w:t>-</w:t>
      </w:r>
      <w:r w:rsidRPr="00EB3E40">
        <w:rPr>
          <w:sz w:val="24"/>
        </w:rPr>
        <w:tab/>
        <w:t>соблюдать антидопинговые правила;</w:t>
      </w:r>
    </w:p>
    <w:p w:rsidR="005F01C2" w:rsidRPr="00EB3E40" w:rsidRDefault="005F01C2" w:rsidP="005F01C2">
      <w:pPr>
        <w:spacing w:line="276" w:lineRule="auto"/>
        <w:ind w:firstLine="567"/>
        <w:jc w:val="both"/>
        <w:rPr>
          <w:sz w:val="24"/>
        </w:rPr>
      </w:pPr>
      <w:r w:rsidRPr="00EB3E40">
        <w:rPr>
          <w:sz w:val="24"/>
        </w:rPr>
        <w:t>-</w:t>
      </w:r>
      <w:r w:rsidRPr="00EB3E40">
        <w:rPr>
          <w:sz w:val="24"/>
        </w:rPr>
        <w:tab/>
        <w:t>принять участие в официальных спортивных соревнованиях не ниже - муниципального уровня;</w:t>
      </w:r>
    </w:p>
    <w:p w:rsidR="005F01C2" w:rsidRPr="00EB3E40" w:rsidRDefault="005F01C2" w:rsidP="005F01C2">
      <w:pPr>
        <w:spacing w:line="276" w:lineRule="auto"/>
        <w:ind w:firstLine="567"/>
        <w:jc w:val="both"/>
        <w:rPr>
          <w:sz w:val="24"/>
        </w:rPr>
      </w:pPr>
      <w:r w:rsidRPr="00EB3E40">
        <w:rPr>
          <w:sz w:val="24"/>
        </w:rPr>
        <w:t>-</w:t>
      </w:r>
      <w:r w:rsidRPr="00EB3E40">
        <w:rPr>
          <w:sz w:val="24"/>
        </w:rPr>
        <w:tab/>
        <w:t>ежегодно выполнять контрольно-переводные нормативы (испытания) по видам спортивной подготовки;</w:t>
      </w:r>
    </w:p>
    <w:p w:rsidR="0087644D" w:rsidRPr="0087644D" w:rsidRDefault="0087644D" w:rsidP="0087644D">
      <w:pPr>
        <w:spacing w:line="276" w:lineRule="auto"/>
        <w:ind w:firstLine="567"/>
        <w:jc w:val="both"/>
        <w:rPr>
          <w:sz w:val="24"/>
        </w:rPr>
      </w:pPr>
      <w:r w:rsidRPr="00960449">
        <w:rPr>
          <w:i/>
          <w:sz w:val="24"/>
        </w:rPr>
        <w:t>На учебно-тренировочном этапе</w:t>
      </w:r>
      <w:r w:rsidRPr="0087644D">
        <w:rPr>
          <w:sz w:val="24"/>
        </w:rPr>
        <w:t xml:space="preserve"> (этапе спортивной специализации):</w:t>
      </w:r>
    </w:p>
    <w:p w:rsidR="0087644D" w:rsidRPr="0087644D" w:rsidRDefault="0087644D" w:rsidP="0087644D">
      <w:pPr>
        <w:spacing w:line="276" w:lineRule="auto"/>
        <w:ind w:firstLine="567"/>
        <w:jc w:val="both"/>
        <w:rPr>
          <w:sz w:val="24"/>
        </w:rPr>
      </w:pPr>
      <w:r w:rsidRPr="0087644D">
        <w:rPr>
          <w:sz w:val="24"/>
        </w:rPr>
        <w:t xml:space="preserve">- </w:t>
      </w:r>
      <w:r w:rsidR="00960449">
        <w:rPr>
          <w:sz w:val="24"/>
        </w:rPr>
        <w:t xml:space="preserve">повышать </w:t>
      </w:r>
      <w:r w:rsidRPr="0087644D">
        <w:rPr>
          <w:sz w:val="24"/>
        </w:rPr>
        <w:t>общая и специальная физическая, техническая, тактическая и психологическая подготовка;</w:t>
      </w:r>
    </w:p>
    <w:p w:rsidR="0087644D" w:rsidRPr="0087644D" w:rsidRDefault="0087644D" w:rsidP="0087644D">
      <w:pPr>
        <w:spacing w:line="276" w:lineRule="auto"/>
        <w:ind w:firstLine="567"/>
        <w:jc w:val="both"/>
        <w:rPr>
          <w:sz w:val="24"/>
        </w:rPr>
      </w:pPr>
      <w:r w:rsidRPr="0087644D">
        <w:rPr>
          <w:sz w:val="24"/>
        </w:rPr>
        <w:t>- приобре</w:t>
      </w:r>
      <w:r w:rsidR="00960449">
        <w:rPr>
          <w:sz w:val="24"/>
        </w:rPr>
        <w:t>сти опыт</w:t>
      </w:r>
      <w:r w:rsidRPr="0087644D">
        <w:rPr>
          <w:sz w:val="24"/>
        </w:rPr>
        <w:t xml:space="preserve"> и стабильность выступления на официальных спортивных соревнованиях по виду спорта хоккей;</w:t>
      </w:r>
    </w:p>
    <w:p w:rsidR="0087644D" w:rsidRPr="0087644D" w:rsidRDefault="0087644D" w:rsidP="0087644D">
      <w:pPr>
        <w:spacing w:line="276" w:lineRule="auto"/>
        <w:ind w:firstLine="567"/>
        <w:jc w:val="both"/>
        <w:rPr>
          <w:sz w:val="24"/>
        </w:rPr>
      </w:pPr>
      <w:r w:rsidRPr="0087644D">
        <w:rPr>
          <w:sz w:val="24"/>
        </w:rPr>
        <w:t xml:space="preserve">- </w:t>
      </w:r>
      <w:r w:rsidR="00960449">
        <w:rPr>
          <w:sz w:val="24"/>
        </w:rPr>
        <w:t>с</w:t>
      </w:r>
      <w:r w:rsidR="00960449" w:rsidRPr="0087644D">
        <w:rPr>
          <w:sz w:val="24"/>
        </w:rPr>
        <w:t>формирова</w:t>
      </w:r>
      <w:r w:rsidR="00960449">
        <w:rPr>
          <w:sz w:val="24"/>
        </w:rPr>
        <w:t>ть</w:t>
      </w:r>
      <w:r w:rsidR="00960449" w:rsidRPr="0087644D">
        <w:rPr>
          <w:sz w:val="24"/>
        </w:rPr>
        <w:t xml:space="preserve"> </w:t>
      </w:r>
      <w:r w:rsidRPr="0087644D">
        <w:rPr>
          <w:sz w:val="24"/>
        </w:rPr>
        <w:t>спортивн</w:t>
      </w:r>
      <w:r w:rsidR="00960449">
        <w:rPr>
          <w:sz w:val="24"/>
        </w:rPr>
        <w:t>ую</w:t>
      </w:r>
      <w:r w:rsidRPr="0087644D">
        <w:rPr>
          <w:sz w:val="24"/>
        </w:rPr>
        <w:t xml:space="preserve"> мотиваци</w:t>
      </w:r>
      <w:r w:rsidR="00960449">
        <w:rPr>
          <w:sz w:val="24"/>
        </w:rPr>
        <w:t>ю</w:t>
      </w:r>
      <w:r w:rsidRPr="0087644D">
        <w:rPr>
          <w:sz w:val="24"/>
        </w:rPr>
        <w:t>;</w:t>
      </w:r>
    </w:p>
    <w:p w:rsidR="0087644D" w:rsidRPr="0087644D" w:rsidRDefault="00960449" w:rsidP="0087644D">
      <w:pPr>
        <w:spacing w:line="276" w:lineRule="auto"/>
        <w:ind w:firstLine="567"/>
        <w:jc w:val="both"/>
        <w:rPr>
          <w:sz w:val="24"/>
        </w:rPr>
      </w:pPr>
      <w:r>
        <w:rPr>
          <w:sz w:val="24"/>
        </w:rPr>
        <w:t>- укрепить</w:t>
      </w:r>
      <w:r w:rsidR="0087644D" w:rsidRPr="0087644D">
        <w:rPr>
          <w:sz w:val="24"/>
        </w:rPr>
        <w:t xml:space="preserve"> здоровь</w:t>
      </w:r>
      <w:r>
        <w:rPr>
          <w:sz w:val="24"/>
        </w:rPr>
        <w:t>е</w:t>
      </w:r>
      <w:r w:rsidR="0087644D" w:rsidRPr="0087644D">
        <w:rPr>
          <w:sz w:val="24"/>
        </w:rPr>
        <w:t xml:space="preserve"> спортсменов.</w:t>
      </w:r>
    </w:p>
    <w:p w:rsidR="00960449" w:rsidRPr="00EB3E40" w:rsidRDefault="00960449" w:rsidP="00960449">
      <w:pPr>
        <w:spacing w:line="276" w:lineRule="auto"/>
        <w:ind w:firstLine="567"/>
        <w:jc w:val="both"/>
        <w:rPr>
          <w:sz w:val="24"/>
        </w:rPr>
      </w:pPr>
      <w:r w:rsidRPr="00EB3E40">
        <w:rPr>
          <w:sz w:val="24"/>
        </w:rPr>
        <w:t>-</w:t>
      </w:r>
      <w:r w:rsidRPr="00EB3E40">
        <w:rPr>
          <w:sz w:val="24"/>
        </w:rPr>
        <w:tab/>
        <w:t>соблюдать антидопинговые правила и не иметь их нарушений;</w:t>
      </w:r>
    </w:p>
    <w:p w:rsidR="00960449" w:rsidRPr="00EB3E40" w:rsidRDefault="00960449" w:rsidP="00960449">
      <w:pPr>
        <w:spacing w:line="276" w:lineRule="auto"/>
        <w:ind w:firstLine="567"/>
        <w:jc w:val="both"/>
        <w:rPr>
          <w:sz w:val="24"/>
        </w:rPr>
      </w:pPr>
      <w:r>
        <w:rPr>
          <w:sz w:val="24"/>
        </w:rPr>
        <w:t>-</w:t>
      </w:r>
      <w:r>
        <w:rPr>
          <w:sz w:val="24"/>
        </w:rPr>
        <w:tab/>
        <w:t xml:space="preserve">ежегодно </w:t>
      </w:r>
      <w:r w:rsidRPr="00EB3E40">
        <w:rPr>
          <w:sz w:val="24"/>
        </w:rPr>
        <w:t>выполнять</w:t>
      </w:r>
      <w:r>
        <w:rPr>
          <w:sz w:val="24"/>
        </w:rPr>
        <w:t xml:space="preserve"> </w:t>
      </w:r>
      <w:r w:rsidRPr="00EB3E40">
        <w:rPr>
          <w:sz w:val="24"/>
        </w:rPr>
        <w:t>контрольно-переводные нормативы (испытания) по видам спортивной подготовки;</w:t>
      </w:r>
    </w:p>
    <w:p w:rsidR="00960449" w:rsidRPr="00EB3E40" w:rsidRDefault="00960449" w:rsidP="00960449">
      <w:pPr>
        <w:spacing w:line="276" w:lineRule="auto"/>
        <w:ind w:firstLine="567"/>
        <w:jc w:val="both"/>
        <w:rPr>
          <w:sz w:val="24"/>
        </w:rPr>
      </w:pPr>
      <w:r w:rsidRPr="00EB3E40">
        <w:rPr>
          <w:sz w:val="24"/>
        </w:rPr>
        <w:t>-</w:t>
      </w:r>
      <w:r w:rsidRPr="00EB3E40">
        <w:rPr>
          <w:sz w:val="24"/>
        </w:rPr>
        <w:tab/>
        <w:t>принимать участие в официальных спортивных соревнованиях не ниже уровня спортивных соревнований муниципального образования на первом и втором году;</w:t>
      </w:r>
    </w:p>
    <w:p w:rsidR="00960449" w:rsidRPr="00EB3E40" w:rsidRDefault="00960449" w:rsidP="00960449">
      <w:pPr>
        <w:spacing w:line="276" w:lineRule="auto"/>
        <w:ind w:firstLine="567"/>
        <w:jc w:val="both"/>
        <w:rPr>
          <w:sz w:val="24"/>
        </w:rPr>
      </w:pPr>
      <w:r w:rsidRPr="00EB3E40">
        <w:rPr>
          <w:sz w:val="24"/>
        </w:rPr>
        <w:t>-</w:t>
      </w:r>
      <w:r w:rsidRPr="00EB3E40">
        <w:rPr>
          <w:sz w:val="24"/>
        </w:rPr>
        <w:tab/>
        <w:t>принимать участие в официальных спортивных соревнованиях проведения не ниже уровня спортивных соревнований субъекта Российской Федерации, начиная</w:t>
      </w:r>
      <w:r>
        <w:rPr>
          <w:sz w:val="24"/>
        </w:rPr>
        <w:t xml:space="preserve"> </w:t>
      </w:r>
      <w:r w:rsidRPr="00EB3E40">
        <w:rPr>
          <w:sz w:val="24"/>
        </w:rPr>
        <w:t>с третьего года;</w:t>
      </w:r>
    </w:p>
    <w:p w:rsidR="00960449" w:rsidRPr="00EB3E40" w:rsidRDefault="00960449" w:rsidP="00960449">
      <w:pPr>
        <w:spacing w:line="276" w:lineRule="auto"/>
        <w:ind w:firstLine="567"/>
        <w:jc w:val="both"/>
        <w:rPr>
          <w:sz w:val="24"/>
        </w:rPr>
      </w:pPr>
      <w:r w:rsidRPr="00EB3E40">
        <w:rPr>
          <w:sz w:val="24"/>
        </w:rPr>
        <w:t>-</w:t>
      </w:r>
      <w:r w:rsidRPr="00EB3E40">
        <w:rPr>
          <w:sz w:val="24"/>
        </w:rPr>
        <w:tab/>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87644D" w:rsidRPr="00960449" w:rsidRDefault="0087644D" w:rsidP="0087644D">
      <w:pPr>
        <w:spacing w:line="276" w:lineRule="auto"/>
        <w:ind w:firstLine="567"/>
        <w:jc w:val="both"/>
        <w:rPr>
          <w:i/>
          <w:sz w:val="24"/>
        </w:rPr>
      </w:pPr>
      <w:r w:rsidRPr="00960449">
        <w:rPr>
          <w:i/>
          <w:sz w:val="24"/>
        </w:rPr>
        <w:t>На этапе совершенствования спортивного мастерства:</w:t>
      </w:r>
    </w:p>
    <w:p w:rsidR="0087644D" w:rsidRPr="0087644D" w:rsidRDefault="0087644D" w:rsidP="0087644D">
      <w:pPr>
        <w:spacing w:line="276" w:lineRule="auto"/>
        <w:ind w:firstLine="567"/>
        <w:jc w:val="both"/>
        <w:rPr>
          <w:sz w:val="24"/>
        </w:rPr>
      </w:pPr>
      <w:r w:rsidRPr="0087644D">
        <w:rPr>
          <w:sz w:val="24"/>
        </w:rPr>
        <w:t>- повы</w:t>
      </w:r>
      <w:r w:rsidR="00960449">
        <w:rPr>
          <w:sz w:val="24"/>
        </w:rPr>
        <w:t>сить</w:t>
      </w:r>
      <w:r w:rsidRPr="0087644D">
        <w:rPr>
          <w:sz w:val="24"/>
        </w:rPr>
        <w:t xml:space="preserve"> функциональных возможностей организма спортсменов;</w:t>
      </w:r>
    </w:p>
    <w:p w:rsidR="0087644D" w:rsidRPr="0087644D" w:rsidRDefault="0087644D" w:rsidP="0087644D">
      <w:pPr>
        <w:spacing w:line="276" w:lineRule="auto"/>
        <w:ind w:firstLine="567"/>
        <w:jc w:val="both"/>
        <w:rPr>
          <w:sz w:val="24"/>
        </w:rPr>
      </w:pPr>
      <w:r w:rsidRPr="0087644D">
        <w:rPr>
          <w:sz w:val="24"/>
        </w:rPr>
        <w:t>- совершенствова</w:t>
      </w:r>
      <w:r w:rsidR="00960449">
        <w:rPr>
          <w:sz w:val="24"/>
        </w:rPr>
        <w:t>ть</w:t>
      </w:r>
      <w:r w:rsidRPr="0087644D">
        <w:rPr>
          <w:sz w:val="24"/>
        </w:rPr>
        <w:t xml:space="preserve"> общи</w:t>
      </w:r>
      <w:r w:rsidR="00960449">
        <w:rPr>
          <w:sz w:val="24"/>
        </w:rPr>
        <w:t>е</w:t>
      </w:r>
      <w:r w:rsidRPr="0087644D">
        <w:rPr>
          <w:sz w:val="24"/>
        </w:rPr>
        <w:t xml:space="preserve"> и специальны</w:t>
      </w:r>
      <w:r w:rsidR="00960449">
        <w:rPr>
          <w:sz w:val="24"/>
        </w:rPr>
        <w:t>е</w:t>
      </w:r>
      <w:r w:rsidRPr="0087644D">
        <w:rPr>
          <w:sz w:val="24"/>
        </w:rPr>
        <w:t xml:space="preserve"> физических качеств, технической, тактической и психологической подготовки;</w:t>
      </w:r>
    </w:p>
    <w:p w:rsidR="0087644D" w:rsidRPr="0087644D" w:rsidRDefault="0087644D" w:rsidP="0087644D">
      <w:pPr>
        <w:spacing w:line="276" w:lineRule="auto"/>
        <w:ind w:firstLine="567"/>
        <w:jc w:val="both"/>
        <w:rPr>
          <w:sz w:val="24"/>
        </w:rPr>
      </w:pPr>
      <w:r w:rsidRPr="0087644D">
        <w:rPr>
          <w:sz w:val="24"/>
        </w:rPr>
        <w:t>- стабильность демонстрации высоких спортивных результатов на региональных и всероссийских официальных спортивных соревнованиях;</w:t>
      </w:r>
    </w:p>
    <w:p w:rsidR="0087644D" w:rsidRPr="0087644D" w:rsidRDefault="0087644D" w:rsidP="0087644D">
      <w:pPr>
        <w:spacing w:line="276" w:lineRule="auto"/>
        <w:ind w:firstLine="567"/>
        <w:jc w:val="both"/>
        <w:rPr>
          <w:sz w:val="24"/>
        </w:rPr>
      </w:pPr>
      <w:r w:rsidRPr="0087644D">
        <w:rPr>
          <w:sz w:val="24"/>
        </w:rPr>
        <w:t>- поддержание высокого уровня спортивной мотивации;</w:t>
      </w:r>
    </w:p>
    <w:p w:rsidR="0087644D" w:rsidRPr="0087644D" w:rsidRDefault="0087644D" w:rsidP="0087644D">
      <w:pPr>
        <w:spacing w:line="276" w:lineRule="auto"/>
        <w:ind w:firstLine="567"/>
        <w:jc w:val="both"/>
        <w:rPr>
          <w:sz w:val="24"/>
        </w:rPr>
      </w:pPr>
      <w:r w:rsidRPr="0087644D">
        <w:rPr>
          <w:sz w:val="24"/>
        </w:rPr>
        <w:t>- сохранение здоровья спортсменов.</w:t>
      </w:r>
    </w:p>
    <w:p w:rsidR="00960449" w:rsidRPr="00EB3E40" w:rsidRDefault="00960449" w:rsidP="00960449">
      <w:pPr>
        <w:spacing w:line="276" w:lineRule="auto"/>
        <w:ind w:firstLine="567"/>
        <w:jc w:val="both"/>
        <w:rPr>
          <w:sz w:val="24"/>
        </w:rPr>
      </w:pPr>
      <w:r w:rsidRPr="00EB3E40">
        <w:rPr>
          <w:sz w:val="24"/>
        </w:rPr>
        <w:t>-</w:t>
      </w:r>
      <w:r w:rsidRPr="00EB3E40">
        <w:rPr>
          <w:sz w:val="24"/>
        </w:rPr>
        <w:tab/>
        <w:t>выполнить план индивидуальной подготовки;</w:t>
      </w:r>
    </w:p>
    <w:p w:rsidR="00960449" w:rsidRPr="00EB3E40" w:rsidRDefault="00960449" w:rsidP="00960449">
      <w:pPr>
        <w:spacing w:line="276" w:lineRule="auto"/>
        <w:ind w:firstLine="567"/>
        <w:jc w:val="both"/>
        <w:rPr>
          <w:sz w:val="24"/>
        </w:rPr>
      </w:pPr>
      <w:r w:rsidRPr="00EB3E40">
        <w:rPr>
          <w:sz w:val="24"/>
        </w:rPr>
        <w:t>-</w:t>
      </w:r>
      <w:r w:rsidRPr="00EB3E40">
        <w:rPr>
          <w:sz w:val="24"/>
        </w:rPr>
        <w:tab/>
        <w:t>закрепить и углубить знания антидопинговых правил;</w:t>
      </w:r>
    </w:p>
    <w:p w:rsidR="00960449" w:rsidRPr="00EB3E40" w:rsidRDefault="00960449" w:rsidP="00960449">
      <w:pPr>
        <w:spacing w:line="276" w:lineRule="auto"/>
        <w:ind w:firstLine="567"/>
        <w:jc w:val="both"/>
        <w:rPr>
          <w:sz w:val="24"/>
        </w:rPr>
      </w:pPr>
      <w:r w:rsidRPr="00EB3E40">
        <w:rPr>
          <w:sz w:val="24"/>
        </w:rPr>
        <w:t>-</w:t>
      </w:r>
      <w:r w:rsidRPr="00EB3E40">
        <w:rPr>
          <w:sz w:val="24"/>
        </w:rPr>
        <w:tab/>
        <w:t>соблюдать антидопинговые правила и не иметь их нарушений;</w:t>
      </w:r>
    </w:p>
    <w:p w:rsidR="00960449" w:rsidRPr="00EB3E40" w:rsidRDefault="00960449" w:rsidP="00960449">
      <w:pPr>
        <w:spacing w:line="276" w:lineRule="auto"/>
        <w:ind w:firstLine="567"/>
        <w:jc w:val="both"/>
        <w:rPr>
          <w:sz w:val="24"/>
        </w:rPr>
      </w:pPr>
      <w:r w:rsidRPr="00EB3E40">
        <w:rPr>
          <w:sz w:val="24"/>
        </w:rPr>
        <w:t>-</w:t>
      </w:r>
      <w:r w:rsidRPr="00EB3E40">
        <w:rPr>
          <w:sz w:val="24"/>
        </w:rPr>
        <w:tab/>
        <w:t>ежегодно выполнять контрольно-переводные нормативы</w:t>
      </w:r>
      <w:r>
        <w:rPr>
          <w:sz w:val="24"/>
        </w:rPr>
        <w:t xml:space="preserve"> </w:t>
      </w:r>
      <w:r w:rsidRPr="00EB3E40">
        <w:rPr>
          <w:sz w:val="24"/>
        </w:rPr>
        <w:t>(испытания) по видам спортивной подготовки;</w:t>
      </w:r>
    </w:p>
    <w:p w:rsidR="00960449" w:rsidRPr="00EB3E40" w:rsidRDefault="00960449" w:rsidP="00960449">
      <w:pPr>
        <w:spacing w:line="276" w:lineRule="auto"/>
        <w:ind w:firstLine="567"/>
        <w:jc w:val="both"/>
        <w:rPr>
          <w:sz w:val="24"/>
        </w:rPr>
      </w:pPr>
      <w:r w:rsidRPr="00EB3E40">
        <w:rPr>
          <w:sz w:val="24"/>
        </w:rPr>
        <w:t>-</w:t>
      </w:r>
      <w:r w:rsidRPr="00EB3E40">
        <w:rPr>
          <w:sz w:val="24"/>
        </w:rPr>
        <w:tab/>
        <w:t>демонстрировать высокие спортивные результаты в официальных спортивных соревнованиях;</w:t>
      </w:r>
    </w:p>
    <w:p w:rsidR="00960449" w:rsidRPr="00EB3E40" w:rsidRDefault="00960449" w:rsidP="00960449">
      <w:pPr>
        <w:spacing w:line="276" w:lineRule="auto"/>
        <w:ind w:firstLine="567"/>
        <w:jc w:val="both"/>
        <w:rPr>
          <w:sz w:val="24"/>
        </w:rPr>
      </w:pPr>
      <w:r w:rsidRPr="00EB3E40">
        <w:rPr>
          <w:sz w:val="24"/>
        </w:rPr>
        <w:t>-</w:t>
      </w:r>
      <w:r w:rsidRPr="00EB3E40">
        <w:rPr>
          <w:sz w:val="24"/>
        </w:rPr>
        <w:tab/>
        <w:t xml:space="preserve">показывать результаты, соответствующие присвоению спортивного разряда </w:t>
      </w:r>
      <w:r w:rsidRPr="00EB3E40">
        <w:rPr>
          <w:sz w:val="24"/>
        </w:rPr>
        <w:lastRenderedPageBreak/>
        <w:t>«второй спортивный разряд» не реже одного раза в два года;</w:t>
      </w:r>
    </w:p>
    <w:p w:rsidR="00960449" w:rsidRPr="00EB3E40" w:rsidRDefault="00960449" w:rsidP="00960449">
      <w:pPr>
        <w:spacing w:line="276" w:lineRule="auto"/>
        <w:ind w:firstLine="567"/>
        <w:jc w:val="both"/>
        <w:rPr>
          <w:sz w:val="24"/>
        </w:rPr>
      </w:pPr>
      <w:r w:rsidRPr="00EB3E40">
        <w:rPr>
          <w:sz w:val="24"/>
        </w:rPr>
        <w:t>-</w:t>
      </w:r>
      <w:r w:rsidRPr="00EB3E40">
        <w:rPr>
          <w:sz w:val="24"/>
        </w:rPr>
        <w:tab/>
        <w:t>принимать участие в официальных спортивных соревнованиях не ниже уровня межрегиональных спортивных соревнований;</w:t>
      </w:r>
    </w:p>
    <w:p w:rsidR="00960449" w:rsidRPr="00EB3E40" w:rsidRDefault="00960449" w:rsidP="00960449">
      <w:pPr>
        <w:spacing w:line="276" w:lineRule="auto"/>
        <w:ind w:firstLine="567"/>
        <w:jc w:val="both"/>
        <w:rPr>
          <w:sz w:val="24"/>
        </w:rPr>
      </w:pPr>
      <w:r w:rsidRPr="00EB3E40">
        <w:rPr>
          <w:sz w:val="24"/>
        </w:rPr>
        <w:t>-</w:t>
      </w:r>
      <w:r w:rsidRPr="00EB3E40">
        <w:rPr>
          <w:sz w:val="24"/>
        </w:rPr>
        <w:tab/>
        <w:t>получить уровень спортивной квалификации (спортивное звание), необходимый для зачисления и перевода на этап высшего спортивного</w:t>
      </w:r>
      <w:r>
        <w:rPr>
          <w:sz w:val="24"/>
        </w:rPr>
        <w:t xml:space="preserve"> </w:t>
      </w:r>
      <w:r w:rsidRPr="00EB3E40">
        <w:rPr>
          <w:sz w:val="24"/>
        </w:rPr>
        <w:t>мастерства.</w:t>
      </w:r>
    </w:p>
    <w:p w:rsidR="0087644D" w:rsidRPr="00960449" w:rsidRDefault="0087644D" w:rsidP="0087644D">
      <w:pPr>
        <w:spacing w:line="276" w:lineRule="auto"/>
        <w:ind w:firstLine="567"/>
        <w:jc w:val="both"/>
        <w:rPr>
          <w:i/>
          <w:sz w:val="24"/>
        </w:rPr>
      </w:pPr>
      <w:r w:rsidRPr="00960449">
        <w:rPr>
          <w:i/>
          <w:sz w:val="24"/>
        </w:rPr>
        <w:t>На этапе высшего спортивного мастерства:</w:t>
      </w:r>
    </w:p>
    <w:p w:rsidR="0087644D" w:rsidRPr="0087644D" w:rsidRDefault="0087644D" w:rsidP="0087644D">
      <w:pPr>
        <w:spacing w:line="276" w:lineRule="auto"/>
        <w:ind w:firstLine="567"/>
        <w:jc w:val="both"/>
        <w:rPr>
          <w:sz w:val="24"/>
        </w:rPr>
      </w:pPr>
      <w:r w:rsidRPr="0087644D">
        <w:rPr>
          <w:sz w:val="24"/>
        </w:rPr>
        <w:t>- достижение результатов уровня спортивных сборных команд Российской Федерации;</w:t>
      </w:r>
    </w:p>
    <w:p w:rsidR="0087644D" w:rsidRPr="0087644D" w:rsidRDefault="0087644D" w:rsidP="0087644D">
      <w:pPr>
        <w:spacing w:line="276" w:lineRule="auto"/>
        <w:ind w:firstLine="567"/>
        <w:jc w:val="both"/>
        <w:rPr>
          <w:sz w:val="24"/>
        </w:rPr>
      </w:pPr>
      <w:r w:rsidRPr="0087644D">
        <w:rPr>
          <w:sz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960449" w:rsidRPr="00EB3E40" w:rsidRDefault="00960449" w:rsidP="00960449">
      <w:pPr>
        <w:spacing w:line="276" w:lineRule="auto"/>
        <w:ind w:firstLine="567"/>
        <w:jc w:val="both"/>
        <w:rPr>
          <w:sz w:val="24"/>
        </w:rPr>
      </w:pPr>
      <w:r w:rsidRPr="00EB3E40">
        <w:rPr>
          <w:sz w:val="24"/>
        </w:rPr>
        <w:t>-</w:t>
      </w:r>
      <w:r w:rsidRPr="00EB3E40">
        <w:rPr>
          <w:sz w:val="24"/>
        </w:rPr>
        <w:tab/>
        <w:t>совершенствовать уровень общей физической и специальной физической, технической, тактической, теоретической и психологической подготовленности;</w:t>
      </w:r>
    </w:p>
    <w:p w:rsidR="00960449" w:rsidRPr="00EB3E40" w:rsidRDefault="00960449" w:rsidP="00960449">
      <w:pPr>
        <w:spacing w:line="276" w:lineRule="auto"/>
        <w:ind w:firstLine="567"/>
        <w:jc w:val="both"/>
        <w:rPr>
          <w:sz w:val="24"/>
        </w:rPr>
      </w:pPr>
      <w:r w:rsidRPr="00EB3E40">
        <w:rPr>
          <w:sz w:val="24"/>
        </w:rPr>
        <w:t>-</w:t>
      </w:r>
      <w:r w:rsidRPr="00EB3E40">
        <w:rPr>
          <w:sz w:val="24"/>
        </w:rPr>
        <w:tab/>
        <w:t>соблюдать режим учебно-тренировочных занятий (включая</w:t>
      </w:r>
    </w:p>
    <w:p w:rsidR="00960449" w:rsidRPr="00EB3E40" w:rsidRDefault="00960449" w:rsidP="00960449">
      <w:pPr>
        <w:spacing w:line="276" w:lineRule="auto"/>
        <w:ind w:firstLine="567"/>
        <w:jc w:val="both"/>
        <w:rPr>
          <w:sz w:val="24"/>
        </w:rPr>
      </w:pPr>
      <w:r w:rsidRPr="00EB3E40">
        <w:rPr>
          <w:sz w:val="24"/>
        </w:rPr>
        <w:t>самостоятельную подготовку), спортивных мероприятий, восстановления и питания;</w:t>
      </w:r>
    </w:p>
    <w:p w:rsidR="00960449" w:rsidRPr="00EB3E40" w:rsidRDefault="00960449" w:rsidP="00960449">
      <w:pPr>
        <w:spacing w:line="276" w:lineRule="auto"/>
        <w:ind w:firstLine="567"/>
        <w:jc w:val="both"/>
        <w:rPr>
          <w:sz w:val="24"/>
        </w:rPr>
      </w:pPr>
      <w:r w:rsidRPr="00EB3E40">
        <w:rPr>
          <w:sz w:val="24"/>
        </w:rPr>
        <w:t>-</w:t>
      </w:r>
      <w:r w:rsidRPr="00EB3E40">
        <w:rPr>
          <w:sz w:val="24"/>
        </w:rPr>
        <w:tab/>
        <w:t>выполнить план индивидуальной подготовки;</w:t>
      </w:r>
    </w:p>
    <w:p w:rsidR="00960449" w:rsidRPr="00EB3E40" w:rsidRDefault="00960449" w:rsidP="00960449">
      <w:pPr>
        <w:spacing w:line="276" w:lineRule="auto"/>
        <w:ind w:firstLine="567"/>
        <w:jc w:val="both"/>
        <w:rPr>
          <w:sz w:val="24"/>
        </w:rPr>
      </w:pPr>
      <w:r w:rsidRPr="00EB3E40">
        <w:rPr>
          <w:sz w:val="24"/>
        </w:rPr>
        <w:t>-</w:t>
      </w:r>
      <w:r w:rsidRPr="00EB3E40">
        <w:rPr>
          <w:sz w:val="24"/>
        </w:rPr>
        <w:tab/>
        <w:t>знать и соблюдать</w:t>
      </w:r>
      <w:r>
        <w:rPr>
          <w:sz w:val="24"/>
        </w:rPr>
        <w:t xml:space="preserve"> </w:t>
      </w:r>
      <w:r w:rsidRPr="00EB3E40">
        <w:rPr>
          <w:sz w:val="24"/>
        </w:rPr>
        <w:t>антидопинговые правила, не иметь нарушений таких правил;</w:t>
      </w:r>
    </w:p>
    <w:p w:rsidR="00960449" w:rsidRDefault="00960449" w:rsidP="00960449">
      <w:pPr>
        <w:spacing w:line="276" w:lineRule="auto"/>
        <w:ind w:firstLine="567"/>
        <w:jc w:val="both"/>
        <w:rPr>
          <w:sz w:val="24"/>
        </w:rPr>
      </w:pPr>
      <w:r w:rsidRPr="00EB3E40">
        <w:rPr>
          <w:sz w:val="24"/>
        </w:rPr>
        <w:t>-</w:t>
      </w:r>
      <w:r w:rsidRPr="00EB3E40">
        <w:rPr>
          <w:sz w:val="24"/>
        </w:rPr>
        <w:tab/>
        <w:t>ежегодно выполнять контрольно-переводные</w:t>
      </w:r>
      <w:r w:rsidRPr="00EB3E40">
        <w:rPr>
          <w:sz w:val="24"/>
        </w:rPr>
        <w:tab/>
        <w:t>нормативы (испытания)по видам спортивной подготовки;</w:t>
      </w:r>
    </w:p>
    <w:p w:rsidR="00960449" w:rsidRDefault="00960449" w:rsidP="00960449">
      <w:pPr>
        <w:spacing w:line="276" w:lineRule="auto"/>
        <w:ind w:firstLine="567"/>
        <w:jc w:val="both"/>
        <w:rPr>
          <w:sz w:val="24"/>
        </w:rPr>
      </w:pPr>
      <w:r>
        <w:rPr>
          <w:sz w:val="24"/>
        </w:rPr>
        <w:t xml:space="preserve">- </w:t>
      </w:r>
      <w:r w:rsidRPr="00EB3E40">
        <w:rPr>
          <w:sz w:val="24"/>
        </w:rPr>
        <w:t>принимать участие в официальных спортивных соревнованиях не ниже уровня всероссийских спортивных соревнований;</w:t>
      </w:r>
      <w:r>
        <w:rPr>
          <w:sz w:val="24"/>
        </w:rPr>
        <w:t xml:space="preserve"> </w:t>
      </w:r>
    </w:p>
    <w:p w:rsidR="00960449" w:rsidRPr="00EB3E40" w:rsidRDefault="00960449" w:rsidP="00960449">
      <w:pPr>
        <w:spacing w:line="276" w:lineRule="auto"/>
        <w:ind w:firstLine="567"/>
        <w:jc w:val="both"/>
        <w:rPr>
          <w:sz w:val="24"/>
        </w:rPr>
      </w:pPr>
      <w:r>
        <w:rPr>
          <w:sz w:val="24"/>
        </w:rPr>
        <w:t xml:space="preserve">- </w:t>
      </w:r>
      <w:r w:rsidRPr="00EB3E40">
        <w:rPr>
          <w:sz w:val="24"/>
        </w:rPr>
        <w:t>показывать результаты,</w:t>
      </w:r>
      <w:r>
        <w:rPr>
          <w:sz w:val="24"/>
        </w:rPr>
        <w:t xml:space="preserve"> </w:t>
      </w:r>
      <w:r w:rsidRPr="00EB3E40">
        <w:rPr>
          <w:sz w:val="24"/>
        </w:rPr>
        <w:t>соответствующие присвоению спортивного звания «мастер спорта России» или выполнять нормы и требования,</w:t>
      </w:r>
      <w:r>
        <w:rPr>
          <w:sz w:val="24"/>
        </w:rPr>
        <w:t xml:space="preserve"> </w:t>
      </w:r>
      <w:r w:rsidRPr="00EB3E40">
        <w:rPr>
          <w:sz w:val="24"/>
        </w:rPr>
        <w:t>необходимые для присвоения спортивного звания «мастер спорта России международного класса» не реже одного раза в два года;</w:t>
      </w:r>
    </w:p>
    <w:p w:rsidR="00960449" w:rsidRPr="00EB3E40" w:rsidRDefault="00960449" w:rsidP="00960449">
      <w:pPr>
        <w:spacing w:line="276" w:lineRule="auto"/>
        <w:ind w:firstLine="567"/>
        <w:jc w:val="both"/>
        <w:rPr>
          <w:sz w:val="24"/>
        </w:rPr>
      </w:pPr>
      <w:r w:rsidRPr="00EB3E40">
        <w:rPr>
          <w:sz w:val="24"/>
        </w:rPr>
        <w:t>-</w:t>
      </w:r>
      <w:r w:rsidRPr="00EB3E40">
        <w:rPr>
          <w:sz w:val="24"/>
        </w:rPr>
        <w:tab/>
        <w:t>достичь результатов уровня спортивной сборной команды субъекта Российской</w:t>
      </w:r>
      <w:r>
        <w:rPr>
          <w:sz w:val="24"/>
        </w:rPr>
        <w:t xml:space="preserve"> </w:t>
      </w:r>
      <w:r w:rsidRPr="00EB3E40">
        <w:rPr>
          <w:sz w:val="24"/>
        </w:rPr>
        <w:t>Федерации</w:t>
      </w:r>
      <w:r>
        <w:rPr>
          <w:sz w:val="24"/>
        </w:rPr>
        <w:t xml:space="preserve"> </w:t>
      </w:r>
      <w:r w:rsidRPr="00EB3E40">
        <w:rPr>
          <w:sz w:val="24"/>
        </w:rPr>
        <w:t>и (или)</w:t>
      </w:r>
      <w:r>
        <w:rPr>
          <w:sz w:val="24"/>
        </w:rPr>
        <w:t xml:space="preserve"> </w:t>
      </w:r>
      <w:r w:rsidRPr="00EB3E40">
        <w:rPr>
          <w:sz w:val="24"/>
        </w:rPr>
        <w:t>спортивной</w:t>
      </w:r>
      <w:r>
        <w:rPr>
          <w:sz w:val="24"/>
        </w:rPr>
        <w:t xml:space="preserve"> </w:t>
      </w:r>
      <w:r w:rsidRPr="00EB3E40">
        <w:rPr>
          <w:sz w:val="24"/>
        </w:rPr>
        <w:t>сборной</w:t>
      </w:r>
      <w:r>
        <w:rPr>
          <w:sz w:val="24"/>
        </w:rPr>
        <w:t xml:space="preserve"> </w:t>
      </w:r>
      <w:r w:rsidRPr="00EB3E40">
        <w:rPr>
          <w:sz w:val="24"/>
        </w:rPr>
        <w:t>команды Российской Федерации;</w:t>
      </w:r>
    </w:p>
    <w:p w:rsidR="00960449" w:rsidRDefault="00960449" w:rsidP="00960449">
      <w:pPr>
        <w:spacing w:line="276" w:lineRule="auto"/>
        <w:ind w:firstLine="567"/>
        <w:jc w:val="both"/>
        <w:rPr>
          <w:sz w:val="24"/>
        </w:rPr>
      </w:pPr>
      <w:r w:rsidRPr="00EB3E40">
        <w:rPr>
          <w:sz w:val="24"/>
        </w:rPr>
        <w:t>-</w:t>
      </w:r>
      <w:r w:rsidRPr="00EB3E40">
        <w:rPr>
          <w:sz w:val="24"/>
        </w:rPr>
        <w:tab/>
        <w:t>демонстрировать высокие спортивные результаты в межрегиональных, всероссийских и международных официальных спортивных соревнованиях.</w:t>
      </w:r>
    </w:p>
    <w:p w:rsidR="0087644D" w:rsidRPr="0087644D" w:rsidRDefault="0087644D" w:rsidP="0087644D">
      <w:pPr>
        <w:spacing w:line="276" w:lineRule="auto"/>
        <w:ind w:firstLine="567"/>
        <w:jc w:val="both"/>
        <w:rPr>
          <w:sz w:val="24"/>
        </w:rPr>
      </w:pPr>
      <w:r w:rsidRPr="0087644D">
        <w:rPr>
          <w:sz w:val="24"/>
        </w:rPr>
        <w:t xml:space="preserve">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 результатов. </w:t>
      </w:r>
    </w:p>
    <w:p w:rsidR="0087644D" w:rsidRPr="0087644D" w:rsidRDefault="0087644D" w:rsidP="0087644D">
      <w:pPr>
        <w:spacing w:line="276" w:lineRule="auto"/>
        <w:ind w:firstLine="567"/>
        <w:jc w:val="both"/>
        <w:rPr>
          <w:sz w:val="24"/>
        </w:rPr>
      </w:pPr>
      <w:r w:rsidRPr="0087644D">
        <w:rPr>
          <w:sz w:val="24"/>
        </w:rPr>
        <w:t>Для контроля общей и специальной физической подготовки используют:</w:t>
      </w:r>
    </w:p>
    <w:p w:rsidR="0087644D" w:rsidRPr="0087644D" w:rsidRDefault="0087644D" w:rsidP="0087644D">
      <w:pPr>
        <w:spacing w:line="276" w:lineRule="auto"/>
        <w:ind w:firstLine="567"/>
        <w:jc w:val="both"/>
        <w:rPr>
          <w:sz w:val="24"/>
        </w:rPr>
      </w:pPr>
      <w:r w:rsidRPr="0087644D">
        <w:rPr>
          <w:sz w:val="24"/>
        </w:rPr>
        <w:t>- комплекс тестов, направленных на выявление скоростных, скоростно-силовых качеств, выносливости;</w:t>
      </w:r>
    </w:p>
    <w:p w:rsidR="0087644D" w:rsidRPr="0087644D" w:rsidRDefault="0087644D" w:rsidP="0087644D">
      <w:pPr>
        <w:spacing w:line="276" w:lineRule="auto"/>
        <w:ind w:firstLine="567"/>
        <w:jc w:val="both"/>
        <w:rPr>
          <w:sz w:val="24"/>
        </w:rPr>
      </w:pPr>
      <w:r w:rsidRPr="0087644D">
        <w:rPr>
          <w:sz w:val="24"/>
        </w:rPr>
        <w:t>- нормативы по техническому мастерству.</w:t>
      </w:r>
    </w:p>
    <w:p w:rsidR="003C1AFE" w:rsidRDefault="0087644D" w:rsidP="0087644D">
      <w:pPr>
        <w:spacing w:line="276" w:lineRule="auto"/>
        <w:ind w:firstLine="567"/>
        <w:jc w:val="both"/>
        <w:rPr>
          <w:sz w:val="24"/>
        </w:rPr>
      </w:pPr>
      <w:r w:rsidRPr="0087644D">
        <w:rPr>
          <w:sz w:val="24"/>
        </w:rPr>
        <w:t>Система нормативов последовательно охватывает весь период спортивной подготовки в организации. Состав нормативов изменяется в зависимости от этапа спортивной подготовки.</w:t>
      </w:r>
    </w:p>
    <w:p w:rsidR="0087644D" w:rsidRPr="0087644D" w:rsidRDefault="0087644D" w:rsidP="0087644D">
      <w:pPr>
        <w:spacing w:line="276" w:lineRule="auto"/>
        <w:ind w:firstLine="567"/>
        <w:jc w:val="center"/>
        <w:rPr>
          <w:b/>
          <w:sz w:val="24"/>
        </w:rPr>
      </w:pPr>
      <w:r>
        <w:rPr>
          <w:b/>
          <w:sz w:val="24"/>
        </w:rPr>
        <w:t xml:space="preserve">3.2. </w:t>
      </w:r>
      <w:r w:rsidRPr="0087644D">
        <w:rPr>
          <w:b/>
          <w:sz w:val="24"/>
        </w:rPr>
        <w:t>Оценка результатов освоения программы</w:t>
      </w:r>
    </w:p>
    <w:p w:rsidR="0087644D" w:rsidRDefault="006B782F" w:rsidP="006B782F">
      <w:pPr>
        <w:spacing w:line="276" w:lineRule="auto"/>
        <w:ind w:firstLine="567"/>
        <w:jc w:val="both"/>
        <w:rPr>
          <w:sz w:val="24"/>
        </w:rPr>
      </w:pPr>
      <w:r w:rsidRPr="006B782F">
        <w:rPr>
          <w:sz w:val="24"/>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w:t>
      </w:r>
      <w:r>
        <w:rPr>
          <w:sz w:val="24"/>
        </w:rPr>
        <w:t>ия на результативность в хоккее</w:t>
      </w:r>
      <w:r w:rsidRPr="006B782F">
        <w:rPr>
          <w:sz w:val="24"/>
        </w:rPr>
        <w:t xml:space="preserve"> – </w:t>
      </w:r>
      <w:r>
        <w:rPr>
          <w:sz w:val="24"/>
        </w:rPr>
        <w:t xml:space="preserve">это </w:t>
      </w:r>
      <w:r w:rsidRPr="006B782F">
        <w:rPr>
          <w:sz w:val="24"/>
        </w:rPr>
        <w:t>признаки, основани</w:t>
      </w:r>
      <w:r>
        <w:rPr>
          <w:sz w:val="24"/>
        </w:rPr>
        <w:t>я, правила</w:t>
      </w:r>
      <w:r w:rsidRPr="006B782F">
        <w:rPr>
          <w:sz w:val="24"/>
        </w:rPr>
        <w:t xml:space="preserve"> принятия решения по оценке чего-либо на соответствие предъявленным требованиям.</w:t>
      </w:r>
      <w:r w:rsidR="00935121">
        <w:rPr>
          <w:sz w:val="24"/>
        </w:rPr>
        <w:t xml:space="preserve"> Для оценки </w:t>
      </w:r>
      <w:r w:rsidR="00935121" w:rsidRPr="00935121">
        <w:rPr>
          <w:sz w:val="24"/>
        </w:rPr>
        <w:t>результативност</w:t>
      </w:r>
      <w:r w:rsidR="00935121">
        <w:rPr>
          <w:sz w:val="24"/>
        </w:rPr>
        <w:t>и</w:t>
      </w:r>
      <w:r w:rsidR="00935121" w:rsidRPr="00935121">
        <w:rPr>
          <w:sz w:val="24"/>
        </w:rPr>
        <w:t xml:space="preserve"> </w:t>
      </w:r>
      <w:r w:rsidR="00935121">
        <w:rPr>
          <w:sz w:val="24"/>
        </w:rPr>
        <w:t>в</w:t>
      </w:r>
      <w:r w:rsidR="00935121" w:rsidRPr="00935121">
        <w:rPr>
          <w:sz w:val="24"/>
        </w:rPr>
        <w:t xml:space="preserve"> хокке</w:t>
      </w:r>
      <w:r w:rsidR="00935121">
        <w:rPr>
          <w:sz w:val="24"/>
        </w:rPr>
        <w:t xml:space="preserve">е используют критерии по развитию </w:t>
      </w:r>
      <w:r w:rsidR="00935121" w:rsidRPr="00935121">
        <w:rPr>
          <w:sz w:val="24"/>
        </w:rPr>
        <w:t>физических качеств</w:t>
      </w:r>
      <w:r w:rsidR="00935121">
        <w:rPr>
          <w:sz w:val="24"/>
        </w:rPr>
        <w:t xml:space="preserve"> </w:t>
      </w:r>
      <w:r w:rsidR="00935121">
        <w:rPr>
          <w:sz w:val="24"/>
        </w:rPr>
        <w:lastRenderedPageBreak/>
        <w:t>(способностей).</w:t>
      </w:r>
    </w:p>
    <w:p w:rsidR="00935121" w:rsidRPr="00935121" w:rsidRDefault="00935121" w:rsidP="00935121">
      <w:pPr>
        <w:spacing w:line="276" w:lineRule="auto"/>
        <w:ind w:firstLine="567"/>
        <w:jc w:val="both"/>
        <w:rPr>
          <w:i/>
          <w:sz w:val="24"/>
          <w:szCs w:val="24"/>
        </w:rPr>
      </w:pPr>
      <w:r w:rsidRPr="00935121">
        <w:rPr>
          <w:i/>
          <w:sz w:val="24"/>
          <w:szCs w:val="24"/>
        </w:rPr>
        <w:t>Скоростные способности.</w:t>
      </w:r>
    </w:p>
    <w:p w:rsidR="00935121" w:rsidRPr="00935121" w:rsidRDefault="00935121" w:rsidP="00935121">
      <w:pPr>
        <w:spacing w:line="276" w:lineRule="auto"/>
        <w:ind w:firstLine="567"/>
        <w:jc w:val="both"/>
        <w:rPr>
          <w:sz w:val="24"/>
          <w:szCs w:val="24"/>
        </w:rPr>
      </w:pPr>
      <w:r w:rsidRPr="00935121">
        <w:rPr>
          <w:sz w:val="24"/>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r>
        <w:rPr>
          <w:sz w:val="24"/>
          <w:szCs w:val="24"/>
        </w:rPr>
        <w:t xml:space="preserve"> </w:t>
      </w:r>
      <w:r w:rsidRPr="00935121">
        <w:rPr>
          <w:sz w:val="24"/>
          <w:szCs w:val="24"/>
        </w:rPr>
        <w:t>Различают элементарные и комплексные формы проявления скоростных способностей.</w:t>
      </w:r>
      <w:r>
        <w:rPr>
          <w:sz w:val="24"/>
          <w:szCs w:val="24"/>
        </w:rPr>
        <w:t xml:space="preserve"> </w:t>
      </w:r>
      <w:r w:rsidRPr="00935121">
        <w:rPr>
          <w:sz w:val="24"/>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935121" w:rsidRPr="00935121" w:rsidRDefault="00935121" w:rsidP="00935121">
      <w:pPr>
        <w:spacing w:line="276" w:lineRule="auto"/>
        <w:ind w:firstLine="567"/>
        <w:jc w:val="both"/>
        <w:rPr>
          <w:i/>
          <w:sz w:val="24"/>
          <w:szCs w:val="24"/>
        </w:rPr>
      </w:pPr>
      <w:r w:rsidRPr="00935121">
        <w:rPr>
          <w:i/>
          <w:sz w:val="24"/>
          <w:szCs w:val="24"/>
        </w:rPr>
        <w:t>Мышечная сила.</w:t>
      </w:r>
    </w:p>
    <w:p w:rsidR="00935121" w:rsidRPr="00935121" w:rsidRDefault="00935121" w:rsidP="00935121">
      <w:pPr>
        <w:spacing w:line="276" w:lineRule="auto"/>
        <w:ind w:firstLine="567"/>
        <w:jc w:val="both"/>
        <w:rPr>
          <w:sz w:val="24"/>
          <w:szCs w:val="24"/>
        </w:rPr>
      </w:pPr>
      <w:r w:rsidRPr="00935121">
        <w:rPr>
          <w:sz w:val="24"/>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Сила и выносливость взаимосвязаны, увеличение одной, как правило, приводит к определенному увеличению другой. </w:t>
      </w:r>
    </w:p>
    <w:p w:rsidR="00935121" w:rsidRPr="00935121" w:rsidRDefault="00935121" w:rsidP="00935121">
      <w:pPr>
        <w:spacing w:line="276" w:lineRule="auto"/>
        <w:ind w:firstLine="567"/>
        <w:jc w:val="both"/>
        <w:rPr>
          <w:i/>
          <w:sz w:val="24"/>
          <w:szCs w:val="24"/>
        </w:rPr>
      </w:pPr>
      <w:r w:rsidRPr="00935121">
        <w:rPr>
          <w:i/>
          <w:sz w:val="24"/>
          <w:szCs w:val="24"/>
        </w:rPr>
        <w:t>Вестибулярная устойчивость.</w:t>
      </w:r>
    </w:p>
    <w:p w:rsidR="00935121" w:rsidRPr="00935121" w:rsidRDefault="00935121" w:rsidP="00935121">
      <w:pPr>
        <w:spacing w:line="276" w:lineRule="auto"/>
        <w:ind w:firstLine="567"/>
        <w:jc w:val="both"/>
        <w:rPr>
          <w:sz w:val="24"/>
          <w:szCs w:val="24"/>
        </w:rPr>
      </w:pPr>
      <w:r w:rsidRPr="00935121">
        <w:rPr>
          <w:sz w:val="24"/>
          <w:szCs w:val="24"/>
        </w:rPr>
        <w:t>Вестибулярная устойчивость - 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положении тела в пространстве.</w:t>
      </w:r>
      <w:r>
        <w:rPr>
          <w:sz w:val="24"/>
          <w:szCs w:val="24"/>
        </w:rPr>
        <w:t xml:space="preserve"> </w:t>
      </w:r>
      <w:r w:rsidRPr="00935121">
        <w:rPr>
          <w:sz w:val="24"/>
          <w:szCs w:val="24"/>
        </w:rPr>
        <w:t>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935121" w:rsidRPr="00935121" w:rsidRDefault="00935121" w:rsidP="00935121">
      <w:pPr>
        <w:spacing w:line="276" w:lineRule="auto"/>
        <w:ind w:firstLine="567"/>
        <w:jc w:val="both"/>
        <w:rPr>
          <w:i/>
          <w:sz w:val="24"/>
          <w:szCs w:val="24"/>
        </w:rPr>
      </w:pPr>
      <w:r w:rsidRPr="00935121">
        <w:rPr>
          <w:i/>
          <w:sz w:val="24"/>
          <w:szCs w:val="24"/>
        </w:rPr>
        <w:t>Выносливость.</w:t>
      </w:r>
    </w:p>
    <w:p w:rsidR="00935121" w:rsidRPr="00935121" w:rsidRDefault="00935121" w:rsidP="00935121">
      <w:pPr>
        <w:spacing w:line="276" w:lineRule="auto"/>
        <w:ind w:firstLine="567"/>
        <w:jc w:val="both"/>
        <w:rPr>
          <w:sz w:val="24"/>
          <w:szCs w:val="24"/>
        </w:rPr>
      </w:pPr>
      <w:r w:rsidRPr="00935121">
        <w:rPr>
          <w:sz w:val="24"/>
          <w:szCs w:val="24"/>
        </w:rPr>
        <w:t>Выносливость- это способность организма выполнять работу заданной мощности в течение относительно длительного времени без снижения ее эффективности.</w:t>
      </w:r>
      <w:r>
        <w:rPr>
          <w:sz w:val="24"/>
          <w:szCs w:val="24"/>
        </w:rPr>
        <w:t xml:space="preserve"> </w:t>
      </w:r>
      <w:r w:rsidRPr="00935121">
        <w:rPr>
          <w:sz w:val="24"/>
          <w:szCs w:val="24"/>
        </w:rPr>
        <w:t>Основные показатели выносливости – мощность физической работы и ее продолжительность.</w:t>
      </w:r>
      <w:r>
        <w:rPr>
          <w:sz w:val="24"/>
          <w:szCs w:val="24"/>
        </w:rPr>
        <w:t xml:space="preserve"> </w:t>
      </w:r>
      <w:r w:rsidRPr="00935121">
        <w:rPr>
          <w:sz w:val="24"/>
          <w:szCs w:val="24"/>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935121" w:rsidRPr="00935121" w:rsidRDefault="00935121" w:rsidP="00935121">
      <w:pPr>
        <w:spacing w:line="276" w:lineRule="auto"/>
        <w:ind w:firstLine="567"/>
        <w:jc w:val="both"/>
        <w:rPr>
          <w:i/>
          <w:sz w:val="24"/>
          <w:szCs w:val="24"/>
        </w:rPr>
      </w:pPr>
      <w:r w:rsidRPr="00935121">
        <w:rPr>
          <w:i/>
          <w:sz w:val="24"/>
          <w:szCs w:val="24"/>
        </w:rPr>
        <w:t>Гибкость.</w:t>
      </w:r>
    </w:p>
    <w:p w:rsidR="00935121" w:rsidRPr="00935121" w:rsidRDefault="00935121" w:rsidP="00935121">
      <w:pPr>
        <w:spacing w:line="276" w:lineRule="auto"/>
        <w:ind w:firstLine="567"/>
        <w:jc w:val="both"/>
        <w:rPr>
          <w:sz w:val="24"/>
          <w:szCs w:val="24"/>
        </w:rPr>
      </w:pPr>
      <w:r w:rsidRPr="00935121">
        <w:rPr>
          <w:sz w:val="24"/>
          <w:szCs w:val="24"/>
        </w:rPr>
        <w:t>Гибкость-это способность выполнять движения с максимально возможной амплитудой. Гибкость зависит от следующих факторов:</w:t>
      </w:r>
    </w:p>
    <w:p w:rsidR="00935121" w:rsidRPr="00935121" w:rsidRDefault="00935121" w:rsidP="00935121">
      <w:pPr>
        <w:spacing w:line="276" w:lineRule="auto"/>
        <w:ind w:firstLine="567"/>
        <w:jc w:val="both"/>
        <w:rPr>
          <w:sz w:val="24"/>
          <w:szCs w:val="24"/>
        </w:rPr>
      </w:pPr>
      <w:r w:rsidRPr="00935121">
        <w:rPr>
          <w:sz w:val="24"/>
          <w:szCs w:val="24"/>
        </w:rPr>
        <w:t>• анатомических особенностей суставов;</w:t>
      </w:r>
    </w:p>
    <w:p w:rsidR="00935121" w:rsidRPr="00935121" w:rsidRDefault="00935121" w:rsidP="00935121">
      <w:pPr>
        <w:spacing w:line="276" w:lineRule="auto"/>
        <w:ind w:firstLine="567"/>
        <w:jc w:val="both"/>
        <w:rPr>
          <w:sz w:val="24"/>
          <w:szCs w:val="24"/>
        </w:rPr>
      </w:pPr>
      <w:r w:rsidRPr="00935121">
        <w:rPr>
          <w:sz w:val="24"/>
          <w:szCs w:val="24"/>
        </w:rPr>
        <w:t>• эластичности связочного аппарата, мышечных сухожилий и мышц;</w:t>
      </w:r>
    </w:p>
    <w:p w:rsidR="00935121" w:rsidRPr="00935121" w:rsidRDefault="00935121" w:rsidP="00935121">
      <w:pPr>
        <w:spacing w:line="276" w:lineRule="auto"/>
        <w:ind w:firstLine="567"/>
        <w:jc w:val="both"/>
        <w:rPr>
          <w:sz w:val="24"/>
          <w:szCs w:val="24"/>
        </w:rPr>
      </w:pPr>
      <w:r w:rsidRPr="00935121">
        <w:rPr>
          <w:sz w:val="24"/>
          <w:szCs w:val="24"/>
        </w:rPr>
        <w:t>• способности сочетать расслабление и сокращение (напряжение) мышц-антагонистов в суставах.</w:t>
      </w:r>
    </w:p>
    <w:p w:rsidR="00935121" w:rsidRPr="00935121" w:rsidRDefault="00935121" w:rsidP="00935121">
      <w:pPr>
        <w:spacing w:line="276" w:lineRule="auto"/>
        <w:ind w:firstLine="567"/>
        <w:jc w:val="both"/>
        <w:rPr>
          <w:sz w:val="24"/>
          <w:szCs w:val="24"/>
        </w:rPr>
      </w:pPr>
      <w:r w:rsidRPr="00935121">
        <w:rPr>
          <w:sz w:val="24"/>
          <w:szCs w:val="24"/>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935121" w:rsidRPr="006B47A8" w:rsidRDefault="00935121" w:rsidP="00935121">
      <w:pPr>
        <w:spacing w:line="276" w:lineRule="auto"/>
        <w:ind w:firstLine="567"/>
        <w:jc w:val="both"/>
        <w:rPr>
          <w:i/>
          <w:sz w:val="24"/>
          <w:szCs w:val="24"/>
        </w:rPr>
      </w:pPr>
      <w:r w:rsidRPr="006B47A8">
        <w:rPr>
          <w:i/>
          <w:sz w:val="24"/>
          <w:szCs w:val="24"/>
        </w:rPr>
        <w:t>Координационные способности</w:t>
      </w:r>
      <w:r w:rsidR="004C53C5">
        <w:rPr>
          <w:i/>
          <w:sz w:val="24"/>
          <w:szCs w:val="24"/>
        </w:rPr>
        <w:t xml:space="preserve"> (ловкость)</w:t>
      </w:r>
      <w:r w:rsidRPr="006B47A8">
        <w:rPr>
          <w:i/>
          <w:sz w:val="24"/>
          <w:szCs w:val="24"/>
        </w:rPr>
        <w:t>.</w:t>
      </w:r>
    </w:p>
    <w:p w:rsidR="00935121" w:rsidRPr="00935121" w:rsidRDefault="00935121" w:rsidP="00935121">
      <w:pPr>
        <w:spacing w:line="276" w:lineRule="auto"/>
        <w:ind w:firstLine="567"/>
        <w:jc w:val="both"/>
        <w:rPr>
          <w:sz w:val="24"/>
          <w:szCs w:val="24"/>
        </w:rPr>
      </w:pPr>
      <w:r w:rsidRPr="00935121">
        <w:rPr>
          <w:sz w:val="24"/>
          <w:szCs w:val="24"/>
        </w:rPr>
        <w:t xml:space="preserve">Ловкость -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w:t>
      </w:r>
      <w:r w:rsidRPr="00935121">
        <w:rPr>
          <w:sz w:val="24"/>
          <w:szCs w:val="24"/>
        </w:rPr>
        <w:lastRenderedPageBreak/>
        <w:t>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935121" w:rsidRDefault="00935121" w:rsidP="00935121">
      <w:pPr>
        <w:spacing w:line="276" w:lineRule="auto"/>
        <w:ind w:firstLine="567"/>
        <w:jc w:val="both"/>
        <w:rPr>
          <w:sz w:val="24"/>
          <w:szCs w:val="24"/>
        </w:rPr>
      </w:pPr>
      <w:r w:rsidRPr="00935121">
        <w:rPr>
          <w:sz w:val="24"/>
          <w:szCs w:val="24"/>
        </w:rPr>
        <w:t>Под двигательно-координационными способностями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BF24CC" w:rsidRPr="00935121" w:rsidRDefault="00BF24CC" w:rsidP="00935121">
      <w:pPr>
        <w:spacing w:line="276" w:lineRule="auto"/>
        <w:ind w:firstLine="567"/>
        <w:jc w:val="both"/>
        <w:rPr>
          <w:sz w:val="24"/>
          <w:szCs w:val="24"/>
        </w:rPr>
      </w:pPr>
    </w:p>
    <w:p w:rsidR="00BF24CC" w:rsidRDefault="00BF24CC" w:rsidP="00BF24CC">
      <w:pPr>
        <w:spacing w:line="276" w:lineRule="auto"/>
        <w:ind w:firstLine="567"/>
        <w:jc w:val="center"/>
        <w:rPr>
          <w:sz w:val="24"/>
          <w:szCs w:val="24"/>
        </w:rPr>
      </w:pPr>
      <w:r>
        <w:rPr>
          <w:b/>
          <w:sz w:val="24"/>
          <w:szCs w:val="24"/>
        </w:rPr>
        <w:t xml:space="preserve">3.3. </w:t>
      </w:r>
      <w:r w:rsidRPr="00BF24CC">
        <w:rPr>
          <w:b/>
          <w:sz w:val="24"/>
          <w:szCs w:val="24"/>
        </w:rPr>
        <w:t>Контрольно-переводные нормативы (испытания)</w:t>
      </w:r>
    </w:p>
    <w:p w:rsidR="00BF24CC" w:rsidRDefault="00EE565E" w:rsidP="00EE565E">
      <w:pPr>
        <w:spacing w:line="276" w:lineRule="auto"/>
        <w:ind w:firstLine="567"/>
        <w:jc w:val="both"/>
        <w:rPr>
          <w:sz w:val="24"/>
          <w:szCs w:val="24"/>
        </w:rPr>
      </w:pPr>
      <w:r w:rsidRPr="00EE565E">
        <w:rPr>
          <w:sz w:val="24"/>
          <w:szCs w:val="24"/>
        </w:rPr>
        <w:t>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 спортивной подготовки</w:t>
      </w:r>
      <w:r>
        <w:rPr>
          <w:sz w:val="24"/>
          <w:szCs w:val="24"/>
        </w:rPr>
        <w:t xml:space="preserve"> разработаны в соответствии с ФССП по виду спорта «Хоккей»</w:t>
      </w:r>
    </w:p>
    <w:p w:rsidR="0093682E" w:rsidRPr="0093682E" w:rsidRDefault="0093682E" w:rsidP="0093682E">
      <w:pPr>
        <w:spacing w:line="276" w:lineRule="auto"/>
        <w:ind w:firstLine="567"/>
        <w:jc w:val="right"/>
        <w:rPr>
          <w:sz w:val="24"/>
          <w:szCs w:val="24"/>
        </w:rPr>
      </w:pPr>
      <w:r>
        <w:rPr>
          <w:sz w:val="24"/>
          <w:szCs w:val="24"/>
        </w:rPr>
        <w:t>Таблица №9</w:t>
      </w:r>
    </w:p>
    <w:p w:rsidR="00BF24CC" w:rsidRDefault="0093682E" w:rsidP="0093682E">
      <w:pPr>
        <w:spacing w:line="276" w:lineRule="auto"/>
        <w:ind w:firstLine="567"/>
        <w:jc w:val="center"/>
        <w:rPr>
          <w:sz w:val="24"/>
          <w:szCs w:val="24"/>
        </w:rPr>
      </w:pPr>
      <w:r w:rsidRPr="0093682E">
        <w:rPr>
          <w:sz w:val="24"/>
          <w:szCs w:val="24"/>
        </w:rPr>
        <w:t>Нормативы общей физической и специальной физической подготовки для зачисления на этап начальной подготовки</w:t>
      </w:r>
    </w:p>
    <w:tbl>
      <w:tblPr>
        <w:tblStyle w:val="TableNormal"/>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4038"/>
        <w:gridCol w:w="1560"/>
        <w:gridCol w:w="1702"/>
        <w:gridCol w:w="1702"/>
      </w:tblGrid>
      <w:tr w:rsidR="0093682E" w:rsidTr="00F00361">
        <w:trPr>
          <w:trHeight w:val="275"/>
          <w:jc w:val="center"/>
        </w:trPr>
        <w:tc>
          <w:tcPr>
            <w:tcW w:w="607" w:type="dxa"/>
            <w:vMerge w:val="restart"/>
          </w:tcPr>
          <w:p w:rsidR="0093682E" w:rsidRDefault="0093682E" w:rsidP="00C070D8">
            <w:pPr>
              <w:pStyle w:val="TableParagraph"/>
              <w:spacing w:line="276" w:lineRule="exact"/>
              <w:ind w:left="141" w:right="112" w:firstLine="48"/>
              <w:rPr>
                <w:sz w:val="24"/>
              </w:rPr>
            </w:pPr>
            <w:r>
              <w:rPr>
                <w:sz w:val="24"/>
              </w:rPr>
              <w:t>№</w:t>
            </w:r>
            <w:r>
              <w:rPr>
                <w:spacing w:val="-57"/>
                <w:sz w:val="24"/>
              </w:rPr>
              <w:t xml:space="preserve"> </w:t>
            </w:r>
            <w:r>
              <w:rPr>
                <w:sz w:val="24"/>
              </w:rPr>
              <w:t>п/п</w:t>
            </w:r>
          </w:p>
        </w:tc>
        <w:tc>
          <w:tcPr>
            <w:tcW w:w="4038" w:type="dxa"/>
            <w:vMerge w:val="restart"/>
          </w:tcPr>
          <w:p w:rsidR="0093682E" w:rsidRDefault="0093682E" w:rsidP="00C070D8">
            <w:pPr>
              <w:pStyle w:val="TableParagraph"/>
              <w:spacing w:before="138"/>
              <w:ind w:left="119" w:right="112"/>
              <w:jc w:val="center"/>
              <w:rPr>
                <w:sz w:val="24"/>
              </w:rPr>
            </w:pPr>
            <w:r>
              <w:rPr>
                <w:sz w:val="24"/>
              </w:rPr>
              <w:t>Упражнения</w:t>
            </w:r>
          </w:p>
        </w:tc>
        <w:tc>
          <w:tcPr>
            <w:tcW w:w="1560" w:type="dxa"/>
            <w:vMerge w:val="restart"/>
          </w:tcPr>
          <w:p w:rsidR="0093682E" w:rsidRDefault="0093682E" w:rsidP="00C070D8">
            <w:pPr>
              <w:pStyle w:val="TableParagraph"/>
              <w:spacing w:line="276" w:lineRule="exact"/>
              <w:ind w:left="242" w:right="212" w:firstLine="91"/>
              <w:rPr>
                <w:sz w:val="24"/>
              </w:rPr>
            </w:pPr>
            <w:r>
              <w:rPr>
                <w:sz w:val="24"/>
              </w:rPr>
              <w:t>Единица</w:t>
            </w:r>
            <w:r>
              <w:rPr>
                <w:spacing w:val="1"/>
                <w:sz w:val="24"/>
              </w:rPr>
              <w:t xml:space="preserve"> </w:t>
            </w:r>
            <w:r>
              <w:rPr>
                <w:sz w:val="24"/>
              </w:rPr>
              <w:t>измерения</w:t>
            </w:r>
          </w:p>
        </w:tc>
        <w:tc>
          <w:tcPr>
            <w:tcW w:w="3404" w:type="dxa"/>
            <w:gridSpan w:val="2"/>
          </w:tcPr>
          <w:p w:rsidR="0093682E" w:rsidRDefault="0093682E" w:rsidP="0093682E">
            <w:pPr>
              <w:pStyle w:val="TableParagraph"/>
              <w:spacing w:line="256" w:lineRule="exact"/>
              <w:ind w:left="278"/>
              <w:jc w:val="center"/>
              <w:rPr>
                <w:sz w:val="24"/>
              </w:rPr>
            </w:pPr>
            <w:r>
              <w:rPr>
                <w:sz w:val="24"/>
              </w:rPr>
              <w:t>Норматив</w:t>
            </w:r>
          </w:p>
        </w:tc>
      </w:tr>
      <w:tr w:rsidR="0093682E" w:rsidTr="00F00361">
        <w:trPr>
          <w:trHeight w:val="275"/>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tcPr>
          <w:p w:rsidR="0093682E" w:rsidRDefault="0093682E" w:rsidP="00C070D8">
            <w:pP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Default="0093682E" w:rsidP="00C070D8">
            <w:pPr>
              <w:pStyle w:val="TableParagraph"/>
              <w:spacing w:line="256" w:lineRule="exact"/>
              <w:ind w:left="339" w:right="330"/>
              <w:jc w:val="center"/>
              <w:rPr>
                <w:sz w:val="24"/>
              </w:rPr>
            </w:pPr>
            <w:proofErr w:type="spellStart"/>
            <w:r>
              <w:rPr>
                <w:sz w:val="24"/>
              </w:rPr>
              <w:t>мальчики</w:t>
            </w:r>
            <w:proofErr w:type="spellEnd"/>
          </w:p>
        </w:tc>
        <w:tc>
          <w:tcPr>
            <w:tcW w:w="1702" w:type="dxa"/>
          </w:tcPr>
          <w:p w:rsidR="0093682E" w:rsidRDefault="0093682E" w:rsidP="00C070D8">
            <w:pPr>
              <w:pStyle w:val="TableParagraph"/>
              <w:spacing w:line="256" w:lineRule="exact"/>
              <w:ind w:left="337" w:right="330"/>
              <w:jc w:val="center"/>
              <w:rPr>
                <w:sz w:val="24"/>
              </w:rPr>
            </w:pPr>
            <w:proofErr w:type="spellStart"/>
            <w:r>
              <w:rPr>
                <w:sz w:val="24"/>
              </w:rPr>
              <w:t>девочки</w:t>
            </w:r>
            <w:proofErr w:type="spellEnd"/>
          </w:p>
        </w:tc>
      </w:tr>
      <w:tr w:rsidR="0093682E" w:rsidTr="00F00361">
        <w:trPr>
          <w:trHeight w:val="275"/>
          <w:jc w:val="center"/>
        </w:trPr>
        <w:tc>
          <w:tcPr>
            <w:tcW w:w="9609" w:type="dxa"/>
            <w:gridSpan w:val="5"/>
          </w:tcPr>
          <w:p w:rsidR="0093682E" w:rsidRDefault="0093682E" w:rsidP="00C070D8">
            <w:pPr>
              <w:pStyle w:val="TableParagraph"/>
              <w:spacing w:line="256" w:lineRule="exact"/>
              <w:ind w:left="2604"/>
              <w:rPr>
                <w:sz w:val="24"/>
              </w:rPr>
            </w:pPr>
            <w:r>
              <w:rPr>
                <w:sz w:val="24"/>
              </w:rPr>
              <w:t>1.</w:t>
            </w:r>
            <w:r>
              <w:rPr>
                <w:spacing w:val="56"/>
                <w:sz w:val="24"/>
              </w:rPr>
              <w:t xml:space="preserve"> </w:t>
            </w:r>
            <w:proofErr w:type="spellStart"/>
            <w:r>
              <w:rPr>
                <w:sz w:val="24"/>
              </w:rPr>
              <w:t>Нормативы</w:t>
            </w:r>
            <w:proofErr w:type="spellEnd"/>
            <w:r>
              <w:rPr>
                <w:spacing w:val="-3"/>
                <w:sz w:val="24"/>
              </w:rPr>
              <w:t xml:space="preserve"> </w:t>
            </w:r>
            <w:proofErr w:type="spellStart"/>
            <w:r>
              <w:rPr>
                <w:sz w:val="24"/>
              </w:rPr>
              <w:t>общей</w:t>
            </w:r>
            <w:proofErr w:type="spellEnd"/>
            <w:r>
              <w:rPr>
                <w:spacing w:val="-2"/>
                <w:sz w:val="24"/>
              </w:rPr>
              <w:t xml:space="preserve"> </w:t>
            </w:r>
            <w:proofErr w:type="spellStart"/>
            <w:r>
              <w:rPr>
                <w:sz w:val="24"/>
              </w:rPr>
              <w:t>физической</w:t>
            </w:r>
            <w:proofErr w:type="spellEnd"/>
            <w:r>
              <w:rPr>
                <w:spacing w:val="-2"/>
                <w:sz w:val="24"/>
              </w:rPr>
              <w:t xml:space="preserve"> </w:t>
            </w:r>
            <w:proofErr w:type="spellStart"/>
            <w:r>
              <w:rPr>
                <w:sz w:val="24"/>
              </w:rPr>
              <w:t>подготовки</w:t>
            </w:r>
            <w:proofErr w:type="spellEnd"/>
          </w:p>
        </w:tc>
      </w:tr>
      <w:tr w:rsidR="0093682E" w:rsidTr="00F00361">
        <w:trPr>
          <w:trHeight w:val="277"/>
          <w:jc w:val="center"/>
        </w:trPr>
        <w:tc>
          <w:tcPr>
            <w:tcW w:w="607" w:type="dxa"/>
            <w:vMerge w:val="restart"/>
          </w:tcPr>
          <w:p w:rsidR="0093682E" w:rsidRDefault="0093682E" w:rsidP="00C070D8">
            <w:pPr>
              <w:pStyle w:val="TableParagraph"/>
              <w:spacing w:before="138"/>
              <w:ind w:left="122"/>
              <w:rPr>
                <w:sz w:val="24"/>
              </w:rPr>
            </w:pPr>
            <w:r>
              <w:rPr>
                <w:sz w:val="24"/>
              </w:rPr>
              <w:t>1.1.</w:t>
            </w:r>
          </w:p>
        </w:tc>
        <w:tc>
          <w:tcPr>
            <w:tcW w:w="4038" w:type="dxa"/>
            <w:vMerge w:val="restart"/>
            <w:vAlign w:val="center"/>
          </w:tcPr>
          <w:p w:rsidR="0093682E" w:rsidRDefault="0093682E" w:rsidP="00F00361">
            <w:pPr>
              <w:pStyle w:val="TableParagraph"/>
              <w:ind w:left="57" w:right="57"/>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20</w:t>
            </w:r>
            <w:r>
              <w:rPr>
                <w:spacing w:val="-1"/>
                <w:sz w:val="24"/>
              </w:rPr>
              <w:t xml:space="preserve"> </w:t>
            </w:r>
            <w:r>
              <w:rPr>
                <w:sz w:val="24"/>
              </w:rPr>
              <w:t>м</w:t>
            </w:r>
          </w:p>
        </w:tc>
        <w:tc>
          <w:tcPr>
            <w:tcW w:w="1560" w:type="dxa"/>
            <w:vMerge w:val="restart"/>
          </w:tcPr>
          <w:p w:rsidR="0093682E" w:rsidRDefault="0093682E" w:rsidP="00C070D8">
            <w:pPr>
              <w:pStyle w:val="TableParagraph"/>
              <w:spacing w:before="138"/>
              <w:ind w:left="10"/>
              <w:jc w:val="center"/>
              <w:rPr>
                <w:sz w:val="24"/>
              </w:rPr>
            </w:pPr>
            <w:r>
              <w:rPr>
                <w:sz w:val="24"/>
              </w:rPr>
              <w:t>с</w:t>
            </w:r>
          </w:p>
        </w:tc>
        <w:tc>
          <w:tcPr>
            <w:tcW w:w="3404" w:type="dxa"/>
            <w:gridSpan w:val="2"/>
          </w:tcPr>
          <w:p w:rsidR="0093682E" w:rsidRDefault="0093682E" w:rsidP="00C070D8">
            <w:pPr>
              <w:pStyle w:val="TableParagraph"/>
              <w:spacing w:line="273"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93682E" w:rsidTr="00F00361">
        <w:trPr>
          <w:trHeight w:val="256"/>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vAlign w:val="center"/>
          </w:tcPr>
          <w:p w:rsidR="0093682E" w:rsidRDefault="0093682E" w:rsidP="00C070D8">
            <w:pPr>
              <w:ind w:left="57" w:right="57"/>
              <w:jc w:val="cente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Pr="0002294F" w:rsidRDefault="0002294F" w:rsidP="0002294F">
            <w:pPr>
              <w:pStyle w:val="TableParagraph"/>
              <w:jc w:val="center"/>
              <w:rPr>
                <w:sz w:val="24"/>
                <w:lang w:val="ru-RU"/>
              </w:rPr>
            </w:pPr>
            <w:r>
              <w:rPr>
                <w:sz w:val="24"/>
                <w:lang w:val="ru-RU"/>
              </w:rPr>
              <w:t>4,5</w:t>
            </w:r>
          </w:p>
        </w:tc>
        <w:tc>
          <w:tcPr>
            <w:tcW w:w="1702" w:type="dxa"/>
          </w:tcPr>
          <w:p w:rsidR="0093682E" w:rsidRPr="0002294F" w:rsidRDefault="0002294F" w:rsidP="0002294F">
            <w:pPr>
              <w:pStyle w:val="TableParagraph"/>
              <w:jc w:val="center"/>
              <w:rPr>
                <w:sz w:val="24"/>
                <w:lang w:val="ru-RU"/>
              </w:rPr>
            </w:pPr>
            <w:r>
              <w:rPr>
                <w:sz w:val="24"/>
                <w:lang w:val="ru-RU"/>
              </w:rPr>
              <w:t>5,3</w:t>
            </w:r>
          </w:p>
        </w:tc>
      </w:tr>
      <w:tr w:rsidR="0093682E" w:rsidTr="00F00361">
        <w:trPr>
          <w:trHeight w:val="276"/>
          <w:jc w:val="center"/>
        </w:trPr>
        <w:tc>
          <w:tcPr>
            <w:tcW w:w="607" w:type="dxa"/>
            <w:vMerge w:val="restart"/>
          </w:tcPr>
          <w:p w:rsidR="0093682E" w:rsidRDefault="0093682E" w:rsidP="00C070D8">
            <w:pPr>
              <w:pStyle w:val="TableParagraph"/>
              <w:spacing w:before="136"/>
              <w:ind w:left="122"/>
              <w:rPr>
                <w:sz w:val="24"/>
              </w:rPr>
            </w:pPr>
            <w:r>
              <w:rPr>
                <w:sz w:val="24"/>
              </w:rPr>
              <w:t>1.2.</w:t>
            </w:r>
          </w:p>
        </w:tc>
        <w:tc>
          <w:tcPr>
            <w:tcW w:w="4038" w:type="dxa"/>
            <w:vMerge w:val="restart"/>
            <w:vAlign w:val="center"/>
          </w:tcPr>
          <w:p w:rsidR="0093682E" w:rsidRPr="0093682E" w:rsidRDefault="0093682E" w:rsidP="00F00361">
            <w:pPr>
              <w:pStyle w:val="TableParagraph"/>
              <w:ind w:left="57" w:right="57"/>
              <w:jc w:val="center"/>
              <w:rPr>
                <w:sz w:val="24"/>
                <w:lang w:val="ru-RU"/>
              </w:rPr>
            </w:pPr>
            <w:r w:rsidRPr="0093682E">
              <w:rPr>
                <w:sz w:val="24"/>
                <w:lang w:val="ru-RU"/>
              </w:rPr>
              <w:t>Прыжок в</w:t>
            </w:r>
            <w:r w:rsidRPr="0093682E">
              <w:rPr>
                <w:spacing w:val="-1"/>
                <w:sz w:val="24"/>
                <w:lang w:val="ru-RU"/>
              </w:rPr>
              <w:t xml:space="preserve"> </w:t>
            </w:r>
            <w:r w:rsidRPr="0093682E">
              <w:rPr>
                <w:sz w:val="24"/>
                <w:lang w:val="ru-RU"/>
              </w:rPr>
              <w:t>длину</w:t>
            </w:r>
            <w:r w:rsidR="0002294F">
              <w:rPr>
                <w:sz w:val="24"/>
                <w:lang w:val="ru-RU"/>
              </w:rPr>
              <w:t xml:space="preserve"> </w:t>
            </w:r>
            <w:r w:rsidRPr="0093682E">
              <w:rPr>
                <w:sz w:val="24"/>
                <w:lang w:val="ru-RU"/>
              </w:rPr>
              <w:t>с</w:t>
            </w:r>
            <w:r w:rsidRPr="0093682E">
              <w:rPr>
                <w:spacing w:val="-3"/>
                <w:sz w:val="24"/>
                <w:lang w:val="ru-RU"/>
              </w:rPr>
              <w:t xml:space="preserve"> </w:t>
            </w:r>
            <w:r w:rsidRPr="0093682E">
              <w:rPr>
                <w:sz w:val="24"/>
                <w:lang w:val="ru-RU"/>
              </w:rPr>
              <w:t>места</w:t>
            </w:r>
            <w:r w:rsidRPr="0093682E">
              <w:rPr>
                <w:spacing w:val="-2"/>
                <w:sz w:val="24"/>
                <w:lang w:val="ru-RU"/>
              </w:rPr>
              <w:t xml:space="preserve"> </w:t>
            </w:r>
            <w:r w:rsidRPr="0093682E">
              <w:rPr>
                <w:sz w:val="24"/>
                <w:lang w:val="ru-RU"/>
              </w:rPr>
              <w:t>толчком</w:t>
            </w:r>
            <w:r w:rsidRPr="0093682E">
              <w:rPr>
                <w:spacing w:val="-2"/>
                <w:sz w:val="24"/>
                <w:lang w:val="ru-RU"/>
              </w:rPr>
              <w:t xml:space="preserve"> </w:t>
            </w:r>
            <w:r w:rsidRPr="0093682E">
              <w:rPr>
                <w:sz w:val="24"/>
                <w:lang w:val="ru-RU"/>
              </w:rPr>
              <w:t>двумя ногами</w:t>
            </w:r>
          </w:p>
        </w:tc>
        <w:tc>
          <w:tcPr>
            <w:tcW w:w="1560" w:type="dxa"/>
            <w:vMerge w:val="restart"/>
          </w:tcPr>
          <w:p w:rsidR="0093682E" w:rsidRDefault="0093682E" w:rsidP="00C070D8">
            <w:pPr>
              <w:pStyle w:val="TableParagraph"/>
              <w:spacing w:before="136"/>
              <w:ind w:left="551" w:right="545"/>
              <w:jc w:val="center"/>
              <w:rPr>
                <w:sz w:val="24"/>
              </w:rPr>
            </w:pPr>
            <w:r>
              <w:rPr>
                <w:sz w:val="24"/>
              </w:rPr>
              <w:t>см</w:t>
            </w:r>
          </w:p>
        </w:tc>
        <w:tc>
          <w:tcPr>
            <w:tcW w:w="3404" w:type="dxa"/>
            <w:gridSpan w:val="2"/>
          </w:tcPr>
          <w:p w:rsidR="0093682E" w:rsidRDefault="0093682E" w:rsidP="00C070D8">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93682E" w:rsidTr="00F00361">
        <w:trPr>
          <w:trHeight w:val="275"/>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vAlign w:val="center"/>
          </w:tcPr>
          <w:p w:rsidR="0093682E" w:rsidRDefault="0093682E" w:rsidP="00C070D8">
            <w:pPr>
              <w:ind w:left="57" w:right="57"/>
              <w:jc w:val="cente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Default="0093682E" w:rsidP="00C070D8">
            <w:pPr>
              <w:pStyle w:val="TableParagraph"/>
              <w:spacing w:line="256" w:lineRule="exact"/>
              <w:ind w:left="336" w:right="330"/>
              <w:jc w:val="center"/>
              <w:rPr>
                <w:sz w:val="24"/>
              </w:rPr>
            </w:pPr>
            <w:r>
              <w:rPr>
                <w:sz w:val="24"/>
              </w:rPr>
              <w:t>135</w:t>
            </w:r>
          </w:p>
        </w:tc>
        <w:tc>
          <w:tcPr>
            <w:tcW w:w="1702" w:type="dxa"/>
          </w:tcPr>
          <w:p w:rsidR="0093682E" w:rsidRDefault="0093682E" w:rsidP="00C070D8">
            <w:pPr>
              <w:pStyle w:val="TableParagraph"/>
              <w:spacing w:line="256" w:lineRule="exact"/>
              <w:ind w:left="337" w:right="330"/>
              <w:jc w:val="center"/>
              <w:rPr>
                <w:sz w:val="24"/>
              </w:rPr>
            </w:pPr>
            <w:r>
              <w:rPr>
                <w:sz w:val="24"/>
              </w:rPr>
              <w:t>125</w:t>
            </w:r>
          </w:p>
        </w:tc>
      </w:tr>
      <w:tr w:rsidR="0093682E" w:rsidTr="00F00361">
        <w:trPr>
          <w:trHeight w:val="275"/>
          <w:jc w:val="center"/>
        </w:trPr>
        <w:tc>
          <w:tcPr>
            <w:tcW w:w="607" w:type="dxa"/>
            <w:vMerge w:val="restart"/>
          </w:tcPr>
          <w:p w:rsidR="0093682E" w:rsidRDefault="0093682E" w:rsidP="00C070D8">
            <w:pPr>
              <w:pStyle w:val="TableParagraph"/>
              <w:spacing w:before="138"/>
              <w:ind w:left="122"/>
              <w:rPr>
                <w:sz w:val="24"/>
              </w:rPr>
            </w:pPr>
            <w:r>
              <w:rPr>
                <w:sz w:val="24"/>
              </w:rPr>
              <w:t>1.3.</w:t>
            </w:r>
          </w:p>
        </w:tc>
        <w:tc>
          <w:tcPr>
            <w:tcW w:w="4038" w:type="dxa"/>
            <w:vMerge w:val="restart"/>
            <w:vAlign w:val="center"/>
          </w:tcPr>
          <w:p w:rsidR="0093682E" w:rsidRPr="0093682E" w:rsidRDefault="0093682E" w:rsidP="00F00361">
            <w:pPr>
              <w:pStyle w:val="TableParagraph"/>
              <w:ind w:left="57" w:right="57"/>
              <w:jc w:val="center"/>
              <w:rPr>
                <w:sz w:val="24"/>
                <w:lang w:val="ru-RU"/>
              </w:rPr>
            </w:pPr>
            <w:r w:rsidRPr="0093682E">
              <w:rPr>
                <w:sz w:val="24"/>
                <w:lang w:val="ru-RU"/>
              </w:rPr>
              <w:t>Сгибание</w:t>
            </w:r>
            <w:r w:rsidRPr="0093682E">
              <w:rPr>
                <w:spacing w:val="-7"/>
                <w:sz w:val="24"/>
                <w:lang w:val="ru-RU"/>
              </w:rPr>
              <w:t xml:space="preserve"> </w:t>
            </w:r>
            <w:r w:rsidRPr="0093682E">
              <w:rPr>
                <w:sz w:val="24"/>
                <w:lang w:val="ru-RU"/>
              </w:rPr>
              <w:t>и</w:t>
            </w:r>
            <w:r w:rsidRPr="0093682E">
              <w:rPr>
                <w:spacing w:val="-3"/>
                <w:sz w:val="24"/>
                <w:lang w:val="ru-RU"/>
              </w:rPr>
              <w:t xml:space="preserve"> </w:t>
            </w:r>
            <w:r w:rsidRPr="0093682E">
              <w:rPr>
                <w:sz w:val="24"/>
                <w:lang w:val="ru-RU"/>
              </w:rPr>
              <w:t>разгибание</w:t>
            </w:r>
            <w:r w:rsidRPr="0093682E">
              <w:rPr>
                <w:spacing w:val="-4"/>
                <w:sz w:val="24"/>
                <w:lang w:val="ru-RU"/>
              </w:rPr>
              <w:t xml:space="preserve"> </w:t>
            </w:r>
            <w:r w:rsidRPr="0093682E">
              <w:rPr>
                <w:sz w:val="24"/>
                <w:lang w:val="ru-RU"/>
              </w:rPr>
              <w:t>рук</w:t>
            </w:r>
            <w:r w:rsidRPr="0093682E">
              <w:rPr>
                <w:spacing w:val="-3"/>
                <w:sz w:val="24"/>
                <w:lang w:val="ru-RU"/>
              </w:rPr>
              <w:t xml:space="preserve"> </w:t>
            </w:r>
            <w:r w:rsidRPr="0093682E">
              <w:rPr>
                <w:sz w:val="24"/>
                <w:lang w:val="ru-RU"/>
              </w:rPr>
              <w:t>в упоре</w:t>
            </w:r>
            <w:r w:rsidR="00F00361">
              <w:rPr>
                <w:spacing w:val="-57"/>
                <w:sz w:val="24"/>
                <w:lang w:val="ru-RU"/>
              </w:rPr>
              <w:t xml:space="preserve"> </w:t>
            </w:r>
            <w:r w:rsidRPr="0093682E">
              <w:rPr>
                <w:sz w:val="24"/>
                <w:lang w:val="ru-RU"/>
              </w:rPr>
              <w:t>лежа</w:t>
            </w:r>
            <w:r w:rsidRPr="0093682E">
              <w:rPr>
                <w:spacing w:val="-2"/>
                <w:sz w:val="24"/>
                <w:lang w:val="ru-RU"/>
              </w:rPr>
              <w:t xml:space="preserve"> </w:t>
            </w:r>
            <w:r w:rsidRPr="0093682E">
              <w:rPr>
                <w:sz w:val="24"/>
                <w:lang w:val="ru-RU"/>
              </w:rPr>
              <w:t>на</w:t>
            </w:r>
            <w:r w:rsidRPr="0093682E">
              <w:rPr>
                <w:spacing w:val="-1"/>
                <w:sz w:val="24"/>
                <w:lang w:val="ru-RU"/>
              </w:rPr>
              <w:t xml:space="preserve"> </w:t>
            </w:r>
            <w:r w:rsidRPr="0093682E">
              <w:rPr>
                <w:sz w:val="24"/>
                <w:lang w:val="ru-RU"/>
              </w:rPr>
              <w:t>полу</w:t>
            </w:r>
          </w:p>
        </w:tc>
        <w:tc>
          <w:tcPr>
            <w:tcW w:w="1560" w:type="dxa"/>
            <w:vMerge w:val="restart"/>
          </w:tcPr>
          <w:p w:rsidR="0093682E" w:rsidRDefault="0093682E" w:rsidP="00C070D8">
            <w:pPr>
              <w:pStyle w:val="TableParagraph"/>
              <w:spacing w:line="276" w:lineRule="exac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93682E" w:rsidRDefault="0093682E" w:rsidP="00C070D8">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93682E" w:rsidTr="00F00361">
        <w:trPr>
          <w:trHeight w:val="275"/>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tcPr>
          <w:p w:rsidR="0093682E" w:rsidRDefault="0093682E" w:rsidP="00C070D8">
            <w:pP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Default="0093682E" w:rsidP="00C070D8">
            <w:pPr>
              <w:pStyle w:val="TableParagraph"/>
              <w:spacing w:line="256" w:lineRule="exact"/>
              <w:ind w:left="336" w:right="330"/>
              <w:jc w:val="center"/>
              <w:rPr>
                <w:sz w:val="24"/>
              </w:rPr>
            </w:pPr>
            <w:r>
              <w:rPr>
                <w:sz w:val="24"/>
              </w:rPr>
              <w:t>15</w:t>
            </w:r>
          </w:p>
        </w:tc>
        <w:tc>
          <w:tcPr>
            <w:tcW w:w="1702" w:type="dxa"/>
          </w:tcPr>
          <w:p w:rsidR="0093682E" w:rsidRDefault="0093682E" w:rsidP="00C070D8">
            <w:pPr>
              <w:pStyle w:val="TableParagraph"/>
              <w:spacing w:line="256" w:lineRule="exact"/>
              <w:ind w:left="337" w:right="330"/>
              <w:jc w:val="center"/>
              <w:rPr>
                <w:sz w:val="24"/>
              </w:rPr>
            </w:pPr>
            <w:r>
              <w:rPr>
                <w:sz w:val="24"/>
              </w:rPr>
              <w:t>10</w:t>
            </w:r>
          </w:p>
        </w:tc>
      </w:tr>
      <w:tr w:rsidR="0093682E" w:rsidTr="00F00361">
        <w:trPr>
          <w:trHeight w:val="275"/>
          <w:jc w:val="center"/>
        </w:trPr>
        <w:tc>
          <w:tcPr>
            <w:tcW w:w="9609" w:type="dxa"/>
            <w:gridSpan w:val="5"/>
          </w:tcPr>
          <w:p w:rsidR="0093682E" w:rsidRDefault="0093682E" w:rsidP="00C070D8">
            <w:pPr>
              <w:pStyle w:val="TableParagraph"/>
              <w:spacing w:line="256" w:lineRule="exact"/>
              <w:ind w:left="2280"/>
              <w:rPr>
                <w:sz w:val="24"/>
              </w:rPr>
            </w:pPr>
            <w:r>
              <w:rPr>
                <w:sz w:val="24"/>
              </w:rPr>
              <w:t>2.</w:t>
            </w:r>
            <w:r>
              <w:rPr>
                <w:spacing w:val="52"/>
                <w:sz w:val="24"/>
              </w:rPr>
              <w:t xml:space="preserve"> </w:t>
            </w:r>
            <w:proofErr w:type="spellStart"/>
            <w:r>
              <w:rPr>
                <w:sz w:val="24"/>
              </w:rPr>
              <w:t>Нормативы</w:t>
            </w:r>
            <w:proofErr w:type="spellEnd"/>
            <w:r>
              <w:rPr>
                <w:spacing w:val="-4"/>
                <w:sz w:val="24"/>
              </w:rPr>
              <w:t xml:space="preserve"> </w:t>
            </w:r>
            <w:proofErr w:type="spellStart"/>
            <w:r>
              <w:rPr>
                <w:sz w:val="24"/>
              </w:rPr>
              <w:t>специальной</w:t>
            </w:r>
            <w:proofErr w:type="spellEnd"/>
            <w:r>
              <w:rPr>
                <w:spacing w:val="-3"/>
                <w:sz w:val="24"/>
              </w:rPr>
              <w:t xml:space="preserve"> </w:t>
            </w:r>
            <w:proofErr w:type="spellStart"/>
            <w:r>
              <w:rPr>
                <w:sz w:val="24"/>
              </w:rPr>
              <w:t>физической</w:t>
            </w:r>
            <w:proofErr w:type="spellEnd"/>
            <w:r>
              <w:rPr>
                <w:spacing w:val="-3"/>
                <w:sz w:val="24"/>
              </w:rPr>
              <w:t xml:space="preserve"> </w:t>
            </w:r>
            <w:proofErr w:type="spellStart"/>
            <w:r>
              <w:rPr>
                <w:sz w:val="24"/>
              </w:rPr>
              <w:t>подготовки</w:t>
            </w:r>
            <w:proofErr w:type="spellEnd"/>
          </w:p>
        </w:tc>
      </w:tr>
      <w:tr w:rsidR="0093682E" w:rsidTr="00F00361">
        <w:trPr>
          <w:trHeight w:val="278"/>
          <w:jc w:val="center"/>
        </w:trPr>
        <w:tc>
          <w:tcPr>
            <w:tcW w:w="607" w:type="dxa"/>
            <w:vMerge w:val="restart"/>
          </w:tcPr>
          <w:p w:rsidR="0093682E" w:rsidRDefault="0093682E" w:rsidP="00C070D8">
            <w:pPr>
              <w:pStyle w:val="TableParagraph"/>
              <w:spacing w:before="138"/>
              <w:ind w:left="122"/>
              <w:rPr>
                <w:sz w:val="24"/>
              </w:rPr>
            </w:pPr>
            <w:r>
              <w:rPr>
                <w:sz w:val="24"/>
              </w:rPr>
              <w:t>2.1.</w:t>
            </w:r>
          </w:p>
        </w:tc>
        <w:tc>
          <w:tcPr>
            <w:tcW w:w="4038" w:type="dxa"/>
            <w:vMerge w:val="restart"/>
            <w:vAlign w:val="center"/>
          </w:tcPr>
          <w:p w:rsidR="0093682E" w:rsidRDefault="0093682E" w:rsidP="00F00361">
            <w:pPr>
              <w:pStyle w:val="TableParagraph"/>
              <w:ind w:left="57" w:right="57"/>
              <w:jc w:val="center"/>
              <w:rPr>
                <w:sz w:val="24"/>
              </w:rPr>
            </w:pPr>
            <w:proofErr w:type="spellStart"/>
            <w:r>
              <w:rPr>
                <w:sz w:val="24"/>
              </w:rPr>
              <w:t>Бег</w:t>
            </w:r>
            <w:proofErr w:type="spellEnd"/>
            <w:r>
              <w:rPr>
                <w:spacing w:val="-3"/>
                <w:sz w:val="24"/>
              </w:rPr>
              <w:t xml:space="preserve"> </w:t>
            </w:r>
            <w:proofErr w:type="spellStart"/>
            <w:r>
              <w:rPr>
                <w:sz w:val="24"/>
              </w:rPr>
              <w:t>на</w:t>
            </w:r>
            <w:proofErr w:type="spellEnd"/>
            <w:r>
              <w:rPr>
                <w:spacing w:val="-2"/>
                <w:sz w:val="24"/>
              </w:rPr>
              <w:t xml:space="preserve"> </w:t>
            </w:r>
            <w:proofErr w:type="spellStart"/>
            <w:r>
              <w:rPr>
                <w:sz w:val="24"/>
              </w:rPr>
              <w:t>коньках</w:t>
            </w:r>
            <w:proofErr w:type="spellEnd"/>
            <w:r>
              <w:rPr>
                <w:spacing w:val="1"/>
                <w:sz w:val="24"/>
              </w:rPr>
              <w:t xml:space="preserve"> </w:t>
            </w:r>
            <w:r>
              <w:rPr>
                <w:sz w:val="24"/>
              </w:rPr>
              <w:t>20</w:t>
            </w:r>
            <w:r>
              <w:rPr>
                <w:spacing w:val="-2"/>
                <w:sz w:val="24"/>
              </w:rPr>
              <w:t xml:space="preserve"> </w:t>
            </w:r>
            <w:r>
              <w:rPr>
                <w:sz w:val="24"/>
              </w:rPr>
              <w:t>м</w:t>
            </w:r>
          </w:p>
        </w:tc>
        <w:tc>
          <w:tcPr>
            <w:tcW w:w="1560" w:type="dxa"/>
            <w:vMerge w:val="restart"/>
          </w:tcPr>
          <w:p w:rsidR="0093682E" w:rsidRDefault="0093682E" w:rsidP="00C070D8">
            <w:pPr>
              <w:pStyle w:val="TableParagraph"/>
              <w:spacing w:before="147"/>
              <w:ind w:left="53"/>
              <w:jc w:val="center"/>
              <w:rPr>
                <w:sz w:val="24"/>
              </w:rPr>
            </w:pPr>
            <w:r>
              <w:rPr>
                <w:sz w:val="24"/>
              </w:rPr>
              <w:t>с</w:t>
            </w:r>
          </w:p>
        </w:tc>
        <w:tc>
          <w:tcPr>
            <w:tcW w:w="3404" w:type="dxa"/>
            <w:gridSpan w:val="2"/>
          </w:tcPr>
          <w:p w:rsidR="0093682E" w:rsidRDefault="0093682E" w:rsidP="00C070D8">
            <w:pPr>
              <w:pStyle w:val="TableParagraph"/>
              <w:spacing w:line="273"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93682E" w:rsidTr="00F00361">
        <w:trPr>
          <w:trHeight w:val="256"/>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vAlign w:val="center"/>
          </w:tcPr>
          <w:p w:rsidR="0093682E" w:rsidRDefault="0093682E" w:rsidP="00F00361">
            <w:pPr>
              <w:ind w:left="57" w:right="57"/>
              <w:jc w:val="cente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Pr="0002294F" w:rsidRDefault="0002294F" w:rsidP="0002294F">
            <w:pPr>
              <w:pStyle w:val="TableParagraph"/>
              <w:jc w:val="center"/>
              <w:rPr>
                <w:sz w:val="24"/>
                <w:lang w:val="ru-RU"/>
              </w:rPr>
            </w:pPr>
            <w:r>
              <w:rPr>
                <w:sz w:val="24"/>
                <w:lang w:val="ru-RU"/>
              </w:rPr>
              <w:t>4,8</w:t>
            </w:r>
          </w:p>
        </w:tc>
        <w:tc>
          <w:tcPr>
            <w:tcW w:w="1702" w:type="dxa"/>
          </w:tcPr>
          <w:p w:rsidR="0093682E" w:rsidRPr="0002294F" w:rsidRDefault="0002294F" w:rsidP="0002294F">
            <w:pPr>
              <w:pStyle w:val="TableParagraph"/>
              <w:jc w:val="center"/>
              <w:rPr>
                <w:sz w:val="24"/>
                <w:lang w:val="ru-RU"/>
              </w:rPr>
            </w:pPr>
            <w:r>
              <w:rPr>
                <w:sz w:val="24"/>
                <w:lang w:val="ru-RU"/>
              </w:rPr>
              <w:t>5,5</w:t>
            </w:r>
          </w:p>
        </w:tc>
      </w:tr>
      <w:tr w:rsidR="0093682E" w:rsidTr="00F00361">
        <w:trPr>
          <w:trHeight w:val="275"/>
          <w:jc w:val="center"/>
        </w:trPr>
        <w:tc>
          <w:tcPr>
            <w:tcW w:w="607" w:type="dxa"/>
            <w:vMerge w:val="restart"/>
          </w:tcPr>
          <w:p w:rsidR="0093682E" w:rsidRDefault="0093682E" w:rsidP="00C070D8">
            <w:pPr>
              <w:pStyle w:val="TableParagraph"/>
              <w:spacing w:before="157"/>
              <w:ind w:left="122"/>
              <w:rPr>
                <w:sz w:val="24"/>
              </w:rPr>
            </w:pPr>
            <w:r>
              <w:rPr>
                <w:sz w:val="24"/>
              </w:rPr>
              <w:t>2.2.</w:t>
            </w:r>
          </w:p>
        </w:tc>
        <w:tc>
          <w:tcPr>
            <w:tcW w:w="4038" w:type="dxa"/>
            <w:vMerge w:val="restart"/>
            <w:vAlign w:val="center"/>
          </w:tcPr>
          <w:p w:rsidR="0093682E" w:rsidRPr="0093682E" w:rsidRDefault="0093682E" w:rsidP="00F00361">
            <w:pPr>
              <w:pStyle w:val="TableParagraph"/>
              <w:ind w:left="57" w:right="57"/>
              <w:jc w:val="center"/>
              <w:rPr>
                <w:sz w:val="24"/>
                <w:lang w:val="ru-RU"/>
              </w:rPr>
            </w:pPr>
            <w:r w:rsidRPr="0093682E">
              <w:rPr>
                <w:sz w:val="24"/>
                <w:lang w:val="ru-RU"/>
              </w:rPr>
              <w:t>Бег</w:t>
            </w:r>
            <w:r w:rsidRPr="0093682E">
              <w:rPr>
                <w:spacing w:val="-4"/>
                <w:sz w:val="24"/>
                <w:lang w:val="ru-RU"/>
              </w:rPr>
              <w:t xml:space="preserve"> </w:t>
            </w:r>
            <w:r w:rsidRPr="0093682E">
              <w:rPr>
                <w:sz w:val="24"/>
                <w:lang w:val="ru-RU"/>
              </w:rPr>
              <w:t>на</w:t>
            </w:r>
            <w:r w:rsidRPr="0093682E">
              <w:rPr>
                <w:spacing w:val="-3"/>
                <w:sz w:val="24"/>
                <w:lang w:val="ru-RU"/>
              </w:rPr>
              <w:t xml:space="preserve"> </w:t>
            </w:r>
            <w:r w:rsidRPr="0093682E">
              <w:rPr>
                <w:sz w:val="24"/>
                <w:lang w:val="ru-RU"/>
              </w:rPr>
              <w:t>коньках челночный</w:t>
            </w:r>
            <w:r w:rsidR="00F00361">
              <w:rPr>
                <w:sz w:val="24"/>
                <w:lang w:val="ru-RU"/>
              </w:rPr>
              <w:t xml:space="preserve"> </w:t>
            </w:r>
            <w:r w:rsidRPr="0093682E">
              <w:rPr>
                <w:sz w:val="24"/>
                <w:lang w:val="ru-RU"/>
              </w:rPr>
              <w:t>6х9 м</w:t>
            </w:r>
          </w:p>
        </w:tc>
        <w:tc>
          <w:tcPr>
            <w:tcW w:w="1560" w:type="dxa"/>
            <w:vMerge w:val="restart"/>
          </w:tcPr>
          <w:p w:rsidR="0093682E" w:rsidRDefault="0093682E" w:rsidP="00C070D8">
            <w:pPr>
              <w:pStyle w:val="TableParagraph"/>
              <w:spacing w:before="167"/>
              <w:ind w:left="53"/>
              <w:jc w:val="center"/>
              <w:rPr>
                <w:sz w:val="24"/>
              </w:rPr>
            </w:pPr>
            <w:r>
              <w:rPr>
                <w:sz w:val="24"/>
              </w:rPr>
              <w:t>с</w:t>
            </w:r>
          </w:p>
        </w:tc>
        <w:tc>
          <w:tcPr>
            <w:tcW w:w="3404" w:type="dxa"/>
            <w:gridSpan w:val="2"/>
          </w:tcPr>
          <w:p w:rsidR="0093682E" w:rsidRDefault="0093682E"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93682E" w:rsidTr="00F00361">
        <w:trPr>
          <w:trHeight w:val="316"/>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vAlign w:val="center"/>
          </w:tcPr>
          <w:p w:rsidR="0093682E" w:rsidRDefault="0093682E" w:rsidP="00F00361">
            <w:pPr>
              <w:ind w:left="57" w:right="57"/>
              <w:jc w:val="cente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Default="0093682E" w:rsidP="00C070D8">
            <w:pPr>
              <w:pStyle w:val="TableParagraph"/>
              <w:spacing w:before="13"/>
              <w:ind w:left="339" w:right="330"/>
              <w:jc w:val="center"/>
              <w:rPr>
                <w:sz w:val="24"/>
              </w:rPr>
            </w:pPr>
            <w:r>
              <w:rPr>
                <w:sz w:val="24"/>
              </w:rPr>
              <w:t>17,0</w:t>
            </w:r>
          </w:p>
        </w:tc>
        <w:tc>
          <w:tcPr>
            <w:tcW w:w="1702" w:type="dxa"/>
          </w:tcPr>
          <w:p w:rsidR="0093682E" w:rsidRDefault="0093682E" w:rsidP="00C070D8">
            <w:pPr>
              <w:pStyle w:val="TableParagraph"/>
              <w:spacing w:before="13"/>
              <w:ind w:left="339" w:right="330"/>
              <w:jc w:val="center"/>
              <w:rPr>
                <w:sz w:val="24"/>
              </w:rPr>
            </w:pPr>
            <w:r>
              <w:rPr>
                <w:sz w:val="24"/>
              </w:rPr>
              <w:t>18,5</w:t>
            </w:r>
          </w:p>
        </w:tc>
      </w:tr>
      <w:tr w:rsidR="0093682E" w:rsidTr="00F00361">
        <w:trPr>
          <w:trHeight w:val="275"/>
          <w:jc w:val="center"/>
        </w:trPr>
        <w:tc>
          <w:tcPr>
            <w:tcW w:w="607" w:type="dxa"/>
            <w:vMerge w:val="restart"/>
          </w:tcPr>
          <w:p w:rsidR="0093682E" w:rsidRDefault="0093682E" w:rsidP="00C070D8">
            <w:pPr>
              <w:pStyle w:val="TableParagraph"/>
              <w:spacing w:before="157"/>
              <w:ind w:left="122"/>
              <w:rPr>
                <w:sz w:val="24"/>
              </w:rPr>
            </w:pPr>
            <w:r>
              <w:rPr>
                <w:sz w:val="24"/>
              </w:rPr>
              <w:t>2.3.</w:t>
            </w:r>
          </w:p>
        </w:tc>
        <w:tc>
          <w:tcPr>
            <w:tcW w:w="4038" w:type="dxa"/>
            <w:vMerge w:val="restart"/>
            <w:vAlign w:val="center"/>
          </w:tcPr>
          <w:p w:rsidR="0093682E" w:rsidRPr="0093682E" w:rsidRDefault="0093682E" w:rsidP="00F00361">
            <w:pPr>
              <w:pStyle w:val="TableParagraph"/>
              <w:ind w:left="57" w:right="57"/>
              <w:jc w:val="center"/>
              <w:rPr>
                <w:sz w:val="24"/>
                <w:lang w:val="ru-RU"/>
              </w:rPr>
            </w:pPr>
            <w:r w:rsidRPr="0093682E">
              <w:rPr>
                <w:sz w:val="24"/>
                <w:lang w:val="ru-RU"/>
              </w:rPr>
              <w:t>Бег</w:t>
            </w:r>
            <w:r w:rsidRPr="0093682E">
              <w:rPr>
                <w:spacing w:val="-3"/>
                <w:sz w:val="24"/>
                <w:lang w:val="ru-RU"/>
              </w:rPr>
              <w:t xml:space="preserve"> </w:t>
            </w:r>
            <w:r w:rsidRPr="0093682E">
              <w:rPr>
                <w:sz w:val="24"/>
                <w:lang w:val="ru-RU"/>
              </w:rPr>
              <w:t>на</w:t>
            </w:r>
            <w:r w:rsidRPr="0093682E">
              <w:rPr>
                <w:spacing w:val="-3"/>
                <w:sz w:val="24"/>
                <w:lang w:val="ru-RU"/>
              </w:rPr>
              <w:t xml:space="preserve"> </w:t>
            </w:r>
            <w:r w:rsidRPr="0093682E">
              <w:rPr>
                <w:sz w:val="24"/>
                <w:lang w:val="ru-RU"/>
              </w:rPr>
              <w:t>коньках спиной</w:t>
            </w:r>
            <w:r w:rsidRPr="0093682E">
              <w:rPr>
                <w:spacing w:val="-4"/>
                <w:sz w:val="24"/>
                <w:lang w:val="ru-RU"/>
              </w:rPr>
              <w:t xml:space="preserve"> </w:t>
            </w:r>
            <w:r w:rsidRPr="0093682E">
              <w:rPr>
                <w:sz w:val="24"/>
                <w:lang w:val="ru-RU"/>
              </w:rPr>
              <w:t>вперед</w:t>
            </w:r>
            <w:r w:rsidRPr="0093682E">
              <w:rPr>
                <w:spacing w:val="-1"/>
                <w:sz w:val="24"/>
                <w:lang w:val="ru-RU"/>
              </w:rPr>
              <w:t xml:space="preserve"> </w:t>
            </w:r>
            <w:r w:rsidRPr="0093682E">
              <w:rPr>
                <w:sz w:val="24"/>
                <w:lang w:val="ru-RU"/>
              </w:rPr>
              <w:t>20</w:t>
            </w:r>
            <w:r w:rsidRPr="0093682E">
              <w:rPr>
                <w:spacing w:val="-2"/>
                <w:sz w:val="24"/>
                <w:lang w:val="ru-RU"/>
              </w:rPr>
              <w:t xml:space="preserve"> </w:t>
            </w:r>
            <w:r w:rsidRPr="0093682E">
              <w:rPr>
                <w:sz w:val="24"/>
                <w:lang w:val="ru-RU"/>
              </w:rPr>
              <w:t>м</w:t>
            </w:r>
          </w:p>
        </w:tc>
        <w:tc>
          <w:tcPr>
            <w:tcW w:w="1560" w:type="dxa"/>
            <w:vMerge w:val="restart"/>
          </w:tcPr>
          <w:p w:rsidR="0093682E" w:rsidRDefault="0093682E" w:rsidP="00C070D8">
            <w:pPr>
              <w:pStyle w:val="TableParagraph"/>
              <w:spacing w:before="167"/>
              <w:ind w:left="53"/>
              <w:jc w:val="center"/>
              <w:rPr>
                <w:sz w:val="24"/>
              </w:rPr>
            </w:pPr>
            <w:r>
              <w:rPr>
                <w:sz w:val="24"/>
              </w:rPr>
              <w:t>с</w:t>
            </w:r>
          </w:p>
        </w:tc>
        <w:tc>
          <w:tcPr>
            <w:tcW w:w="3404" w:type="dxa"/>
            <w:gridSpan w:val="2"/>
          </w:tcPr>
          <w:p w:rsidR="0093682E" w:rsidRDefault="0093682E" w:rsidP="00C070D8">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93682E" w:rsidTr="00F00361">
        <w:trPr>
          <w:trHeight w:val="278"/>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vAlign w:val="center"/>
          </w:tcPr>
          <w:p w:rsidR="0093682E" w:rsidRDefault="0093682E" w:rsidP="00F00361">
            <w:pPr>
              <w:ind w:left="57" w:right="57"/>
              <w:jc w:val="cente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Pr="0002294F" w:rsidRDefault="0002294F" w:rsidP="0002294F">
            <w:pPr>
              <w:pStyle w:val="TableParagraph"/>
              <w:jc w:val="center"/>
              <w:rPr>
                <w:sz w:val="24"/>
                <w:lang w:val="ru-RU"/>
              </w:rPr>
            </w:pPr>
            <w:r>
              <w:rPr>
                <w:sz w:val="24"/>
                <w:lang w:val="ru-RU"/>
              </w:rPr>
              <w:t>6,8</w:t>
            </w:r>
          </w:p>
        </w:tc>
        <w:tc>
          <w:tcPr>
            <w:tcW w:w="1702" w:type="dxa"/>
          </w:tcPr>
          <w:p w:rsidR="0093682E" w:rsidRPr="0002294F" w:rsidRDefault="0002294F" w:rsidP="0002294F">
            <w:pPr>
              <w:pStyle w:val="TableParagraph"/>
              <w:jc w:val="center"/>
              <w:rPr>
                <w:sz w:val="24"/>
                <w:lang w:val="ru-RU"/>
              </w:rPr>
            </w:pPr>
            <w:r>
              <w:rPr>
                <w:sz w:val="24"/>
                <w:lang w:val="ru-RU"/>
              </w:rPr>
              <w:t>7,4</w:t>
            </w:r>
          </w:p>
        </w:tc>
      </w:tr>
      <w:tr w:rsidR="0093682E" w:rsidTr="00F00361">
        <w:trPr>
          <w:trHeight w:val="275"/>
          <w:jc w:val="center"/>
        </w:trPr>
        <w:tc>
          <w:tcPr>
            <w:tcW w:w="607" w:type="dxa"/>
            <w:vMerge w:val="restart"/>
          </w:tcPr>
          <w:p w:rsidR="0093682E" w:rsidRDefault="0093682E" w:rsidP="00C070D8">
            <w:pPr>
              <w:pStyle w:val="TableParagraph"/>
              <w:spacing w:before="157"/>
              <w:ind w:left="122"/>
              <w:rPr>
                <w:sz w:val="24"/>
              </w:rPr>
            </w:pPr>
            <w:r>
              <w:rPr>
                <w:sz w:val="24"/>
              </w:rPr>
              <w:t>2.4.</w:t>
            </w:r>
          </w:p>
        </w:tc>
        <w:tc>
          <w:tcPr>
            <w:tcW w:w="4038" w:type="dxa"/>
            <w:vMerge w:val="restart"/>
            <w:vAlign w:val="center"/>
          </w:tcPr>
          <w:p w:rsidR="0093682E" w:rsidRPr="0093682E" w:rsidRDefault="0093682E" w:rsidP="00F00361">
            <w:pPr>
              <w:pStyle w:val="TableParagraph"/>
              <w:ind w:left="57" w:right="57"/>
              <w:jc w:val="center"/>
              <w:rPr>
                <w:sz w:val="24"/>
                <w:lang w:val="ru-RU"/>
              </w:rPr>
            </w:pPr>
            <w:r w:rsidRPr="0093682E">
              <w:rPr>
                <w:sz w:val="24"/>
                <w:lang w:val="ru-RU"/>
              </w:rPr>
              <w:t>Бег</w:t>
            </w:r>
            <w:r w:rsidRPr="0093682E">
              <w:rPr>
                <w:spacing w:val="-4"/>
                <w:sz w:val="24"/>
                <w:lang w:val="ru-RU"/>
              </w:rPr>
              <w:t xml:space="preserve"> </w:t>
            </w:r>
            <w:r w:rsidRPr="0093682E">
              <w:rPr>
                <w:sz w:val="24"/>
                <w:lang w:val="ru-RU"/>
              </w:rPr>
              <w:t>на</w:t>
            </w:r>
            <w:r w:rsidRPr="0093682E">
              <w:rPr>
                <w:spacing w:val="-3"/>
                <w:sz w:val="24"/>
                <w:lang w:val="ru-RU"/>
              </w:rPr>
              <w:t xml:space="preserve"> </w:t>
            </w:r>
            <w:r w:rsidRPr="0093682E">
              <w:rPr>
                <w:sz w:val="24"/>
                <w:lang w:val="ru-RU"/>
              </w:rPr>
              <w:t>коньках слаломный</w:t>
            </w:r>
            <w:r w:rsidR="00F00361">
              <w:rPr>
                <w:sz w:val="24"/>
                <w:lang w:val="ru-RU"/>
              </w:rPr>
              <w:t xml:space="preserve"> </w:t>
            </w:r>
            <w:r w:rsidRPr="0093682E">
              <w:rPr>
                <w:sz w:val="24"/>
                <w:lang w:val="ru-RU"/>
              </w:rPr>
              <w:t>без</w:t>
            </w:r>
            <w:r w:rsidRPr="0093682E">
              <w:rPr>
                <w:spacing w:val="-1"/>
                <w:sz w:val="24"/>
                <w:lang w:val="ru-RU"/>
              </w:rPr>
              <w:t xml:space="preserve"> </w:t>
            </w:r>
            <w:r w:rsidRPr="0093682E">
              <w:rPr>
                <w:sz w:val="24"/>
                <w:lang w:val="ru-RU"/>
              </w:rPr>
              <w:t>шайбы</w:t>
            </w:r>
          </w:p>
        </w:tc>
        <w:tc>
          <w:tcPr>
            <w:tcW w:w="1560" w:type="dxa"/>
            <w:vMerge w:val="restart"/>
          </w:tcPr>
          <w:p w:rsidR="0093682E" w:rsidRDefault="0093682E" w:rsidP="00C070D8">
            <w:pPr>
              <w:pStyle w:val="TableParagraph"/>
              <w:spacing w:before="167"/>
              <w:ind w:left="53"/>
              <w:jc w:val="center"/>
              <w:rPr>
                <w:sz w:val="24"/>
              </w:rPr>
            </w:pPr>
            <w:r>
              <w:rPr>
                <w:sz w:val="24"/>
              </w:rPr>
              <w:t>с</w:t>
            </w:r>
          </w:p>
        </w:tc>
        <w:tc>
          <w:tcPr>
            <w:tcW w:w="3404" w:type="dxa"/>
            <w:gridSpan w:val="2"/>
          </w:tcPr>
          <w:p w:rsidR="0093682E" w:rsidRDefault="0093682E"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93682E" w:rsidTr="00F00361">
        <w:trPr>
          <w:trHeight w:val="316"/>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vAlign w:val="center"/>
          </w:tcPr>
          <w:p w:rsidR="0093682E" w:rsidRDefault="0093682E" w:rsidP="00F00361">
            <w:pPr>
              <w:ind w:left="57" w:right="57"/>
              <w:jc w:val="cente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Default="0093682E" w:rsidP="00C070D8">
            <w:pPr>
              <w:pStyle w:val="TableParagraph"/>
              <w:spacing w:before="13"/>
              <w:ind w:left="339" w:right="330"/>
              <w:jc w:val="center"/>
              <w:rPr>
                <w:sz w:val="24"/>
              </w:rPr>
            </w:pPr>
            <w:r>
              <w:rPr>
                <w:sz w:val="24"/>
              </w:rPr>
              <w:t>13,5</w:t>
            </w:r>
          </w:p>
        </w:tc>
        <w:tc>
          <w:tcPr>
            <w:tcW w:w="1702" w:type="dxa"/>
          </w:tcPr>
          <w:p w:rsidR="0093682E" w:rsidRDefault="0093682E" w:rsidP="00C070D8">
            <w:pPr>
              <w:pStyle w:val="TableParagraph"/>
              <w:spacing w:before="13"/>
              <w:ind w:left="339" w:right="330"/>
              <w:jc w:val="center"/>
              <w:rPr>
                <w:sz w:val="24"/>
              </w:rPr>
            </w:pPr>
            <w:r>
              <w:rPr>
                <w:sz w:val="24"/>
              </w:rPr>
              <w:t>14,5</w:t>
            </w:r>
          </w:p>
        </w:tc>
      </w:tr>
      <w:tr w:rsidR="0093682E" w:rsidTr="00F00361">
        <w:trPr>
          <w:trHeight w:val="275"/>
          <w:jc w:val="center"/>
        </w:trPr>
        <w:tc>
          <w:tcPr>
            <w:tcW w:w="607" w:type="dxa"/>
            <w:vMerge w:val="restart"/>
          </w:tcPr>
          <w:p w:rsidR="0093682E" w:rsidRDefault="0093682E" w:rsidP="00C070D8">
            <w:pPr>
              <w:pStyle w:val="TableParagraph"/>
              <w:spacing w:before="157"/>
              <w:ind w:left="122"/>
              <w:rPr>
                <w:sz w:val="24"/>
              </w:rPr>
            </w:pPr>
            <w:r>
              <w:rPr>
                <w:sz w:val="24"/>
              </w:rPr>
              <w:t>2.5.</w:t>
            </w:r>
          </w:p>
        </w:tc>
        <w:tc>
          <w:tcPr>
            <w:tcW w:w="4038" w:type="dxa"/>
            <w:vMerge w:val="restart"/>
            <w:vAlign w:val="center"/>
          </w:tcPr>
          <w:p w:rsidR="0093682E" w:rsidRPr="0093682E" w:rsidRDefault="0093682E" w:rsidP="00F00361">
            <w:pPr>
              <w:pStyle w:val="TableParagraph"/>
              <w:ind w:left="57" w:right="57"/>
              <w:jc w:val="center"/>
              <w:rPr>
                <w:sz w:val="24"/>
                <w:lang w:val="ru-RU"/>
              </w:rPr>
            </w:pPr>
            <w:r w:rsidRPr="0093682E">
              <w:rPr>
                <w:sz w:val="24"/>
                <w:lang w:val="ru-RU"/>
              </w:rPr>
              <w:t>Бег</w:t>
            </w:r>
            <w:r w:rsidRPr="0093682E">
              <w:rPr>
                <w:spacing w:val="-4"/>
                <w:sz w:val="24"/>
                <w:lang w:val="ru-RU"/>
              </w:rPr>
              <w:t xml:space="preserve"> </w:t>
            </w:r>
            <w:r w:rsidRPr="0093682E">
              <w:rPr>
                <w:sz w:val="24"/>
                <w:lang w:val="ru-RU"/>
              </w:rPr>
              <w:t>на</w:t>
            </w:r>
            <w:r w:rsidRPr="0093682E">
              <w:rPr>
                <w:spacing w:val="-3"/>
                <w:sz w:val="24"/>
                <w:lang w:val="ru-RU"/>
              </w:rPr>
              <w:t xml:space="preserve"> </w:t>
            </w:r>
            <w:r w:rsidRPr="0093682E">
              <w:rPr>
                <w:sz w:val="24"/>
                <w:lang w:val="ru-RU"/>
              </w:rPr>
              <w:t>коньках слаломный</w:t>
            </w:r>
            <w:r w:rsidR="00F00361">
              <w:rPr>
                <w:sz w:val="24"/>
                <w:lang w:val="ru-RU"/>
              </w:rPr>
              <w:t xml:space="preserve"> </w:t>
            </w:r>
            <w:r w:rsidRPr="0093682E">
              <w:rPr>
                <w:sz w:val="24"/>
                <w:lang w:val="ru-RU"/>
              </w:rPr>
              <w:t>с</w:t>
            </w:r>
            <w:r w:rsidRPr="0093682E">
              <w:rPr>
                <w:spacing w:val="-3"/>
                <w:sz w:val="24"/>
                <w:lang w:val="ru-RU"/>
              </w:rPr>
              <w:t xml:space="preserve"> </w:t>
            </w:r>
            <w:r w:rsidRPr="0093682E">
              <w:rPr>
                <w:sz w:val="24"/>
                <w:lang w:val="ru-RU"/>
              </w:rPr>
              <w:t>ведением</w:t>
            </w:r>
            <w:r w:rsidRPr="0093682E">
              <w:rPr>
                <w:spacing w:val="-3"/>
                <w:sz w:val="24"/>
                <w:lang w:val="ru-RU"/>
              </w:rPr>
              <w:t xml:space="preserve"> </w:t>
            </w:r>
            <w:r w:rsidRPr="0093682E">
              <w:rPr>
                <w:sz w:val="24"/>
                <w:lang w:val="ru-RU"/>
              </w:rPr>
              <w:t>шайбы</w:t>
            </w:r>
          </w:p>
        </w:tc>
        <w:tc>
          <w:tcPr>
            <w:tcW w:w="1560" w:type="dxa"/>
            <w:vMerge w:val="restart"/>
          </w:tcPr>
          <w:p w:rsidR="0093682E" w:rsidRDefault="0093682E" w:rsidP="00C070D8">
            <w:pPr>
              <w:pStyle w:val="TableParagraph"/>
              <w:spacing w:before="167"/>
              <w:ind w:left="53"/>
              <w:jc w:val="center"/>
              <w:rPr>
                <w:sz w:val="24"/>
              </w:rPr>
            </w:pPr>
            <w:r>
              <w:rPr>
                <w:sz w:val="24"/>
              </w:rPr>
              <w:t>с</w:t>
            </w:r>
          </w:p>
        </w:tc>
        <w:tc>
          <w:tcPr>
            <w:tcW w:w="3404" w:type="dxa"/>
            <w:gridSpan w:val="2"/>
          </w:tcPr>
          <w:p w:rsidR="0093682E" w:rsidRDefault="0093682E"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93682E" w:rsidTr="00F00361">
        <w:trPr>
          <w:trHeight w:val="316"/>
          <w:jc w:val="center"/>
        </w:trPr>
        <w:tc>
          <w:tcPr>
            <w:tcW w:w="607" w:type="dxa"/>
            <w:vMerge/>
            <w:tcBorders>
              <w:top w:val="nil"/>
            </w:tcBorders>
          </w:tcPr>
          <w:p w:rsidR="0093682E" w:rsidRDefault="0093682E" w:rsidP="00C070D8">
            <w:pPr>
              <w:rPr>
                <w:sz w:val="2"/>
                <w:szCs w:val="2"/>
              </w:rPr>
            </w:pPr>
          </w:p>
        </w:tc>
        <w:tc>
          <w:tcPr>
            <w:tcW w:w="4038" w:type="dxa"/>
            <w:vMerge/>
            <w:tcBorders>
              <w:top w:val="nil"/>
            </w:tcBorders>
          </w:tcPr>
          <w:p w:rsidR="0093682E" w:rsidRDefault="0093682E" w:rsidP="00C070D8">
            <w:pPr>
              <w:rPr>
                <w:sz w:val="2"/>
                <w:szCs w:val="2"/>
              </w:rPr>
            </w:pPr>
          </w:p>
        </w:tc>
        <w:tc>
          <w:tcPr>
            <w:tcW w:w="1560" w:type="dxa"/>
            <w:vMerge/>
            <w:tcBorders>
              <w:top w:val="nil"/>
            </w:tcBorders>
          </w:tcPr>
          <w:p w:rsidR="0093682E" w:rsidRDefault="0093682E" w:rsidP="00C070D8">
            <w:pPr>
              <w:rPr>
                <w:sz w:val="2"/>
                <w:szCs w:val="2"/>
              </w:rPr>
            </w:pPr>
          </w:p>
        </w:tc>
        <w:tc>
          <w:tcPr>
            <w:tcW w:w="1702" w:type="dxa"/>
          </w:tcPr>
          <w:p w:rsidR="0093682E" w:rsidRDefault="0093682E" w:rsidP="00C070D8">
            <w:pPr>
              <w:pStyle w:val="TableParagraph"/>
              <w:spacing w:before="13"/>
              <w:ind w:left="339" w:right="330"/>
              <w:jc w:val="center"/>
              <w:rPr>
                <w:sz w:val="24"/>
              </w:rPr>
            </w:pPr>
            <w:r>
              <w:rPr>
                <w:sz w:val="24"/>
              </w:rPr>
              <w:t>15,5</w:t>
            </w:r>
          </w:p>
        </w:tc>
        <w:tc>
          <w:tcPr>
            <w:tcW w:w="1702" w:type="dxa"/>
          </w:tcPr>
          <w:p w:rsidR="0093682E" w:rsidRDefault="0093682E" w:rsidP="00C070D8">
            <w:pPr>
              <w:pStyle w:val="TableParagraph"/>
              <w:spacing w:before="13"/>
              <w:ind w:left="339" w:right="330"/>
              <w:jc w:val="center"/>
              <w:rPr>
                <w:sz w:val="24"/>
              </w:rPr>
            </w:pPr>
            <w:r>
              <w:rPr>
                <w:sz w:val="24"/>
              </w:rPr>
              <w:t>17,5</w:t>
            </w:r>
          </w:p>
        </w:tc>
      </w:tr>
    </w:tbl>
    <w:p w:rsidR="00854ADD" w:rsidRDefault="00854ADD" w:rsidP="0087644D">
      <w:pPr>
        <w:spacing w:line="276" w:lineRule="auto"/>
        <w:ind w:firstLine="567"/>
        <w:jc w:val="both"/>
        <w:rPr>
          <w:sz w:val="24"/>
          <w:szCs w:val="24"/>
        </w:rPr>
      </w:pPr>
    </w:p>
    <w:p w:rsidR="00EE565E" w:rsidRDefault="0002294F" w:rsidP="0087644D">
      <w:pPr>
        <w:spacing w:line="276" w:lineRule="auto"/>
        <w:ind w:firstLine="567"/>
        <w:jc w:val="both"/>
        <w:rPr>
          <w:sz w:val="24"/>
          <w:szCs w:val="24"/>
        </w:rPr>
      </w:pPr>
      <w:r>
        <w:rPr>
          <w:sz w:val="24"/>
          <w:szCs w:val="24"/>
        </w:rPr>
        <w:t>Методика проведения к</w:t>
      </w:r>
      <w:r w:rsidRPr="0002294F">
        <w:rPr>
          <w:sz w:val="24"/>
          <w:szCs w:val="24"/>
        </w:rPr>
        <w:t>омплекс</w:t>
      </w:r>
      <w:r>
        <w:rPr>
          <w:sz w:val="24"/>
          <w:szCs w:val="24"/>
        </w:rPr>
        <w:t>а</w:t>
      </w:r>
      <w:r w:rsidRPr="0002294F">
        <w:rPr>
          <w:sz w:val="24"/>
          <w:szCs w:val="24"/>
        </w:rPr>
        <w:t xml:space="preserve"> контроль</w:t>
      </w:r>
      <w:r w:rsidR="00146A3A">
        <w:rPr>
          <w:sz w:val="24"/>
          <w:szCs w:val="24"/>
        </w:rPr>
        <w:t>ных упражнений для оценки общей и</w:t>
      </w:r>
      <w:r w:rsidRPr="0002294F">
        <w:rPr>
          <w:sz w:val="24"/>
          <w:szCs w:val="24"/>
        </w:rPr>
        <w:t xml:space="preserve"> специальной физической</w:t>
      </w:r>
      <w:r>
        <w:rPr>
          <w:sz w:val="24"/>
          <w:szCs w:val="24"/>
        </w:rPr>
        <w:t xml:space="preserve"> подготовки обучающихся</w:t>
      </w:r>
      <w:r w:rsidR="00146A3A">
        <w:rPr>
          <w:sz w:val="24"/>
          <w:szCs w:val="24"/>
        </w:rPr>
        <w:t xml:space="preserve"> на начальном этапе</w:t>
      </w:r>
      <w:r w:rsidR="00A95C5C">
        <w:rPr>
          <w:sz w:val="24"/>
          <w:szCs w:val="24"/>
        </w:rPr>
        <w:t>.</w:t>
      </w:r>
    </w:p>
    <w:p w:rsidR="00F751AA" w:rsidRPr="00F751AA" w:rsidRDefault="004767A3" w:rsidP="00F751AA">
      <w:pPr>
        <w:spacing w:line="276" w:lineRule="auto"/>
        <w:ind w:firstLine="567"/>
        <w:jc w:val="both"/>
        <w:rPr>
          <w:sz w:val="24"/>
          <w:szCs w:val="24"/>
        </w:rPr>
      </w:pPr>
      <w:r>
        <w:rPr>
          <w:sz w:val="24"/>
          <w:szCs w:val="24"/>
        </w:rPr>
        <w:t xml:space="preserve">1) </w:t>
      </w:r>
      <w:r w:rsidR="0012172A" w:rsidRPr="0012172A">
        <w:rPr>
          <w:i/>
          <w:sz w:val="24"/>
          <w:szCs w:val="24"/>
        </w:rPr>
        <w:t xml:space="preserve">Бег 20 м </w:t>
      </w:r>
      <w:r w:rsidR="0012172A" w:rsidRPr="0012172A">
        <w:rPr>
          <w:sz w:val="24"/>
          <w:szCs w:val="24"/>
        </w:rPr>
        <w:t>с высокого старта</w:t>
      </w:r>
      <w:r w:rsidR="0012172A">
        <w:rPr>
          <w:sz w:val="24"/>
          <w:szCs w:val="24"/>
        </w:rPr>
        <w:t>.</w:t>
      </w:r>
      <w:r w:rsidR="0012172A" w:rsidRPr="0012172A">
        <w:rPr>
          <w:sz w:val="24"/>
          <w:szCs w:val="24"/>
        </w:rPr>
        <w:t xml:space="preserve"> </w:t>
      </w:r>
      <w:r w:rsidR="00F751AA" w:rsidRPr="00F751AA">
        <w:rPr>
          <w:sz w:val="24"/>
          <w:szCs w:val="24"/>
        </w:rPr>
        <w:t>Определяет уровень скоростных качеств. Два испытуемых в высокой стойке становятся к линии старта, не наступая на нее. По сигналу оба бегут вперед и на полной</w:t>
      </w:r>
      <w:r w:rsidR="00F751AA">
        <w:rPr>
          <w:sz w:val="24"/>
          <w:szCs w:val="24"/>
        </w:rPr>
        <w:t xml:space="preserve"> </w:t>
      </w:r>
      <w:r w:rsidR="00F751AA" w:rsidRPr="00F751AA">
        <w:rPr>
          <w:sz w:val="24"/>
          <w:szCs w:val="24"/>
        </w:rPr>
        <w:t>скорости пересекают линию финиша. Выполняются две попытки.</w:t>
      </w:r>
    </w:p>
    <w:p w:rsidR="0012172A" w:rsidRPr="0012172A" w:rsidRDefault="00F751AA" w:rsidP="00F751AA">
      <w:pPr>
        <w:spacing w:line="276" w:lineRule="auto"/>
        <w:ind w:firstLine="567"/>
        <w:jc w:val="both"/>
        <w:rPr>
          <w:sz w:val="24"/>
          <w:szCs w:val="24"/>
        </w:rPr>
      </w:pPr>
      <w:r w:rsidRPr="00F751AA">
        <w:rPr>
          <w:sz w:val="24"/>
          <w:szCs w:val="24"/>
        </w:rPr>
        <w:t>Учитывается лучшая.</w:t>
      </w:r>
      <w:r w:rsidR="004767A3">
        <w:rPr>
          <w:sz w:val="24"/>
          <w:szCs w:val="24"/>
        </w:rPr>
        <w:t xml:space="preserve">2) </w:t>
      </w:r>
      <w:r w:rsidR="0012172A" w:rsidRPr="0012172A">
        <w:rPr>
          <w:i/>
          <w:sz w:val="24"/>
          <w:szCs w:val="24"/>
        </w:rPr>
        <w:t>Прыжок в длину с места</w:t>
      </w:r>
      <w:r w:rsidR="0012172A">
        <w:rPr>
          <w:i/>
          <w:sz w:val="24"/>
          <w:szCs w:val="24"/>
        </w:rPr>
        <w:t xml:space="preserve"> толчком двумя ногами</w:t>
      </w:r>
      <w:r w:rsidR="0012172A" w:rsidRPr="0012172A">
        <w:rPr>
          <w:i/>
          <w:sz w:val="24"/>
          <w:szCs w:val="24"/>
        </w:rPr>
        <w:t>.</w:t>
      </w:r>
      <w:r w:rsidR="0012172A" w:rsidRPr="0012172A">
        <w:rPr>
          <w:sz w:val="24"/>
          <w:szCs w:val="24"/>
        </w:rPr>
        <w:t xml:space="preserve"> </w:t>
      </w:r>
      <w:r w:rsidRPr="00F751AA">
        <w:rPr>
          <w:sz w:val="24"/>
          <w:szCs w:val="24"/>
        </w:rPr>
        <w:t>Определяет уровень скоростно-силовых</w:t>
      </w:r>
      <w:r>
        <w:rPr>
          <w:sz w:val="24"/>
          <w:szCs w:val="24"/>
        </w:rPr>
        <w:t xml:space="preserve"> </w:t>
      </w:r>
      <w:r w:rsidRPr="00F751AA">
        <w:rPr>
          <w:sz w:val="24"/>
          <w:szCs w:val="24"/>
        </w:rPr>
        <w:t>качеств мышц нижних конечностей. Испытуемый в высокой стойке</w:t>
      </w:r>
      <w:r>
        <w:rPr>
          <w:sz w:val="24"/>
          <w:szCs w:val="24"/>
        </w:rPr>
        <w:t xml:space="preserve"> </w:t>
      </w:r>
      <w:r w:rsidRPr="00F751AA">
        <w:rPr>
          <w:sz w:val="24"/>
          <w:szCs w:val="24"/>
        </w:rPr>
        <w:t>становится к линии старта, не наступая на нее, поставив ноги на</w:t>
      </w:r>
      <w:r>
        <w:rPr>
          <w:sz w:val="24"/>
          <w:szCs w:val="24"/>
        </w:rPr>
        <w:t xml:space="preserve"> </w:t>
      </w:r>
      <w:r w:rsidRPr="00F751AA">
        <w:rPr>
          <w:sz w:val="24"/>
          <w:szCs w:val="24"/>
        </w:rPr>
        <w:t>ширину 15-20 см, несколько раз слегка сгибая ноги, делает махи</w:t>
      </w:r>
      <w:r>
        <w:rPr>
          <w:sz w:val="24"/>
          <w:szCs w:val="24"/>
        </w:rPr>
        <w:t xml:space="preserve"> </w:t>
      </w:r>
      <w:r w:rsidRPr="00F751AA">
        <w:rPr>
          <w:sz w:val="24"/>
          <w:szCs w:val="24"/>
        </w:rPr>
        <w:t xml:space="preserve">руками вперед-назад, затем, выполняя мах </w:t>
      </w:r>
      <w:r w:rsidRPr="00F751AA">
        <w:rPr>
          <w:sz w:val="24"/>
          <w:szCs w:val="24"/>
        </w:rPr>
        <w:lastRenderedPageBreak/>
        <w:t>руками вперед-вверх,</w:t>
      </w:r>
      <w:r>
        <w:rPr>
          <w:sz w:val="24"/>
          <w:szCs w:val="24"/>
        </w:rPr>
        <w:t xml:space="preserve"> </w:t>
      </w:r>
      <w:r w:rsidRPr="00F751AA">
        <w:rPr>
          <w:sz w:val="24"/>
          <w:szCs w:val="24"/>
        </w:rPr>
        <w:t>совершает прыжок толчком двух ног вперед как можно дальше,</w:t>
      </w:r>
      <w:r>
        <w:rPr>
          <w:sz w:val="24"/>
          <w:szCs w:val="24"/>
        </w:rPr>
        <w:t xml:space="preserve"> </w:t>
      </w:r>
      <w:r w:rsidRPr="00F751AA">
        <w:rPr>
          <w:sz w:val="24"/>
          <w:szCs w:val="24"/>
        </w:rPr>
        <w:t>приземляясь на обе ноги. Выполняются две попытки. Учитывается</w:t>
      </w:r>
      <w:r>
        <w:rPr>
          <w:sz w:val="24"/>
          <w:szCs w:val="24"/>
        </w:rPr>
        <w:t xml:space="preserve"> </w:t>
      </w:r>
      <w:r w:rsidRPr="00F751AA">
        <w:rPr>
          <w:sz w:val="24"/>
          <w:szCs w:val="24"/>
        </w:rPr>
        <w:t>лучшая. Измеряется расстояние от дальнего края стартовой линии</w:t>
      </w:r>
      <w:r>
        <w:rPr>
          <w:sz w:val="24"/>
          <w:szCs w:val="24"/>
        </w:rPr>
        <w:t xml:space="preserve"> </w:t>
      </w:r>
      <w:r w:rsidRPr="00F751AA">
        <w:rPr>
          <w:sz w:val="24"/>
          <w:szCs w:val="24"/>
        </w:rPr>
        <w:t>до ближайшего места, где спортсмен коснулся пола.</w:t>
      </w:r>
    </w:p>
    <w:p w:rsidR="0012172A" w:rsidRDefault="004767A3" w:rsidP="00F751AA">
      <w:pPr>
        <w:spacing w:line="276" w:lineRule="auto"/>
        <w:ind w:firstLine="567"/>
        <w:jc w:val="both"/>
        <w:rPr>
          <w:sz w:val="24"/>
          <w:szCs w:val="24"/>
        </w:rPr>
      </w:pPr>
      <w:r>
        <w:rPr>
          <w:sz w:val="24"/>
          <w:szCs w:val="24"/>
        </w:rPr>
        <w:t xml:space="preserve">3) </w:t>
      </w:r>
      <w:r w:rsidR="0012172A" w:rsidRPr="0012172A">
        <w:rPr>
          <w:i/>
          <w:sz w:val="24"/>
          <w:szCs w:val="24"/>
        </w:rPr>
        <w:t>Сгибание разгибание рук в упоре лежа</w:t>
      </w:r>
      <w:r w:rsidR="0012172A">
        <w:rPr>
          <w:i/>
          <w:sz w:val="24"/>
          <w:szCs w:val="24"/>
        </w:rPr>
        <w:t xml:space="preserve"> на полу</w:t>
      </w:r>
      <w:r w:rsidR="0012172A" w:rsidRPr="0012172A">
        <w:rPr>
          <w:sz w:val="24"/>
          <w:szCs w:val="24"/>
        </w:rPr>
        <w:t xml:space="preserve"> </w:t>
      </w:r>
      <w:r w:rsidR="00F751AA">
        <w:rPr>
          <w:sz w:val="24"/>
          <w:szCs w:val="24"/>
        </w:rPr>
        <w:t>о</w:t>
      </w:r>
      <w:r w:rsidR="00F751AA" w:rsidRPr="00F751AA">
        <w:rPr>
          <w:sz w:val="24"/>
          <w:szCs w:val="24"/>
        </w:rPr>
        <w:t>пределяет силовые качества мышц верхнего плечевого пояса и рук. Испытуемый</w:t>
      </w:r>
      <w:r w:rsidR="00F751AA">
        <w:rPr>
          <w:sz w:val="24"/>
          <w:szCs w:val="24"/>
        </w:rPr>
        <w:t xml:space="preserve"> </w:t>
      </w:r>
      <w:r w:rsidR="00F751AA" w:rsidRPr="00F751AA">
        <w:rPr>
          <w:sz w:val="24"/>
          <w:szCs w:val="24"/>
        </w:rPr>
        <w:t>принимает положение упор лежа. Руки и тело выпрямлены. Из</w:t>
      </w:r>
      <w:r w:rsidR="00F751AA">
        <w:rPr>
          <w:sz w:val="24"/>
          <w:szCs w:val="24"/>
        </w:rPr>
        <w:t xml:space="preserve"> </w:t>
      </w:r>
      <w:r w:rsidR="00F751AA" w:rsidRPr="00F751AA">
        <w:rPr>
          <w:sz w:val="24"/>
          <w:szCs w:val="24"/>
        </w:rPr>
        <w:t>исходного положения согнуть руки (до 90 градусов), грудью слегка коснуться пола, затем руки снова полностью выпрямить (и.п.-</w:t>
      </w:r>
      <w:r w:rsidR="00F751AA">
        <w:rPr>
          <w:sz w:val="24"/>
          <w:szCs w:val="24"/>
        </w:rPr>
        <w:t xml:space="preserve"> </w:t>
      </w:r>
      <w:r w:rsidR="00F751AA" w:rsidRPr="00F751AA">
        <w:rPr>
          <w:sz w:val="24"/>
          <w:szCs w:val="24"/>
        </w:rPr>
        <w:t>сгибание –разгибание - и.п.). Упражнение останавливается, когда</w:t>
      </w:r>
      <w:r w:rsidR="00F751AA">
        <w:rPr>
          <w:sz w:val="24"/>
          <w:szCs w:val="24"/>
        </w:rPr>
        <w:t xml:space="preserve"> </w:t>
      </w:r>
      <w:r w:rsidR="00F751AA" w:rsidRPr="00F751AA">
        <w:rPr>
          <w:sz w:val="24"/>
          <w:szCs w:val="24"/>
        </w:rPr>
        <w:t>испытуемый начинает выполнять задание с погрешностями (неполное выпрямление рук и сгибание рук, выполнение упражнения с</w:t>
      </w:r>
      <w:r w:rsidR="00F751AA">
        <w:rPr>
          <w:sz w:val="24"/>
          <w:szCs w:val="24"/>
        </w:rPr>
        <w:t xml:space="preserve"> </w:t>
      </w:r>
      <w:r w:rsidR="00F751AA" w:rsidRPr="00F751AA">
        <w:rPr>
          <w:sz w:val="24"/>
          <w:szCs w:val="24"/>
        </w:rPr>
        <w:t>согнутой спиной).</w:t>
      </w:r>
    </w:p>
    <w:p w:rsidR="0012172A" w:rsidRPr="0012172A" w:rsidRDefault="004767A3" w:rsidP="0012172A">
      <w:pPr>
        <w:spacing w:line="276" w:lineRule="auto"/>
        <w:ind w:firstLine="567"/>
        <w:jc w:val="both"/>
        <w:rPr>
          <w:sz w:val="24"/>
          <w:szCs w:val="24"/>
        </w:rPr>
      </w:pPr>
      <w:r>
        <w:rPr>
          <w:sz w:val="24"/>
          <w:szCs w:val="24"/>
        </w:rPr>
        <w:t>4)</w:t>
      </w:r>
      <w:r w:rsidR="0012172A">
        <w:rPr>
          <w:sz w:val="24"/>
          <w:szCs w:val="24"/>
        </w:rPr>
        <w:t xml:space="preserve"> </w:t>
      </w:r>
      <w:r w:rsidR="0012172A" w:rsidRPr="0012172A">
        <w:rPr>
          <w:i/>
          <w:sz w:val="24"/>
          <w:szCs w:val="24"/>
        </w:rPr>
        <w:t>Бег 20 м на коньках</w:t>
      </w:r>
      <w:r w:rsidR="0012172A">
        <w:rPr>
          <w:i/>
          <w:sz w:val="24"/>
          <w:szCs w:val="24"/>
        </w:rPr>
        <w:t>.</w:t>
      </w:r>
      <w:r w:rsidR="0012172A" w:rsidRPr="0012172A">
        <w:rPr>
          <w:sz w:val="24"/>
          <w:szCs w:val="24"/>
        </w:rPr>
        <w:t xml:space="preserve"> </w:t>
      </w:r>
      <w:r w:rsidR="00F751AA" w:rsidRPr="00983B3E">
        <w:rPr>
          <w:sz w:val="24"/>
          <w:szCs w:val="24"/>
        </w:rPr>
        <w:t xml:space="preserve">Определяет уровень специальных скоростных качеств и техники катания лицом вперед. </w:t>
      </w:r>
      <w:r w:rsidR="00F751AA" w:rsidRPr="0012172A">
        <w:rPr>
          <w:sz w:val="24"/>
          <w:szCs w:val="24"/>
        </w:rPr>
        <w:t>На расстоянии 20</w:t>
      </w:r>
      <w:r w:rsidR="00F751AA">
        <w:rPr>
          <w:sz w:val="24"/>
          <w:szCs w:val="24"/>
        </w:rPr>
        <w:t xml:space="preserve"> </w:t>
      </w:r>
      <w:r w:rsidR="00F751AA" w:rsidRPr="0012172A">
        <w:rPr>
          <w:sz w:val="24"/>
          <w:szCs w:val="24"/>
        </w:rPr>
        <w:t>м ставится стойки стартовая и контрольная.</w:t>
      </w:r>
      <w:r w:rsidR="00F751AA">
        <w:rPr>
          <w:sz w:val="24"/>
          <w:szCs w:val="24"/>
        </w:rPr>
        <w:t xml:space="preserve"> </w:t>
      </w:r>
      <w:r w:rsidR="00F751AA" w:rsidRPr="00983B3E">
        <w:rPr>
          <w:sz w:val="24"/>
          <w:szCs w:val="24"/>
        </w:rPr>
        <w:t>Два испытуемых в</w:t>
      </w:r>
      <w:r w:rsidR="00F751AA">
        <w:rPr>
          <w:sz w:val="24"/>
          <w:szCs w:val="24"/>
        </w:rPr>
        <w:t xml:space="preserve"> </w:t>
      </w:r>
      <w:r w:rsidR="00F751AA" w:rsidRPr="00983B3E">
        <w:rPr>
          <w:sz w:val="24"/>
          <w:szCs w:val="24"/>
        </w:rPr>
        <w:t>высокой стойке становятся к линии старта так, чтобы коньки и</w:t>
      </w:r>
      <w:r w:rsidR="00F751AA">
        <w:rPr>
          <w:sz w:val="24"/>
          <w:szCs w:val="24"/>
        </w:rPr>
        <w:t xml:space="preserve"> </w:t>
      </w:r>
      <w:r w:rsidR="00F751AA" w:rsidRPr="00983B3E">
        <w:rPr>
          <w:sz w:val="24"/>
          <w:szCs w:val="24"/>
        </w:rPr>
        <w:t>клюшка находились за ней. По сигналу оба катятся вперед и на</w:t>
      </w:r>
      <w:r w:rsidR="00F751AA">
        <w:rPr>
          <w:sz w:val="24"/>
          <w:szCs w:val="24"/>
        </w:rPr>
        <w:t xml:space="preserve"> </w:t>
      </w:r>
      <w:r w:rsidR="00F751AA" w:rsidRPr="00983B3E">
        <w:rPr>
          <w:sz w:val="24"/>
          <w:szCs w:val="24"/>
        </w:rPr>
        <w:t>полной скорости пересекают линию финиша</w:t>
      </w:r>
      <w:r w:rsidR="00F751AA" w:rsidRPr="0012172A">
        <w:rPr>
          <w:sz w:val="24"/>
          <w:szCs w:val="24"/>
        </w:rPr>
        <w:t>, преодолевая расстояние 20 м</w:t>
      </w:r>
      <w:r w:rsidR="00F751AA" w:rsidRPr="00983B3E">
        <w:rPr>
          <w:sz w:val="24"/>
          <w:szCs w:val="24"/>
        </w:rPr>
        <w:t>. Выполняются две</w:t>
      </w:r>
      <w:r w:rsidR="00F751AA">
        <w:rPr>
          <w:sz w:val="24"/>
          <w:szCs w:val="24"/>
        </w:rPr>
        <w:t xml:space="preserve"> </w:t>
      </w:r>
      <w:r w:rsidR="00F751AA" w:rsidRPr="00983B3E">
        <w:rPr>
          <w:sz w:val="24"/>
          <w:szCs w:val="24"/>
        </w:rPr>
        <w:t>попытки. Учитывается лучшая.</w:t>
      </w:r>
      <w:r w:rsidR="00F751AA">
        <w:rPr>
          <w:sz w:val="24"/>
          <w:szCs w:val="24"/>
        </w:rPr>
        <w:t xml:space="preserve"> </w:t>
      </w:r>
    </w:p>
    <w:p w:rsidR="00F751AA" w:rsidRDefault="004767A3" w:rsidP="00F751AA">
      <w:pPr>
        <w:spacing w:line="276" w:lineRule="auto"/>
        <w:ind w:firstLine="567"/>
        <w:jc w:val="both"/>
        <w:rPr>
          <w:sz w:val="24"/>
          <w:szCs w:val="24"/>
        </w:rPr>
      </w:pPr>
      <w:r>
        <w:rPr>
          <w:sz w:val="24"/>
          <w:szCs w:val="24"/>
        </w:rPr>
        <w:t>5)</w:t>
      </w:r>
      <w:r w:rsidR="0012172A">
        <w:rPr>
          <w:sz w:val="24"/>
          <w:szCs w:val="24"/>
        </w:rPr>
        <w:t xml:space="preserve"> </w:t>
      </w:r>
      <w:r w:rsidR="0012172A" w:rsidRPr="0012172A">
        <w:rPr>
          <w:i/>
          <w:sz w:val="24"/>
          <w:szCs w:val="24"/>
        </w:rPr>
        <w:t>Челночный бег 6 х 9 м</w:t>
      </w:r>
      <w:r w:rsidR="0012172A">
        <w:rPr>
          <w:i/>
          <w:sz w:val="24"/>
          <w:szCs w:val="24"/>
        </w:rPr>
        <w:t xml:space="preserve"> на коньках</w:t>
      </w:r>
      <w:r w:rsidR="0012172A" w:rsidRPr="0012172A">
        <w:rPr>
          <w:sz w:val="24"/>
          <w:szCs w:val="24"/>
        </w:rPr>
        <w:t xml:space="preserve">. </w:t>
      </w:r>
      <w:r w:rsidR="00F751AA" w:rsidRPr="00F751AA">
        <w:rPr>
          <w:sz w:val="24"/>
          <w:szCs w:val="24"/>
        </w:rPr>
        <w:t>Определяет уровень специальных скоростно-силовых качеств и техники передвижения на</w:t>
      </w:r>
      <w:r w:rsidR="00F751AA">
        <w:rPr>
          <w:sz w:val="24"/>
          <w:szCs w:val="24"/>
        </w:rPr>
        <w:t xml:space="preserve"> </w:t>
      </w:r>
      <w:r w:rsidR="00F751AA" w:rsidRPr="00F751AA">
        <w:rPr>
          <w:sz w:val="24"/>
          <w:szCs w:val="24"/>
        </w:rPr>
        <w:t>коньках и торможений. Испытуемый в высокой стойке становятся</w:t>
      </w:r>
      <w:r w:rsidR="00F751AA">
        <w:rPr>
          <w:sz w:val="24"/>
          <w:szCs w:val="24"/>
        </w:rPr>
        <w:t xml:space="preserve"> </w:t>
      </w:r>
      <w:r w:rsidR="00F751AA" w:rsidRPr="00F751AA">
        <w:rPr>
          <w:sz w:val="24"/>
          <w:szCs w:val="24"/>
        </w:rPr>
        <w:t>к линии старта так, чтобы коньки и клюшка находились за ней. По</w:t>
      </w:r>
      <w:r w:rsidR="00F751AA">
        <w:rPr>
          <w:sz w:val="24"/>
          <w:szCs w:val="24"/>
        </w:rPr>
        <w:t xml:space="preserve"> </w:t>
      </w:r>
      <w:r w:rsidR="00F751AA" w:rsidRPr="00F751AA">
        <w:rPr>
          <w:sz w:val="24"/>
          <w:szCs w:val="24"/>
        </w:rPr>
        <w:t>сигналу хоккеист катится вперед до отметки 9 м, где выполняет</w:t>
      </w:r>
      <w:r w:rsidR="00F751AA">
        <w:rPr>
          <w:sz w:val="24"/>
          <w:szCs w:val="24"/>
        </w:rPr>
        <w:t xml:space="preserve"> </w:t>
      </w:r>
      <w:r w:rsidR="00F751AA" w:rsidRPr="00F751AA">
        <w:rPr>
          <w:sz w:val="24"/>
          <w:szCs w:val="24"/>
        </w:rPr>
        <w:t>резкое торможение, и должен преодолеть девятиметровый отрезок</w:t>
      </w:r>
      <w:r w:rsidR="00F751AA">
        <w:rPr>
          <w:sz w:val="24"/>
          <w:szCs w:val="24"/>
        </w:rPr>
        <w:t xml:space="preserve"> </w:t>
      </w:r>
      <w:r w:rsidR="00F751AA" w:rsidRPr="00F751AA">
        <w:rPr>
          <w:sz w:val="24"/>
          <w:szCs w:val="24"/>
        </w:rPr>
        <w:t>шесть раз. Торможения выполняются поочередно правым и левым</w:t>
      </w:r>
      <w:r w:rsidR="00F751AA">
        <w:rPr>
          <w:sz w:val="24"/>
          <w:szCs w:val="24"/>
        </w:rPr>
        <w:t xml:space="preserve"> </w:t>
      </w:r>
      <w:r w:rsidR="00F751AA" w:rsidRPr="00F751AA">
        <w:rPr>
          <w:sz w:val="24"/>
          <w:szCs w:val="24"/>
        </w:rPr>
        <w:t>боком. Результат теста не засчитывается, если хоккеист прежде</w:t>
      </w:r>
      <w:r w:rsidR="00F751AA">
        <w:rPr>
          <w:sz w:val="24"/>
          <w:szCs w:val="24"/>
        </w:rPr>
        <w:t xml:space="preserve"> </w:t>
      </w:r>
      <w:r w:rsidR="00F751AA" w:rsidRPr="00F751AA">
        <w:rPr>
          <w:sz w:val="24"/>
          <w:szCs w:val="24"/>
        </w:rPr>
        <w:t>чем двигаться в обратную сторону, не коснется коньком линии</w:t>
      </w:r>
      <w:r w:rsidR="00F751AA">
        <w:rPr>
          <w:sz w:val="24"/>
          <w:szCs w:val="24"/>
        </w:rPr>
        <w:t xml:space="preserve"> </w:t>
      </w:r>
      <w:r w:rsidR="00F751AA" w:rsidRPr="00F751AA">
        <w:rPr>
          <w:sz w:val="24"/>
          <w:szCs w:val="24"/>
        </w:rPr>
        <w:t>старта или противоположной линии и тормозит только одним боком</w:t>
      </w:r>
      <w:r w:rsidR="00F751AA">
        <w:rPr>
          <w:sz w:val="24"/>
          <w:szCs w:val="24"/>
        </w:rPr>
        <w:t>.</w:t>
      </w:r>
    </w:p>
    <w:p w:rsidR="0012172A" w:rsidRPr="0012172A" w:rsidRDefault="004767A3" w:rsidP="00F751AA">
      <w:pPr>
        <w:spacing w:line="276" w:lineRule="auto"/>
        <w:ind w:firstLine="567"/>
        <w:jc w:val="both"/>
        <w:rPr>
          <w:sz w:val="24"/>
          <w:szCs w:val="24"/>
        </w:rPr>
      </w:pPr>
      <w:r>
        <w:rPr>
          <w:sz w:val="24"/>
          <w:szCs w:val="24"/>
        </w:rPr>
        <w:t>6)</w:t>
      </w:r>
      <w:r w:rsidR="0012172A">
        <w:rPr>
          <w:sz w:val="24"/>
          <w:szCs w:val="24"/>
        </w:rPr>
        <w:t xml:space="preserve"> </w:t>
      </w:r>
      <w:r w:rsidR="0012172A" w:rsidRPr="0012172A">
        <w:rPr>
          <w:i/>
          <w:sz w:val="24"/>
          <w:szCs w:val="24"/>
        </w:rPr>
        <w:t>Бег 20 м на коньках спиной</w:t>
      </w:r>
      <w:r w:rsidR="0012172A" w:rsidRPr="0012172A">
        <w:rPr>
          <w:sz w:val="24"/>
          <w:szCs w:val="24"/>
        </w:rPr>
        <w:t xml:space="preserve"> </w:t>
      </w:r>
      <w:r w:rsidR="0012172A" w:rsidRPr="0012172A">
        <w:rPr>
          <w:i/>
          <w:sz w:val="24"/>
          <w:szCs w:val="24"/>
        </w:rPr>
        <w:t>вперед.</w:t>
      </w:r>
      <w:r w:rsidR="0012172A" w:rsidRPr="0012172A">
        <w:rPr>
          <w:sz w:val="24"/>
          <w:szCs w:val="24"/>
        </w:rPr>
        <w:t xml:space="preserve"> </w:t>
      </w:r>
      <w:r w:rsidR="00F751AA" w:rsidRPr="00F751AA">
        <w:rPr>
          <w:sz w:val="24"/>
          <w:szCs w:val="24"/>
        </w:rPr>
        <w:t>Определяет уровень координационных способностей, специальных скоростных качеств и</w:t>
      </w:r>
      <w:r w:rsidR="00F751AA">
        <w:rPr>
          <w:sz w:val="24"/>
          <w:szCs w:val="24"/>
        </w:rPr>
        <w:t xml:space="preserve"> </w:t>
      </w:r>
      <w:r w:rsidR="00F751AA" w:rsidRPr="00F751AA">
        <w:rPr>
          <w:sz w:val="24"/>
          <w:szCs w:val="24"/>
        </w:rPr>
        <w:t>техники катания спиной вперед. Два испытуемых в высокой стойке становятся к линии старта спиной вперед так, чтобы коньки и</w:t>
      </w:r>
      <w:r w:rsidR="00F751AA">
        <w:rPr>
          <w:sz w:val="24"/>
          <w:szCs w:val="24"/>
        </w:rPr>
        <w:t xml:space="preserve"> </w:t>
      </w:r>
      <w:r w:rsidR="00F751AA" w:rsidRPr="00F751AA">
        <w:rPr>
          <w:sz w:val="24"/>
          <w:szCs w:val="24"/>
        </w:rPr>
        <w:t>клюшка находились за ней. По сигналу оба катятся спиной вперед</w:t>
      </w:r>
      <w:r w:rsidR="00F751AA">
        <w:rPr>
          <w:sz w:val="24"/>
          <w:szCs w:val="24"/>
        </w:rPr>
        <w:t xml:space="preserve"> </w:t>
      </w:r>
      <w:r w:rsidR="00F751AA" w:rsidRPr="00F751AA">
        <w:rPr>
          <w:sz w:val="24"/>
          <w:szCs w:val="24"/>
        </w:rPr>
        <w:t>и на полной скорости пересекают линию финиша. Выполняются</w:t>
      </w:r>
      <w:r w:rsidR="00F751AA">
        <w:rPr>
          <w:sz w:val="24"/>
          <w:szCs w:val="24"/>
        </w:rPr>
        <w:t xml:space="preserve"> </w:t>
      </w:r>
      <w:r w:rsidR="00F751AA" w:rsidRPr="00F751AA">
        <w:rPr>
          <w:sz w:val="24"/>
          <w:szCs w:val="24"/>
        </w:rPr>
        <w:t>две попытки. Учитывается лучшая.</w:t>
      </w:r>
    </w:p>
    <w:p w:rsidR="0012172A" w:rsidRPr="0012172A" w:rsidRDefault="004767A3" w:rsidP="00F751AA">
      <w:pPr>
        <w:spacing w:line="276" w:lineRule="auto"/>
        <w:ind w:firstLine="567"/>
        <w:jc w:val="both"/>
        <w:rPr>
          <w:sz w:val="24"/>
          <w:szCs w:val="24"/>
        </w:rPr>
      </w:pPr>
      <w:r>
        <w:rPr>
          <w:sz w:val="24"/>
          <w:szCs w:val="24"/>
        </w:rPr>
        <w:t>7)</w:t>
      </w:r>
      <w:r w:rsidR="0012172A">
        <w:rPr>
          <w:sz w:val="24"/>
          <w:szCs w:val="24"/>
        </w:rPr>
        <w:t xml:space="preserve"> </w:t>
      </w:r>
      <w:r w:rsidR="0012172A" w:rsidRPr="0012172A">
        <w:rPr>
          <w:i/>
          <w:sz w:val="24"/>
          <w:szCs w:val="24"/>
        </w:rPr>
        <w:t>Слаломный бег</w:t>
      </w:r>
      <w:r w:rsidR="0012172A">
        <w:rPr>
          <w:i/>
          <w:sz w:val="24"/>
          <w:szCs w:val="24"/>
        </w:rPr>
        <w:t xml:space="preserve"> на коньках</w:t>
      </w:r>
      <w:r w:rsidR="0012172A" w:rsidRPr="0012172A">
        <w:rPr>
          <w:i/>
          <w:sz w:val="24"/>
          <w:szCs w:val="24"/>
        </w:rPr>
        <w:t xml:space="preserve"> без шайбы</w:t>
      </w:r>
      <w:r w:rsidR="0012172A" w:rsidRPr="0012172A">
        <w:rPr>
          <w:sz w:val="24"/>
          <w:szCs w:val="24"/>
        </w:rPr>
        <w:t xml:space="preserve"> </w:t>
      </w:r>
      <w:r w:rsidR="00F751AA">
        <w:rPr>
          <w:sz w:val="24"/>
          <w:szCs w:val="24"/>
        </w:rPr>
        <w:t>о</w:t>
      </w:r>
      <w:r w:rsidR="00F751AA" w:rsidRPr="00F751AA">
        <w:rPr>
          <w:sz w:val="24"/>
          <w:szCs w:val="24"/>
        </w:rPr>
        <w:t>пределяет уровень координационных способностей, техники маневренного катания.</w:t>
      </w:r>
      <w:r w:rsidR="00F751AA">
        <w:rPr>
          <w:sz w:val="24"/>
          <w:szCs w:val="24"/>
        </w:rPr>
        <w:t xml:space="preserve"> </w:t>
      </w:r>
      <w:r w:rsidR="00F751AA" w:rsidRPr="00F751AA">
        <w:rPr>
          <w:sz w:val="24"/>
          <w:szCs w:val="24"/>
        </w:rPr>
        <w:t>Испытуемый в высокой стойке становятся к линии старта (расположена на расстоянии 10 см от линии ворот по направлении к</w:t>
      </w:r>
      <w:r w:rsidR="00F751AA">
        <w:rPr>
          <w:sz w:val="24"/>
          <w:szCs w:val="24"/>
        </w:rPr>
        <w:t xml:space="preserve"> </w:t>
      </w:r>
      <w:r w:rsidR="00F751AA" w:rsidRPr="00F751AA">
        <w:rPr>
          <w:sz w:val="24"/>
          <w:szCs w:val="24"/>
        </w:rPr>
        <w:t>кругу вбрасывания) так, чтобы коньки и клюшка находились за</w:t>
      </w:r>
      <w:r w:rsidR="00F751AA">
        <w:rPr>
          <w:sz w:val="24"/>
          <w:szCs w:val="24"/>
        </w:rPr>
        <w:t xml:space="preserve"> </w:t>
      </w:r>
      <w:r w:rsidR="00F751AA" w:rsidRPr="00F751AA">
        <w:rPr>
          <w:sz w:val="24"/>
          <w:szCs w:val="24"/>
        </w:rPr>
        <w:t>ней. По сигналу хоккеист стартует и обегает 5 стоек. Четыре стойки расположены по периметру круга вбрасывания и одна стойка</w:t>
      </w:r>
      <w:r w:rsidR="00F751AA">
        <w:rPr>
          <w:sz w:val="24"/>
          <w:szCs w:val="24"/>
        </w:rPr>
        <w:t xml:space="preserve"> </w:t>
      </w:r>
      <w:r w:rsidR="00F751AA" w:rsidRPr="00F751AA">
        <w:rPr>
          <w:sz w:val="24"/>
          <w:szCs w:val="24"/>
        </w:rPr>
        <w:t>на расстоянии 17 м 36 см от линии старта, напротив верхней стойки</w:t>
      </w:r>
      <w:r w:rsidR="00F751AA">
        <w:rPr>
          <w:sz w:val="24"/>
          <w:szCs w:val="24"/>
        </w:rPr>
        <w:t xml:space="preserve"> </w:t>
      </w:r>
      <w:r w:rsidR="00F751AA" w:rsidRPr="00F751AA">
        <w:rPr>
          <w:sz w:val="24"/>
          <w:szCs w:val="24"/>
        </w:rPr>
        <w:t>расположенной на круге вбрасывания. Таким образом, три стойки</w:t>
      </w:r>
      <w:r w:rsidR="00F751AA">
        <w:rPr>
          <w:sz w:val="24"/>
          <w:szCs w:val="24"/>
        </w:rPr>
        <w:t xml:space="preserve"> </w:t>
      </w:r>
      <w:r w:rsidR="00F751AA" w:rsidRPr="00F751AA">
        <w:rPr>
          <w:sz w:val="24"/>
          <w:szCs w:val="24"/>
        </w:rPr>
        <w:t>находятся на осевой линии проходящей через точку вбрасывания</w:t>
      </w:r>
      <w:r w:rsidR="00F751AA">
        <w:rPr>
          <w:sz w:val="24"/>
          <w:szCs w:val="24"/>
        </w:rPr>
        <w:t xml:space="preserve"> </w:t>
      </w:r>
      <w:r w:rsidR="00F751AA" w:rsidRPr="00F751AA">
        <w:rPr>
          <w:sz w:val="24"/>
          <w:szCs w:val="24"/>
        </w:rPr>
        <w:t>и по 1-й стойке справа и слева перпендикулярно осевой линии.</w:t>
      </w:r>
      <w:r w:rsidR="00F751AA">
        <w:rPr>
          <w:sz w:val="24"/>
          <w:szCs w:val="24"/>
        </w:rPr>
        <w:t xml:space="preserve"> </w:t>
      </w:r>
      <w:r w:rsidR="00F751AA" w:rsidRPr="00F751AA">
        <w:rPr>
          <w:sz w:val="24"/>
          <w:szCs w:val="24"/>
        </w:rPr>
        <w:t>Прежде чем дать старт, надо убедиться, что испытуемому известен</w:t>
      </w:r>
      <w:r w:rsidR="00F751AA">
        <w:rPr>
          <w:sz w:val="24"/>
          <w:szCs w:val="24"/>
        </w:rPr>
        <w:t xml:space="preserve"> </w:t>
      </w:r>
      <w:r w:rsidR="00F751AA" w:rsidRPr="00F751AA">
        <w:rPr>
          <w:sz w:val="24"/>
          <w:szCs w:val="24"/>
        </w:rPr>
        <w:t>маршрут, по которому он должен пройти. Выполняются две попытки. Учитывается лучшая.</w:t>
      </w:r>
    </w:p>
    <w:p w:rsidR="00225C46" w:rsidRDefault="004767A3" w:rsidP="00F751AA">
      <w:pPr>
        <w:spacing w:line="276" w:lineRule="auto"/>
        <w:ind w:firstLine="567"/>
        <w:jc w:val="both"/>
        <w:rPr>
          <w:sz w:val="24"/>
          <w:szCs w:val="24"/>
        </w:rPr>
      </w:pPr>
      <w:r>
        <w:rPr>
          <w:sz w:val="24"/>
          <w:szCs w:val="24"/>
        </w:rPr>
        <w:t>8)</w:t>
      </w:r>
      <w:r w:rsidR="0012172A">
        <w:rPr>
          <w:sz w:val="24"/>
          <w:szCs w:val="24"/>
        </w:rPr>
        <w:t xml:space="preserve"> </w:t>
      </w:r>
      <w:r w:rsidR="0012172A" w:rsidRPr="0012172A">
        <w:rPr>
          <w:i/>
          <w:sz w:val="24"/>
          <w:szCs w:val="24"/>
        </w:rPr>
        <w:t>Слаломный бег</w:t>
      </w:r>
      <w:r w:rsidR="0012172A">
        <w:rPr>
          <w:i/>
          <w:sz w:val="24"/>
          <w:szCs w:val="24"/>
        </w:rPr>
        <w:t xml:space="preserve"> на коньках с ведением</w:t>
      </w:r>
      <w:r w:rsidR="0012172A" w:rsidRPr="0012172A">
        <w:rPr>
          <w:i/>
          <w:sz w:val="24"/>
          <w:szCs w:val="24"/>
        </w:rPr>
        <w:t xml:space="preserve"> шайбы</w:t>
      </w:r>
      <w:r w:rsidR="0012172A" w:rsidRPr="0012172A">
        <w:rPr>
          <w:sz w:val="24"/>
          <w:szCs w:val="24"/>
        </w:rPr>
        <w:t xml:space="preserve"> </w:t>
      </w:r>
      <w:r w:rsidR="00225C46">
        <w:rPr>
          <w:sz w:val="24"/>
          <w:szCs w:val="24"/>
        </w:rPr>
        <w:t>о</w:t>
      </w:r>
      <w:r w:rsidR="00F751AA" w:rsidRPr="00F751AA">
        <w:rPr>
          <w:sz w:val="24"/>
          <w:szCs w:val="24"/>
        </w:rPr>
        <w:t>пределяет</w:t>
      </w:r>
      <w:r w:rsidR="00F751AA">
        <w:rPr>
          <w:sz w:val="24"/>
          <w:szCs w:val="24"/>
        </w:rPr>
        <w:t xml:space="preserve"> </w:t>
      </w:r>
      <w:r w:rsidR="00F751AA" w:rsidRPr="00F751AA">
        <w:rPr>
          <w:sz w:val="24"/>
          <w:szCs w:val="24"/>
        </w:rPr>
        <w:t>уровень координационных способностей, техники маневренного</w:t>
      </w:r>
      <w:r w:rsidR="00225C46">
        <w:rPr>
          <w:sz w:val="24"/>
          <w:szCs w:val="24"/>
        </w:rPr>
        <w:t xml:space="preserve"> </w:t>
      </w:r>
      <w:r w:rsidR="00F751AA" w:rsidRPr="00F751AA">
        <w:rPr>
          <w:sz w:val="24"/>
          <w:szCs w:val="24"/>
        </w:rPr>
        <w:t>катания и техники владения клюшкой. Тест выполняется так</w:t>
      </w:r>
      <w:r w:rsidR="00225C46">
        <w:rPr>
          <w:sz w:val="24"/>
          <w:szCs w:val="24"/>
        </w:rPr>
        <w:t xml:space="preserve"> </w:t>
      </w:r>
      <w:r w:rsidR="00F751AA" w:rsidRPr="00F751AA">
        <w:rPr>
          <w:sz w:val="24"/>
          <w:szCs w:val="24"/>
        </w:rPr>
        <w:t>же, как и предыдущий, но с ведением шайбы. Выполняются две</w:t>
      </w:r>
      <w:r w:rsidR="00225C46">
        <w:rPr>
          <w:sz w:val="24"/>
          <w:szCs w:val="24"/>
        </w:rPr>
        <w:t xml:space="preserve"> </w:t>
      </w:r>
      <w:r w:rsidR="00F751AA" w:rsidRPr="00F751AA">
        <w:rPr>
          <w:sz w:val="24"/>
          <w:szCs w:val="24"/>
        </w:rPr>
        <w:t>попытки. Учитывается лучшая. Для оценки техники владения</w:t>
      </w:r>
      <w:r w:rsidR="00225C46">
        <w:rPr>
          <w:sz w:val="24"/>
          <w:szCs w:val="24"/>
        </w:rPr>
        <w:t xml:space="preserve"> </w:t>
      </w:r>
      <w:r w:rsidR="00F751AA" w:rsidRPr="00F751AA">
        <w:rPr>
          <w:sz w:val="24"/>
          <w:szCs w:val="24"/>
        </w:rPr>
        <w:t xml:space="preserve">клюшкой </w:t>
      </w:r>
      <w:r w:rsidR="00F751AA" w:rsidRPr="00F751AA">
        <w:rPr>
          <w:sz w:val="24"/>
          <w:szCs w:val="24"/>
        </w:rPr>
        <w:lastRenderedPageBreak/>
        <w:t>рекомендуется принимать во внимание разницу между</w:t>
      </w:r>
      <w:r w:rsidR="00225C46">
        <w:rPr>
          <w:sz w:val="24"/>
          <w:szCs w:val="24"/>
        </w:rPr>
        <w:t xml:space="preserve"> </w:t>
      </w:r>
      <w:r w:rsidR="00F751AA" w:rsidRPr="00F751AA">
        <w:rPr>
          <w:sz w:val="24"/>
          <w:szCs w:val="24"/>
        </w:rPr>
        <w:t>выполнением упражнения с шайбой и без шайбы</w:t>
      </w:r>
      <w:r w:rsidR="00225C46">
        <w:rPr>
          <w:sz w:val="24"/>
          <w:szCs w:val="24"/>
        </w:rPr>
        <w:t xml:space="preserve">. </w:t>
      </w:r>
    </w:p>
    <w:p w:rsidR="00A95C5C" w:rsidRDefault="00A95C5C" w:rsidP="00F751AA">
      <w:pPr>
        <w:spacing w:line="276" w:lineRule="auto"/>
        <w:ind w:firstLine="567"/>
        <w:jc w:val="both"/>
        <w:rPr>
          <w:sz w:val="24"/>
          <w:szCs w:val="24"/>
        </w:rPr>
      </w:pPr>
      <w:r w:rsidRPr="0012172A">
        <w:rPr>
          <w:sz w:val="24"/>
          <w:szCs w:val="24"/>
        </w:rPr>
        <w:t xml:space="preserve">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w:t>
      </w:r>
      <w:r>
        <w:rPr>
          <w:sz w:val="24"/>
          <w:szCs w:val="24"/>
        </w:rPr>
        <w:t>обучающихся</w:t>
      </w:r>
      <w:r w:rsidRPr="0012172A">
        <w:rPr>
          <w:sz w:val="24"/>
          <w:szCs w:val="24"/>
        </w:rPr>
        <w:t xml:space="preserve">. Тестирование проводят в соответствии с годовым </w:t>
      </w:r>
      <w:r w:rsidR="00992963">
        <w:rPr>
          <w:sz w:val="24"/>
          <w:szCs w:val="24"/>
        </w:rPr>
        <w:t>учебно-</w:t>
      </w:r>
      <w:r w:rsidRPr="0012172A">
        <w:rPr>
          <w:sz w:val="24"/>
          <w:szCs w:val="24"/>
        </w:rPr>
        <w:t xml:space="preserve">тренировочным планом в установленные сроки. Результаты тестирования заносят в </w:t>
      </w:r>
      <w:r>
        <w:rPr>
          <w:sz w:val="24"/>
          <w:szCs w:val="24"/>
        </w:rPr>
        <w:t>протокол контрольно-переводных испытаний, который</w:t>
      </w:r>
      <w:r w:rsidRPr="0012172A">
        <w:rPr>
          <w:sz w:val="24"/>
          <w:szCs w:val="24"/>
        </w:rPr>
        <w:t xml:space="preserve"> хранится в организации.</w:t>
      </w:r>
    </w:p>
    <w:p w:rsidR="00A95C5C" w:rsidRPr="00A95C5C" w:rsidRDefault="00A95C5C" w:rsidP="00A95C5C">
      <w:pPr>
        <w:spacing w:line="276" w:lineRule="auto"/>
        <w:ind w:firstLine="567"/>
        <w:jc w:val="right"/>
        <w:rPr>
          <w:sz w:val="24"/>
          <w:szCs w:val="24"/>
        </w:rPr>
      </w:pPr>
      <w:r>
        <w:rPr>
          <w:sz w:val="24"/>
          <w:szCs w:val="24"/>
        </w:rPr>
        <w:t>Таблица №10</w:t>
      </w:r>
    </w:p>
    <w:p w:rsidR="00A95C5C" w:rsidRDefault="00A95C5C" w:rsidP="00A95C5C">
      <w:pPr>
        <w:spacing w:line="276" w:lineRule="auto"/>
        <w:ind w:firstLine="567"/>
        <w:jc w:val="center"/>
        <w:rPr>
          <w:sz w:val="24"/>
          <w:szCs w:val="24"/>
        </w:rPr>
      </w:pPr>
      <w:r w:rsidRPr="00A95C5C">
        <w:rPr>
          <w:sz w:val="24"/>
          <w:szCs w:val="24"/>
        </w:rPr>
        <w:t>Нормативы общей физической и специальной физической подготовки и уровень спортивной квалификации (спортивные разряды) для</w:t>
      </w:r>
      <w:r>
        <w:rPr>
          <w:sz w:val="24"/>
          <w:szCs w:val="24"/>
        </w:rPr>
        <w:t xml:space="preserve"> </w:t>
      </w:r>
      <w:r w:rsidRPr="00A95C5C">
        <w:rPr>
          <w:sz w:val="24"/>
          <w:szCs w:val="24"/>
        </w:rPr>
        <w:t>зачисления и перево</w:t>
      </w:r>
      <w:r>
        <w:rPr>
          <w:sz w:val="24"/>
          <w:szCs w:val="24"/>
        </w:rPr>
        <w:t>да на учебно-тренировочный этап (этап спортивной специализации)</w:t>
      </w:r>
    </w:p>
    <w:tbl>
      <w:tblPr>
        <w:tblStyle w:val="TableNormal"/>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4038"/>
        <w:gridCol w:w="28"/>
        <w:gridCol w:w="1532"/>
        <w:gridCol w:w="1702"/>
        <w:gridCol w:w="1702"/>
      </w:tblGrid>
      <w:tr w:rsidR="00C070D8" w:rsidTr="00146A3A">
        <w:trPr>
          <w:trHeight w:val="275"/>
          <w:jc w:val="center"/>
        </w:trPr>
        <w:tc>
          <w:tcPr>
            <w:tcW w:w="607" w:type="dxa"/>
            <w:vMerge w:val="restart"/>
          </w:tcPr>
          <w:p w:rsidR="00C070D8" w:rsidRDefault="00C070D8" w:rsidP="00C070D8">
            <w:pPr>
              <w:pStyle w:val="TableParagraph"/>
              <w:spacing w:line="276" w:lineRule="exact"/>
              <w:ind w:left="141" w:right="112" w:firstLine="48"/>
              <w:rPr>
                <w:sz w:val="24"/>
              </w:rPr>
            </w:pPr>
            <w:r>
              <w:rPr>
                <w:sz w:val="24"/>
              </w:rPr>
              <w:t>№</w:t>
            </w:r>
            <w:r>
              <w:rPr>
                <w:spacing w:val="-57"/>
                <w:sz w:val="24"/>
              </w:rPr>
              <w:t xml:space="preserve"> </w:t>
            </w:r>
            <w:r>
              <w:rPr>
                <w:sz w:val="24"/>
              </w:rPr>
              <w:t>п/п</w:t>
            </w:r>
          </w:p>
        </w:tc>
        <w:tc>
          <w:tcPr>
            <w:tcW w:w="4038" w:type="dxa"/>
            <w:vMerge w:val="restart"/>
          </w:tcPr>
          <w:p w:rsidR="00C070D8" w:rsidRDefault="00C070D8" w:rsidP="00C070D8">
            <w:pPr>
              <w:pStyle w:val="TableParagraph"/>
              <w:spacing w:before="138"/>
              <w:ind w:left="119" w:right="112"/>
              <w:jc w:val="center"/>
              <w:rPr>
                <w:sz w:val="24"/>
              </w:rPr>
            </w:pPr>
            <w:r>
              <w:rPr>
                <w:sz w:val="24"/>
              </w:rPr>
              <w:t>Упражнения</w:t>
            </w:r>
          </w:p>
        </w:tc>
        <w:tc>
          <w:tcPr>
            <w:tcW w:w="1560" w:type="dxa"/>
            <w:gridSpan w:val="2"/>
            <w:vMerge w:val="restart"/>
          </w:tcPr>
          <w:p w:rsidR="00C070D8" w:rsidRDefault="00C070D8" w:rsidP="00C070D8">
            <w:pPr>
              <w:pStyle w:val="TableParagraph"/>
              <w:spacing w:line="276" w:lineRule="exact"/>
              <w:ind w:left="242" w:right="212" w:firstLine="91"/>
              <w:rPr>
                <w:sz w:val="24"/>
              </w:rPr>
            </w:pPr>
            <w:r>
              <w:rPr>
                <w:sz w:val="24"/>
              </w:rPr>
              <w:t>Единица</w:t>
            </w:r>
            <w:r>
              <w:rPr>
                <w:spacing w:val="1"/>
                <w:sz w:val="24"/>
              </w:rPr>
              <w:t xml:space="preserve"> </w:t>
            </w:r>
            <w:r>
              <w:rPr>
                <w:sz w:val="24"/>
              </w:rPr>
              <w:t>измерения</w:t>
            </w:r>
          </w:p>
        </w:tc>
        <w:tc>
          <w:tcPr>
            <w:tcW w:w="3404" w:type="dxa"/>
            <w:gridSpan w:val="2"/>
          </w:tcPr>
          <w:p w:rsidR="00C070D8" w:rsidRDefault="00C070D8" w:rsidP="008405E4">
            <w:pPr>
              <w:pStyle w:val="TableParagraph"/>
              <w:spacing w:line="256" w:lineRule="exact"/>
              <w:ind w:left="278"/>
              <w:jc w:val="center"/>
              <w:rPr>
                <w:sz w:val="24"/>
              </w:rPr>
            </w:pPr>
            <w:r>
              <w:rPr>
                <w:sz w:val="24"/>
              </w:rPr>
              <w:t>Норматив</w:t>
            </w:r>
          </w:p>
        </w:tc>
      </w:tr>
      <w:tr w:rsidR="00C070D8" w:rsidTr="00146A3A">
        <w:trPr>
          <w:trHeight w:val="275"/>
          <w:jc w:val="center"/>
        </w:trPr>
        <w:tc>
          <w:tcPr>
            <w:tcW w:w="607" w:type="dxa"/>
            <w:vMerge/>
            <w:tcBorders>
              <w:top w:val="nil"/>
            </w:tcBorders>
          </w:tcPr>
          <w:p w:rsidR="00C070D8" w:rsidRDefault="00C070D8" w:rsidP="00C070D8">
            <w:pPr>
              <w:rPr>
                <w:sz w:val="2"/>
                <w:szCs w:val="2"/>
              </w:rPr>
            </w:pPr>
          </w:p>
        </w:tc>
        <w:tc>
          <w:tcPr>
            <w:tcW w:w="4038" w:type="dxa"/>
            <w:vMerge/>
            <w:tcBorders>
              <w:top w:val="nil"/>
            </w:tcBorders>
          </w:tcPr>
          <w:p w:rsidR="00C070D8" w:rsidRDefault="00C070D8" w:rsidP="00C070D8">
            <w:pP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Pr="008405E4" w:rsidRDefault="008405E4" w:rsidP="00C070D8">
            <w:pPr>
              <w:pStyle w:val="TableParagraph"/>
              <w:spacing w:line="256" w:lineRule="exact"/>
              <w:ind w:left="339" w:right="330"/>
              <w:jc w:val="center"/>
              <w:rPr>
                <w:sz w:val="24"/>
                <w:lang w:val="ru-RU"/>
              </w:rPr>
            </w:pPr>
            <w:r>
              <w:rPr>
                <w:sz w:val="24"/>
                <w:lang w:val="ru-RU"/>
              </w:rPr>
              <w:t>юноши</w:t>
            </w:r>
          </w:p>
        </w:tc>
        <w:tc>
          <w:tcPr>
            <w:tcW w:w="1702" w:type="dxa"/>
          </w:tcPr>
          <w:p w:rsidR="00C070D8" w:rsidRDefault="00C070D8" w:rsidP="008405E4">
            <w:pPr>
              <w:pStyle w:val="TableParagraph"/>
              <w:spacing w:line="256" w:lineRule="exact"/>
              <w:ind w:left="337" w:right="330"/>
              <w:jc w:val="center"/>
              <w:rPr>
                <w:sz w:val="24"/>
              </w:rPr>
            </w:pPr>
            <w:proofErr w:type="spellStart"/>
            <w:r>
              <w:rPr>
                <w:sz w:val="24"/>
              </w:rPr>
              <w:t>дев</w:t>
            </w:r>
            <w:r w:rsidR="008405E4">
              <w:rPr>
                <w:sz w:val="24"/>
                <w:lang w:val="ru-RU"/>
              </w:rPr>
              <w:t>уш</w:t>
            </w:r>
            <w:r>
              <w:rPr>
                <w:sz w:val="24"/>
              </w:rPr>
              <w:t>ки</w:t>
            </w:r>
            <w:proofErr w:type="spellEnd"/>
          </w:p>
        </w:tc>
      </w:tr>
      <w:tr w:rsidR="00C070D8" w:rsidTr="00146A3A">
        <w:trPr>
          <w:trHeight w:val="277"/>
          <w:jc w:val="center"/>
        </w:trPr>
        <w:tc>
          <w:tcPr>
            <w:tcW w:w="9609" w:type="dxa"/>
            <w:gridSpan w:val="6"/>
          </w:tcPr>
          <w:p w:rsidR="00C070D8" w:rsidRDefault="00C070D8" w:rsidP="00C070D8">
            <w:pPr>
              <w:pStyle w:val="TableParagraph"/>
              <w:spacing w:line="258" w:lineRule="exact"/>
              <w:ind w:left="2604"/>
              <w:rPr>
                <w:sz w:val="24"/>
              </w:rPr>
            </w:pPr>
            <w:r>
              <w:rPr>
                <w:sz w:val="24"/>
              </w:rPr>
              <w:t>1.</w:t>
            </w:r>
            <w:r>
              <w:rPr>
                <w:spacing w:val="56"/>
                <w:sz w:val="24"/>
              </w:rPr>
              <w:t xml:space="preserve"> </w:t>
            </w:r>
            <w:proofErr w:type="spellStart"/>
            <w:r>
              <w:rPr>
                <w:sz w:val="24"/>
              </w:rPr>
              <w:t>Нормативы</w:t>
            </w:r>
            <w:proofErr w:type="spellEnd"/>
            <w:r>
              <w:rPr>
                <w:spacing w:val="-3"/>
                <w:sz w:val="24"/>
              </w:rPr>
              <w:t xml:space="preserve"> </w:t>
            </w:r>
            <w:proofErr w:type="spellStart"/>
            <w:r>
              <w:rPr>
                <w:sz w:val="24"/>
              </w:rPr>
              <w:t>общей</w:t>
            </w:r>
            <w:proofErr w:type="spellEnd"/>
            <w:r>
              <w:rPr>
                <w:spacing w:val="-2"/>
                <w:sz w:val="24"/>
              </w:rPr>
              <w:t xml:space="preserve"> </w:t>
            </w:r>
            <w:proofErr w:type="spellStart"/>
            <w:r>
              <w:rPr>
                <w:sz w:val="24"/>
              </w:rPr>
              <w:t>физической</w:t>
            </w:r>
            <w:proofErr w:type="spellEnd"/>
            <w:r>
              <w:rPr>
                <w:spacing w:val="-2"/>
                <w:sz w:val="24"/>
              </w:rPr>
              <w:t xml:space="preserve"> </w:t>
            </w:r>
            <w:proofErr w:type="spellStart"/>
            <w:r>
              <w:rPr>
                <w:sz w:val="24"/>
              </w:rPr>
              <w:t>подготовки</w:t>
            </w:r>
            <w:proofErr w:type="spellEnd"/>
          </w:p>
        </w:tc>
      </w:tr>
      <w:tr w:rsidR="00C070D8" w:rsidTr="00146A3A">
        <w:trPr>
          <w:trHeight w:val="275"/>
          <w:jc w:val="center"/>
        </w:trPr>
        <w:tc>
          <w:tcPr>
            <w:tcW w:w="607" w:type="dxa"/>
            <w:vMerge w:val="restart"/>
            <w:vAlign w:val="center"/>
          </w:tcPr>
          <w:p w:rsidR="00C070D8" w:rsidRDefault="00C070D8" w:rsidP="00C070D8">
            <w:pPr>
              <w:pStyle w:val="TableParagraph"/>
              <w:spacing w:before="135"/>
              <w:ind w:left="122"/>
              <w:rPr>
                <w:sz w:val="24"/>
              </w:rPr>
            </w:pPr>
            <w:r>
              <w:rPr>
                <w:sz w:val="24"/>
              </w:rPr>
              <w:t>1.1.</w:t>
            </w:r>
          </w:p>
        </w:tc>
        <w:tc>
          <w:tcPr>
            <w:tcW w:w="4038" w:type="dxa"/>
            <w:vMerge w:val="restart"/>
            <w:vAlign w:val="center"/>
          </w:tcPr>
          <w:p w:rsidR="00C070D8" w:rsidRDefault="00C070D8" w:rsidP="00F00361">
            <w:pPr>
              <w:pStyle w:val="TableParagraph"/>
              <w:ind w:left="57" w:right="57"/>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30</w:t>
            </w:r>
            <w:r>
              <w:rPr>
                <w:spacing w:val="-1"/>
                <w:sz w:val="24"/>
              </w:rPr>
              <w:t xml:space="preserve"> </w:t>
            </w:r>
            <w:r>
              <w:rPr>
                <w:sz w:val="24"/>
              </w:rPr>
              <w:t>м</w:t>
            </w:r>
          </w:p>
        </w:tc>
        <w:tc>
          <w:tcPr>
            <w:tcW w:w="1560" w:type="dxa"/>
            <w:gridSpan w:val="2"/>
            <w:vMerge w:val="restart"/>
          </w:tcPr>
          <w:p w:rsidR="00C070D8" w:rsidRDefault="00C070D8" w:rsidP="00C070D8">
            <w:pPr>
              <w:pStyle w:val="TableParagraph"/>
              <w:spacing w:before="135"/>
              <w:ind w:left="10"/>
              <w:jc w:val="center"/>
              <w:rPr>
                <w:sz w:val="24"/>
              </w:rPr>
            </w:pPr>
            <w:r>
              <w:rPr>
                <w:sz w:val="24"/>
              </w:rPr>
              <w:t>с</w:t>
            </w:r>
          </w:p>
        </w:tc>
        <w:tc>
          <w:tcPr>
            <w:tcW w:w="3404" w:type="dxa"/>
            <w:gridSpan w:val="2"/>
          </w:tcPr>
          <w:p w:rsidR="00C070D8" w:rsidRDefault="00C070D8" w:rsidP="00C070D8">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257"/>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Pr="00C070D8" w:rsidRDefault="00C070D8" w:rsidP="00C070D8">
            <w:pPr>
              <w:pStyle w:val="TableParagraph"/>
              <w:jc w:val="center"/>
              <w:rPr>
                <w:sz w:val="24"/>
                <w:lang w:val="ru-RU"/>
              </w:rPr>
            </w:pPr>
            <w:r>
              <w:rPr>
                <w:sz w:val="24"/>
                <w:lang w:val="ru-RU"/>
              </w:rPr>
              <w:t>5,5</w:t>
            </w:r>
          </w:p>
        </w:tc>
        <w:tc>
          <w:tcPr>
            <w:tcW w:w="1702" w:type="dxa"/>
          </w:tcPr>
          <w:p w:rsidR="00C070D8" w:rsidRPr="00C070D8" w:rsidRDefault="00C070D8" w:rsidP="00C070D8">
            <w:pPr>
              <w:pStyle w:val="TableParagraph"/>
              <w:jc w:val="center"/>
              <w:rPr>
                <w:sz w:val="24"/>
                <w:lang w:val="ru-RU"/>
              </w:rPr>
            </w:pPr>
            <w:r>
              <w:rPr>
                <w:sz w:val="24"/>
                <w:lang w:val="ru-RU"/>
              </w:rPr>
              <w:t>5,8</w:t>
            </w:r>
          </w:p>
        </w:tc>
      </w:tr>
      <w:tr w:rsidR="00C070D8" w:rsidTr="00146A3A">
        <w:trPr>
          <w:trHeight w:val="275"/>
          <w:jc w:val="center"/>
        </w:trPr>
        <w:tc>
          <w:tcPr>
            <w:tcW w:w="607" w:type="dxa"/>
            <w:vMerge w:val="restart"/>
            <w:vAlign w:val="center"/>
          </w:tcPr>
          <w:p w:rsidR="00C070D8" w:rsidRDefault="00C070D8" w:rsidP="00C070D8">
            <w:pPr>
              <w:pStyle w:val="TableParagraph"/>
              <w:spacing w:before="138"/>
              <w:ind w:left="122"/>
              <w:rPr>
                <w:sz w:val="24"/>
              </w:rPr>
            </w:pPr>
            <w:r>
              <w:rPr>
                <w:sz w:val="24"/>
              </w:rPr>
              <w:t>1.2.</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Прыжок в</w:t>
            </w:r>
            <w:r w:rsidRPr="00C070D8">
              <w:rPr>
                <w:spacing w:val="-1"/>
                <w:sz w:val="24"/>
                <w:lang w:val="ru-RU"/>
              </w:rPr>
              <w:t xml:space="preserve"> </w:t>
            </w:r>
            <w:r w:rsidRPr="00C070D8">
              <w:rPr>
                <w:sz w:val="24"/>
                <w:lang w:val="ru-RU"/>
              </w:rPr>
              <w:t>длину</w:t>
            </w:r>
            <w:r w:rsidR="00F00361">
              <w:rPr>
                <w:sz w:val="24"/>
                <w:lang w:val="ru-RU"/>
              </w:rPr>
              <w:t xml:space="preserve"> </w:t>
            </w:r>
            <w:r w:rsidRPr="00C070D8">
              <w:rPr>
                <w:sz w:val="24"/>
                <w:lang w:val="ru-RU"/>
              </w:rPr>
              <w:t>с</w:t>
            </w:r>
            <w:r w:rsidRPr="00C070D8">
              <w:rPr>
                <w:spacing w:val="-3"/>
                <w:sz w:val="24"/>
                <w:lang w:val="ru-RU"/>
              </w:rPr>
              <w:t xml:space="preserve"> </w:t>
            </w:r>
            <w:r w:rsidRPr="00C070D8">
              <w:rPr>
                <w:sz w:val="24"/>
                <w:lang w:val="ru-RU"/>
              </w:rPr>
              <w:t>места</w:t>
            </w:r>
            <w:r w:rsidRPr="00C070D8">
              <w:rPr>
                <w:spacing w:val="-2"/>
                <w:sz w:val="24"/>
                <w:lang w:val="ru-RU"/>
              </w:rPr>
              <w:t xml:space="preserve"> </w:t>
            </w:r>
            <w:r w:rsidRPr="00C070D8">
              <w:rPr>
                <w:sz w:val="24"/>
                <w:lang w:val="ru-RU"/>
              </w:rPr>
              <w:t>толчком</w:t>
            </w:r>
            <w:r w:rsidRPr="00C070D8">
              <w:rPr>
                <w:spacing w:val="-2"/>
                <w:sz w:val="24"/>
                <w:lang w:val="ru-RU"/>
              </w:rPr>
              <w:t xml:space="preserve"> </w:t>
            </w:r>
            <w:r w:rsidRPr="00C070D8">
              <w:rPr>
                <w:sz w:val="24"/>
                <w:lang w:val="ru-RU"/>
              </w:rPr>
              <w:t>двумя ногами</w:t>
            </w:r>
          </w:p>
        </w:tc>
        <w:tc>
          <w:tcPr>
            <w:tcW w:w="1560" w:type="dxa"/>
            <w:gridSpan w:val="2"/>
            <w:vMerge w:val="restart"/>
          </w:tcPr>
          <w:p w:rsidR="00C070D8" w:rsidRDefault="00C070D8" w:rsidP="00C070D8">
            <w:pPr>
              <w:pStyle w:val="TableParagraph"/>
              <w:spacing w:before="138"/>
              <w:ind w:left="551" w:right="545"/>
              <w:jc w:val="center"/>
              <w:rPr>
                <w:sz w:val="24"/>
              </w:rPr>
            </w:pPr>
            <w:r>
              <w:rPr>
                <w:sz w:val="24"/>
              </w:rPr>
              <w:t>см</w:t>
            </w:r>
          </w:p>
        </w:tc>
        <w:tc>
          <w:tcPr>
            <w:tcW w:w="3404" w:type="dxa"/>
            <w:gridSpan w:val="2"/>
          </w:tcPr>
          <w:p w:rsidR="00C070D8" w:rsidRDefault="00C070D8" w:rsidP="00C070D8">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C070D8" w:rsidTr="00146A3A">
        <w:trPr>
          <w:trHeight w:val="275"/>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Default="00C070D8" w:rsidP="00C070D8">
            <w:pPr>
              <w:pStyle w:val="TableParagraph"/>
              <w:spacing w:line="256" w:lineRule="exact"/>
              <w:ind w:left="337" w:right="330"/>
              <w:jc w:val="center"/>
              <w:rPr>
                <w:sz w:val="24"/>
              </w:rPr>
            </w:pPr>
            <w:r>
              <w:rPr>
                <w:sz w:val="24"/>
              </w:rPr>
              <w:t>160</w:t>
            </w:r>
          </w:p>
        </w:tc>
        <w:tc>
          <w:tcPr>
            <w:tcW w:w="1702" w:type="dxa"/>
          </w:tcPr>
          <w:p w:rsidR="00C070D8" w:rsidRDefault="00C070D8" w:rsidP="00C070D8">
            <w:pPr>
              <w:pStyle w:val="TableParagraph"/>
              <w:spacing w:line="256" w:lineRule="exact"/>
              <w:ind w:left="337" w:right="330"/>
              <w:jc w:val="center"/>
              <w:rPr>
                <w:sz w:val="24"/>
              </w:rPr>
            </w:pPr>
            <w:r>
              <w:rPr>
                <w:sz w:val="24"/>
              </w:rPr>
              <w:t>145</w:t>
            </w:r>
          </w:p>
        </w:tc>
      </w:tr>
      <w:tr w:rsidR="00C070D8" w:rsidTr="00146A3A">
        <w:trPr>
          <w:trHeight w:val="275"/>
          <w:jc w:val="center"/>
        </w:trPr>
        <w:tc>
          <w:tcPr>
            <w:tcW w:w="607" w:type="dxa"/>
            <w:vMerge w:val="restart"/>
            <w:vAlign w:val="center"/>
          </w:tcPr>
          <w:p w:rsidR="00C070D8" w:rsidRDefault="00C070D8" w:rsidP="00C070D8">
            <w:pPr>
              <w:pStyle w:val="TableParagraph"/>
              <w:spacing w:before="138"/>
              <w:ind w:left="122"/>
              <w:rPr>
                <w:sz w:val="24"/>
              </w:rPr>
            </w:pPr>
            <w:r>
              <w:rPr>
                <w:sz w:val="24"/>
              </w:rPr>
              <w:t>1.3.</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Подтягивание</w:t>
            </w:r>
            <w:r w:rsidRPr="00C070D8">
              <w:rPr>
                <w:spacing w:val="-5"/>
                <w:sz w:val="24"/>
                <w:lang w:val="ru-RU"/>
              </w:rPr>
              <w:t xml:space="preserve"> </w:t>
            </w:r>
            <w:r w:rsidRPr="00C070D8">
              <w:rPr>
                <w:sz w:val="24"/>
                <w:lang w:val="ru-RU"/>
              </w:rPr>
              <w:t>из</w:t>
            </w:r>
            <w:r w:rsidRPr="00C070D8">
              <w:rPr>
                <w:spacing w:val="-4"/>
                <w:sz w:val="24"/>
                <w:lang w:val="ru-RU"/>
              </w:rPr>
              <w:t xml:space="preserve"> </w:t>
            </w:r>
            <w:r w:rsidRPr="00C070D8">
              <w:rPr>
                <w:sz w:val="24"/>
                <w:lang w:val="ru-RU"/>
              </w:rPr>
              <w:t>виса</w:t>
            </w:r>
            <w:r w:rsidRPr="00C070D8">
              <w:rPr>
                <w:spacing w:val="-5"/>
                <w:sz w:val="24"/>
                <w:lang w:val="ru-RU"/>
              </w:rPr>
              <w:t xml:space="preserve"> </w:t>
            </w:r>
            <w:r w:rsidRPr="00C070D8">
              <w:rPr>
                <w:sz w:val="24"/>
                <w:lang w:val="ru-RU"/>
              </w:rPr>
              <w:t>на</w:t>
            </w:r>
            <w:r w:rsidRPr="00C070D8">
              <w:rPr>
                <w:spacing w:val="-5"/>
                <w:sz w:val="24"/>
                <w:lang w:val="ru-RU"/>
              </w:rPr>
              <w:t xml:space="preserve"> </w:t>
            </w:r>
            <w:r w:rsidRPr="00C070D8">
              <w:rPr>
                <w:sz w:val="24"/>
                <w:lang w:val="ru-RU"/>
              </w:rPr>
              <w:t>высокой</w:t>
            </w:r>
            <w:r w:rsidRPr="00C070D8">
              <w:rPr>
                <w:spacing w:val="-57"/>
                <w:sz w:val="24"/>
                <w:lang w:val="ru-RU"/>
              </w:rPr>
              <w:t xml:space="preserve"> </w:t>
            </w:r>
            <w:r w:rsidRPr="00C070D8">
              <w:rPr>
                <w:sz w:val="24"/>
                <w:lang w:val="ru-RU"/>
              </w:rPr>
              <w:t>перекладине</w:t>
            </w:r>
          </w:p>
        </w:tc>
        <w:tc>
          <w:tcPr>
            <w:tcW w:w="1560" w:type="dxa"/>
            <w:gridSpan w:val="2"/>
            <w:vMerge w:val="restart"/>
          </w:tcPr>
          <w:p w:rsidR="00C070D8" w:rsidRDefault="00C070D8" w:rsidP="00C070D8">
            <w:pPr>
              <w:pStyle w:val="TableParagraph"/>
              <w:spacing w:line="276" w:lineRule="exac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C070D8" w:rsidRDefault="00C070D8" w:rsidP="00C070D8">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C070D8" w:rsidTr="00146A3A">
        <w:trPr>
          <w:trHeight w:val="275"/>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Default="00C070D8" w:rsidP="00C070D8">
            <w:pPr>
              <w:pStyle w:val="TableParagraph"/>
              <w:spacing w:line="256" w:lineRule="exact"/>
              <w:ind w:left="6"/>
              <w:jc w:val="center"/>
              <w:rPr>
                <w:sz w:val="24"/>
              </w:rPr>
            </w:pPr>
            <w:r>
              <w:rPr>
                <w:sz w:val="24"/>
              </w:rPr>
              <w:t>5</w:t>
            </w:r>
          </w:p>
        </w:tc>
        <w:tc>
          <w:tcPr>
            <w:tcW w:w="1702" w:type="dxa"/>
          </w:tcPr>
          <w:p w:rsidR="00C070D8" w:rsidRDefault="00C070D8" w:rsidP="00C070D8">
            <w:pPr>
              <w:pStyle w:val="TableParagraph"/>
              <w:spacing w:line="256" w:lineRule="exact"/>
              <w:ind w:left="10"/>
              <w:jc w:val="center"/>
              <w:rPr>
                <w:sz w:val="24"/>
              </w:rPr>
            </w:pPr>
            <w:r>
              <w:rPr>
                <w:w w:val="99"/>
                <w:sz w:val="24"/>
              </w:rPr>
              <w:t>-</w:t>
            </w:r>
          </w:p>
        </w:tc>
      </w:tr>
      <w:tr w:rsidR="00C070D8" w:rsidTr="00146A3A">
        <w:trPr>
          <w:trHeight w:val="277"/>
          <w:jc w:val="center"/>
        </w:trPr>
        <w:tc>
          <w:tcPr>
            <w:tcW w:w="607" w:type="dxa"/>
            <w:vMerge w:val="restart"/>
            <w:vAlign w:val="center"/>
          </w:tcPr>
          <w:p w:rsidR="00C070D8" w:rsidRDefault="00C070D8" w:rsidP="00C070D8">
            <w:pPr>
              <w:pStyle w:val="TableParagraph"/>
              <w:spacing w:before="138"/>
              <w:ind w:left="122"/>
              <w:rPr>
                <w:sz w:val="24"/>
              </w:rPr>
            </w:pPr>
            <w:r>
              <w:rPr>
                <w:sz w:val="24"/>
              </w:rPr>
              <w:t>1.4.</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Сгибание</w:t>
            </w:r>
            <w:r w:rsidRPr="00C070D8">
              <w:rPr>
                <w:spacing w:val="-7"/>
                <w:sz w:val="24"/>
                <w:lang w:val="ru-RU"/>
              </w:rPr>
              <w:t xml:space="preserve"> </w:t>
            </w:r>
            <w:r w:rsidRPr="00C070D8">
              <w:rPr>
                <w:sz w:val="24"/>
                <w:lang w:val="ru-RU"/>
              </w:rPr>
              <w:t>и</w:t>
            </w:r>
            <w:r w:rsidRPr="00C070D8">
              <w:rPr>
                <w:spacing w:val="-3"/>
                <w:sz w:val="24"/>
                <w:lang w:val="ru-RU"/>
              </w:rPr>
              <w:t xml:space="preserve"> </w:t>
            </w:r>
            <w:r w:rsidRPr="00C070D8">
              <w:rPr>
                <w:sz w:val="24"/>
                <w:lang w:val="ru-RU"/>
              </w:rPr>
              <w:t>разгибание</w:t>
            </w:r>
            <w:r w:rsidRPr="00C070D8">
              <w:rPr>
                <w:spacing w:val="-4"/>
                <w:sz w:val="24"/>
                <w:lang w:val="ru-RU"/>
              </w:rPr>
              <w:t xml:space="preserve"> </w:t>
            </w:r>
            <w:r w:rsidRPr="00C070D8">
              <w:rPr>
                <w:sz w:val="24"/>
                <w:lang w:val="ru-RU"/>
              </w:rPr>
              <w:t>рук</w:t>
            </w:r>
            <w:r w:rsidRPr="00C070D8">
              <w:rPr>
                <w:spacing w:val="-3"/>
                <w:sz w:val="24"/>
                <w:lang w:val="ru-RU"/>
              </w:rPr>
              <w:t xml:space="preserve"> </w:t>
            </w:r>
            <w:r w:rsidRPr="00C070D8">
              <w:rPr>
                <w:sz w:val="24"/>
                <w:lang w:val="ru-RU"/>
              </w:rPr>
              <w:t>в упоре</w:t>
            </w:r>
            <w:r w:rsidRPr="00C070D8">
              <w:rPr>
                <w:spacing w:val="-57"/>
                <w:sz w:val="24"/>
                <w:lang w:val="ru-RU"/>
              </w:rPr>
              <w:t xml:space="preserve"> </w:t>
            </w:r>
            <w:r w:rsidRPr="00C070D8">
              <w:rPr>
                <w:sz w:val="24"/>
                <w:lang w:val="ru-RU"/>
              </w:rPr>
              <w:t>лежа</w:t>
            </w:r>
            <w:r w:rsidRPr="00C070D8">
              <w:rPr>
                <w:spacing w:val="-2"/>
                <w:sz w:val="24"/>
                <w:lang w:val="ru-RU"/>
              </w:rPr>
              <w:t xml:space="preserve"> </w:t>
            </w:r>
            <w:r w:rsidRPr="00C070D8">
              <w:rPr>
                <w:sz w:val="24"/>
                <w:lang w:val="ru-RU"/>
              </w:rPr>
              <w:t>на</w:t>
            </w:r>
            <w:r w:rsidRPr="00C070D8">
              <w:rPr>
                <w:spacing w:val="-1"/>
                <w:sz w:val="24"/>
                <w:lang w:val="ru-RU"/>
              </w:rPr>
              <w:t xml:space="preserve"> </w:t>
            </w:r>
            <w:r w:rsidRPr="00C070D8">
              <w:rPr>
                <w:sz w:val="24"/>
                <w:lang w:val="ru-RU"/>
              </w:rPr>
              <w:t>полу</w:t>
            </w:r>
          </w:p>
        </w:tc>
        <w:tc>
          <w:tcPr>
            <w:tcW w:w="1560" w:type="dxa"/>
            <w:gridSpan w:val="2"/>
            <w:vMerge w:val="restart"/>
          </w:tcPr>
          <w:p w:rsidR="00C070D8" w:rsidRDefault="00C070D8" w:rsidP="00C070D8">
            <w:pPr>
              <w:pStyle w:val="TableParagraph"/>
              <w:spacing w:line="270" w:lineRule="atLeas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C070D8" w:rsidRDefault="00C070D8" w:rsidP="00C070D8">
            <w:pPr>
              <w:pStyle w:val="TableParagraph"/>
              <w:spacing w:line="258"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C070D8" w:rsidTr="00146A3A">
        <w:trPr>
          <w:trHeight w:val="275"/>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Default="00C070D8" w:rsidP="00C070D8">
            <w:pPr>
              <w:pStyle w:val="TableParagraph"/>
              <w:spacing w:line="256" w:lineRule="exact"/>
              <w:ind w:left="10"/>
              <w:jc w:val="center"/>
              <w:rPr>
                <w:sz w:val="24"/>
              </w:rPr>
            </w:pPr>
            <w:r>
              <w:rPr>
                <w:w w:val="99"/>
                <w:sz w:val="24"/>
              </w:rPr>
              <w:t>-</w:t>
            </w:r>
          </w:p>
        </w:tc>
        <w:tc>
          <w:tcPr>
            <w:tcW w:w="1702" w:type="dxa"/>
          </w:tcPr>
          <w:p w:rsidR="00C070D8" w:rsidRDefault="00C070D8" w:rsidP="00C070D8">
            <w:pPr>
              <w:pStyle w:val="TableParagraph"/>
              <w:spacing w:line="256" w:lineRule="exact"/>
              <w:ind w:left="337" w:right="330"/>
              <w:jc w:val="center"/>
              <w:rPr>
                <w:sz w:val="24"/>
              </w:rPr>
            </w:pPr>
            <w:r>
              <w:rPr>
                <w:sz w:val="24"/>
              </w:rPr>
              <w:t>12</w:t>
            </w:r>
          </w:p>
        </w:tc>
      </w:tr>
      <w:tr w:rsidR="00C070D8" w:rsidTr="00146A3A">
        <w:trPr>
          <w:trHeight w:val="275"/>
          <w:jc w:val="center"/>
        </w:trPr>
        <w:tc>
          <w:tcPr>
            <w:tcW w:w="607" w:type="dxa"/>
            <w:vMerge w:val="restart"/>
            <w:vAlign w:val="center"/>
          </w:tcPr>
          <w:p w:rsidR="00C070D8" w:rsidRDefault="00C070D8" w:rsidP="00C070D8">
            <w:pPr>
              <w:pStyle w:val="TableParagraph"/>
              <w:spacing w:before="138"/>
              <w:ind w:left="122"/>
              <w:rPr>
                <w:sz w:val="24"/>
              </w:rPr>
            </w:pPr>
            <w:r>
              <w:rPr>
                <w:sz w:val="24"/>
              </w:rPr>
              <w:t>1.5.</w:t>
            </w:r>
          </w:p>
        </w:tc>
        <w:tc>
          <w:tcPr>
            <w:tcW w:w="4038" w:type="dxa"/>
            <w:vMerge w:val="restart"/>
            <w:vAlign w:val="center"/>
          </w:tcPr>
          <w:p w:rsidR="00C070D8" w:rsidRDefault="00C070D8" w:rsidP="00F00361">
            <w:pPr>
              <w:pStyle w:val="TableParagraph"/>
              <w:ind w:left="57" w:right="57"/>
              <w:jc w:val="center"/>
              <w:rPr>
                <w:sz w:val="24"/>
              </w:rPr>
            </w:pPr>
            <w:proofErr w:type="spellStart"/>
            <w:r>
              <w:rPr>
                <w:sz w:val="24"/>
              </w:rPr>
              <w:t>Бег</w:t>
            </w:r>
            <w:proofErr w:type="spellEnd"/>
            <w:r>
              <w:rPr>
                <w:spacing w:val="-1"/>
                <w:sz w:val="24"/>
              </w:rPr>
              <w:t xml:space="preserve"> </w:t>
            </w:r>
            <w:proofErr w:type="spellStart"/>
            <w:r>
              <w:rPr>
                <w:sz w:val="24"/>
              </w:rPr>
              <w:t>на</w:t>
            </w:r>
            <w:proofErr w:type="spellEnd"/>
            <w:r>
              <w:rPr>
                <w:spacing w:val="-2"/>
                <w:sz w:val="24"/>
              </w:rPr>
              <w:t xml:space="preserve"> </w:t>
            </w:r>
            <w:r>
              <w:rPr>
                <w:sz w:val="24"/>
              </w:rPr>
              <w:t>1000</w:t>
            </w:r>
            <w:r>
              <w:rPr>
                <w:spacing w:val="-1"/>
                <w:sz w:val="24"/>
              </w:rPr>
              <w:t xml:space="preserve"> </w:t>
            </w:r>
            <w:r>
              <w:rPr>
                <w:sz w:val="24"/>
              </w:rPr>
              <w:t>м</w:t>
            </w:r>
          </w:p>
        </w:tc>
        <w:tc>
          <w:tcPr>
            <w:tcW w:w="1560" w:type="dxa"/>
            <w:gridSpan w:val="2"/>
            <w:vMerge w:val="restart"/>
          </w:tcPr>
          <w:p w:rsidR="00C070D8" w:rsidRDefault="00C070D8" w:rsidP="00C070D8">
            <w:pPr>
              <w:pStyle w:val="TableParagraph"/>
              <w:spacing w:before="138"/>
              <w:ind w:left="460"/>
              <w:rPr>
                <w:sz w:val="24"/>
              </w:rPr>
            </w:pPr>
            <w:proofErr w:type="spellStart"/>
            <w:r>
              <w:rPr>
                <w:sz w:val="24"/>
              </w:rPr>
              <w:t>мин</w:t>
            </w:r>
            <w:proofErr w:type="spellEnd"/>
            <w:r>
              <w:rPr>
                <w:sz w:val="24"/>
              </w:rPr>
              <w:t>,</w:t>
            </w:r>
            <w:r>
              <w:rPr>
                <w:spacing w:val="-1"/>
                <w:sz w:val="24"/>
              </w:rPr>
              <w:t xml:space="preserve"> </w:t>
            </w:r>
            <w:r>
              <w:rPr>
                <w:sz w:val="24"/>
              </w:rPr>
              <w:t>с</w:t>
            </w:r>
          </w:p>
        </w:tc>
        <w:tc>
          <w:tcPr>
            <w:tcW w:w="3404" w:type="dxa"/>
            <w:gridSpan w:val="2"/>
          </w:tcPr>
          <w:p w:rsidR="00C070D8" w:rsidRDefault="00C070D8" w:rsidP="00C070D8">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256"/>
          <w:jc w:val="center"/>
        </w:trPr>
        <w:tc>
          <w:tcPr>
            <w:tcW w:w="607" w:type="dxa"/>
            <w:vMerge/>
            <w:tcBorders>
              <w:top w:val="nil"/>
            </w:tcBorders>
          </w:tcPr>
          <w:p w:rsidR="00C070D8" w:rsidRDefault="00C070D8" w:rsidP="00C070D8">
            <w:pPr>
              <w:rPr>
                <w:sz w:val="2"/>
                <w:szCs w:val="2"/>
              </w:rPr>
            </w:pPr>
          </w:p>
        </w:tc>
        <w:tc>
          <w:tcPr>
            <w:tcW w:w="4038" w:type="dxa"/>
            <w:vMerge/>
            <w:tcBorders>
              <w:top w:val="nil"/>
            </w:tcBorders>
          </w:tcPr>
          <w:p w:rsidR="00C070D8" w:rsidRDefault="00C070D8" w:rsidP="00C070D8">
            <w:pP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Pr="00C070D8" w:rsidRDefault="00C070D8" w:rsidP="00C070D8">
            <w:pPr>
              <w:pStyle w:val="TableParagraph"/>
              <w:jc w:val="center"/>
              <w:rPr>
                <w:sz w:val="24"/>
                <w:szCs w:val="24"/>
                <w:lang w:val="ru-RU"/>
              </w:rPr>
            </w:pPr>
            <w:r>
              <w:rPr>
                <w:sz w:val="24"/>
                <w:szCs w:val="24"/>
                <w:lang w:val="ru-RU"/>
              </w:rPr>
              <w:t>5.50</w:t>
            </w:r>
          </w:p>
        </w:tc>
        <w:tc>
          <w:tcPr>
            <w:tcW w:w="1702" w:type="dxa"/>
          </w:tcPr>
          <w:p w:rsidR="00C070D8" w:rsidRPr="00C070D8" w:rsidRDefault="00C070D8" w:rsidP="00C070D8">
            <w:pPr>
              <w:pStyle w:val="TableParagraph"/>
              <w:jc w:val="center"/>
              <w:rPr>
                <w:sz w:val="24"/>
                <w:szCs w:val="24"/>
                <w:lang w:val="ru-RU"/>
              </w:rPr>
            </w:pPr>
            <w:r>
              <w:rPr>
                <w:sz w:val="24"/>
                <w:szCs w:val="24"/>
                <w:lang w:val="ru-RU"/>
              </w:rPr>
              <w:t>6.20</w:t>
            </w:r>
          </w:p>
        </w:tc>
      </w:tr>
      <w:tr w:rsidR="00C070D8" w:rsidTr="00146A3A">
        <w:trPr>
          <w:trHeight w:val="275"/>
          <w:jc w:val="center"/>
        </w:trPr>
        <w:tc>
          <w:tcPr>
            <w:tcW w:w="9609" w:type="dxa"/>
            <w:gridSpan w:val="6"/>
          </w:tcPr>
          <w:p w:rsidR="00C070D8" w:rsidRDefault="00C070D8" w:rsidP="00C070D8">
            <w:pPr>
              <w:pStyle w:val="TableParagraph"/>
              <w:spacing w:line="256" w:lineRule="exact"/>
              <w:ind w:left="2280"/>
              <w:rPr>
                <w:sz w:val="24"/>
              </w:rPr>
            </w:pPr>
            <w:r>
              <w:rPr>
                <w:sz w:val="24"/>
              </w:rPr>
              <w:t>2.</w:t>
            </w:r>
            <w:r>
              <w:rPr>
                <w:spacing w:val="52"/>
                <w:sz w:val="24"/>
              </w:rPr>
              <w:t xml:space="preserve"> </w:t>
            </w:r>
            <w:proofErr w:type="spellStart"/>
            <w:r>
              <w:rPr>
                <w:sz w:val="24"/>
              </w:rPr>
              <w:t>Нормативы</w:t>
            </w:r>
            <w:proofErr w:type="spellEnd"/>
            <w:r>
              <w:rPr>
                <w:spacing w:val="-4"/>
                <w:sz w:val="24"/>
              </w:rPr>
              <w:t xml:space="preserve"> </w:t>
            </w:r>
            <w:proofErr w:type="spellStart"/>
            <w:r>
              <w:rPr>
                <w:sz w:val="24"/>
              </w:rPr>
              <w:t>специальной</w:t>
            </w:r>
            <w:proofErr w:type="spellEnd"/>
            <w:r>
              <w:rPr>
                <w:spacing w:val="-3"/>
                <w:sz w:val="24"/>
              </w:rPr>
              <w:t xml:space="preserve"> </w:t>
            </w:r>
            <w:proofErr w:type="spellStart"/>
            <w:r>
              <w:rPr>
                <w:sz w:val="24"/>
              </w:rPr>
              <w:t>физической</w:t>
            </w:r>
            <w:proofErr w:type="spellEnd"/>
            <w:r>
              <w:rPr>
                <w:spacing w:val="-3"/>
                <w:sz w:val="24"/>
              </w:rPr>
              <w:t xml:space="preserve"> </w:t>
            </w:r>
            <w:proofErr w:type="spellStart"/>
            <w:r>
              <w:rPr>
                <w:sz w:val="24"/>
              </w:rPr>
              <w:t>подготовки</w:t>
            </w:r>
            <w:proofErr w:type="spellEnd"/>
          </w:p>
        </w:tc>
      </w:tr>
      <w:tr w:rsidR="00C070D8" w:rsidTr="00146A3A">
        <w:trPr>
          <w:trHeight w:val="275"/>
          <w:jc w:val="center"/>
        </w:trPr>
        <w:tc>
          <w:tcPr>
            <w:tcW w:w="607" w:type="dxa"/>
            <w:vMerge w:val="restart"/>
            <w:vAlign w:val="center"/>
          </w:tcPr>
          <w:p w:rsidR="00C070D8" w:rsidRDefault="00C070D8" w:rsidP="00C070D8">
            <w:pPr>
              <w:pStyle w:val="TableParagraph"/>
              <w:spacing w:before="138"/>
              <w:ind w:left="122"/>
              <w:rPr>
                <w:sz w:val="24"/>
              </w:rPr>
            </w:pPr>
            <w:r>
              <w:rPr>
                <w:sz w:val="24"/>
              </w:rPr>
              <w:t>2.1.</w:t>
            </w:r>
          </w:p>
        </w:tc>
        <w:tc>
          <w:tcPr>
            <w:tcW w:w="4038" w:type="dxa"/>
            <w:vMerge w:val="restart"/>
            <w:vAlign w:val="center"/>
          </w:tcPr>
          <w:p w:rsidR="00C070D8" w:rsidRDefault="00C070D8" w:rsidP="00F00361">
            <w:pPr>
              <w:pStyle w:val="TableParagraph"/>
              <w:ind w:left="57" w:right="57"/>
              <w:jc w:val="center"/>
              <w:rPr>
                <w:sz w:val="24"/>
              </w:rPr>
            </w:pPr>
            <w:proofErr w:type="spellStart"/>
            <w:r>
              <w:rPr>
                <w:sz w:val="24"/>
              </w:rPr>
              <w:t>Бег</w:t>
            </w:r>
            <w:proofErr w:type="spellEnd"/>
            <w:r>
              <w:rPr>
                <w:spacing w:val="-3"/>
                <w:sz w:val="24"/>
              </w:rPr>
              <w:t xml:space="preserve"> </w:t>
            </w:r>
            <w:proofErr w:type="spellStart"/>
            <w:r>
              <w:rPr>
                <w:sz w:val="24"/>
              </w:rPr>
              <w:t>на</w:t>
            </w:r>
            <w:proofErr w:type="spellEnd"/>
            <w:r>
              <w:rPr>
                <w:spacing w:val="-2"/>
                <w:sz w:val="24"/>
              </w:rPr>
              <w:t xml:space="preserve"> </w:t>
            </w:r>
            <w:proofErr w:type="spellStart"/>
            <w:r>
              <w:rPr>
                <w:sz w:val="24"/>
              </w:rPr>
              <w:t>коньках</w:t>
            </w:r>
            <w:proofErr w:type="spellEnd"/>
            <w:r>
              <w:rPr>
                <w:spacing w:val="1"/>
                <w:sz w:val="24"/>
              </w:rPr>
              <w:t xml:space="preserve"> </w:t>
            </w:r>
            <w:r>
              <w:rPr>
                <w:sz w:val="24"/>
              </w:rPr>
              <w:t>30</w:t>
            </w:r>
            <w:r>
              <w:rPr>
                <w:spacing w:val="-2"/>
                <w:sz w:val="24"/>
              </w:rPr>
              <w:t xml:space="preserve"> </w:t>
            </w:r>
            <w:r>
              <w:rPr>
                <w:sz w:val="24"/>
              </w:rPr>
              <w:t>м</w:t>
            </w:r>
          </w:p>
        </w:tc>
        <w:tc>
          <w:tcPr>
            <w:tcW w:w="1560" w:type="dxa"/>
            <w:gridSpan w:val="2"/>
            <w:vMerge w:val="restart"/>
          </w:tcPr>
          <w:p w:rsidR="00C070D8" w:rsidRDefault="00C070D8" w:rsidP="00C070D8">
            <w:pPr>
              <w:pStyle w:val="TableParagraph"/>
              <w:spacing w:before="147"/>
              <w:ind w:left="53"/>
              <w:jc w:val="center"/>
              <w:rPr>
                <w:sz w:val="24"/>
              </w:rPr>
            </w:pPr>
            <w:r>
              <w:rPr>
                <w:sz w:val="24"/>
              </w:rPr>
              <w:t>с</w:t>
            </w:r>
          </w:p>
        </w:tc>
        <w:tc>
          <w:tcPr>
            <w:tcW w:w="3404" w:type="dxa"/>
            <w:gridSpan w:val="2"/>
          </w:tcPr>
          <w:p w:rsidR="00C070D8" w:rsidRDefault="00C070D8" w:rsidP="00C070D8">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256"/>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Pr="00C070D8" w:rsidRDefault="00C070D8" w:rsidP="00C070D8">
            <w:pPr>
              <w:pStyle w:val="TableParagraph"/>
              <w:jc w:val="center"/>
              <w:rPr>
                <w:sz w:val="24"/>
                <w:szCs w:val="24"/>
                <w:lang w:val="ru-RU"/>
              </w:rPr>
            </w:pPr>
            <w:r>
              <w:rPr>
                <w:sz w:val="24"/>
                <w:szCs w:val="24"/>
                <w:lang w:val="ru-RU"/>
              </w:rPr>
              <w:t>5,8</w:t>
            </w:r>
          </w:p>
        </w:tc>
        <w:tc>
          <w:tcPr>
            <w:tcW w:w="1702" w:type="dxa"/>
          </w:tcPr>
          <w:p w:rsidR="00C070D8" w:rsidRPr="00C070D8" w:rsidRDefault="00C070D8" w:rsidP="00C070D8">
            <w:pPr>
              <w:pStyle w:val="TableParagraph"/>
              <w:jc w:val="center"/>
              <w:rPr>
                <w:sz w:val="24"/>
                <w:szCs w:val="24"/>
                <w:lang w:val="ru-RU"/>
              </w:rPr>
            </w:pPr>
            <w:r>
              <w:rPr>
                <w:sz w:val="24"/>
                <w:szCs w:val="24"/>
                <w:lang w:val="ru-RU"/>
              </w:rPr>
              <w:t>6,4</w:t>
            </w:r>
          </w:p>
        </w:tc>
      </w:tr>
      <w:tr w:rsidR="00FB257C" w:rsidTr="00E52C68">
        <w:trPr>
          <w:trHeight w:val="316"/>
          <w:jc w:val="center"/>
        </w:trPr>
        <w:tc>
          <w:tcPr>
            <w:tcW w:w="607" w:type="dxa"/>
            <w:vMerge/>
            <w:tcBorders>
              <w:top w:val="nil"/>
            </w:tcBorders>
          </w:tcPr>
          <w:p w:rsidR="00FB257C" w:rsidRDefault="00FB257C" w:rsidP="00C070D8">
            <w:pPr>
              <w:rPr>
                <w:sz w:val="2"/>
                <w:szCs w:val="2"/>
              </w:rPr>
            </w:pPr>
          </w:p>
        </w:tc>
        <w:tc>
          <w:tcPr>
            <w:tcW w:w="4038" w:type="dxa"/>
            <w:vMerge/>
            <w:tcBorders>
              <w:top w:val="nil"/>
            </w:tcBorders>
          </w:tcPr>
          <w:p w:rsidR="00FB257C" w:rsidRDefault="00FB257C" w:rsidP="00C070D8">
            <w:pPr>
              <w:rPr>
                <w:sz w:val="2"/>
                <w:szCs w:val="2"/>
              </w:rPr>
            </w:pPr>
          </w:p>
        </w:tc>
        <w:tc>
          <w:tcPr>
            <w:tcW w:w="1560" w:type="dxa"/>
            <w:gridSpan w:val="2"/>
            <w:vMerge/>
            <w:tcBorders>
              <w:top w:val="nil"/>
            </w:tcBorders>
          </w:tcPr>
          <w:p w:rsidR="00FB257C" w:rsidRDefault="00FB257C" w:rsidP="00C070D8">
            <w:pPr>
              <w:rPr>
                <w:sz w:val="2"/>
                <w:szCs w:val="2"/>
              </w:rPr>
            </w:pPr>
          </w:p>
        </w:tc>
        <w:tc>
          <w:tcPr>
            <w:tcW w:w="3404" w:type="dxa"/>
            <w:gridSpan w:val="2"/>
            <w:tcBorders>
              <w:bottom w:val="single" w:sz="4" w:space="0" w:color="000000"/>
            </w:tcBorders>
          </w:tcPr>
          <w:p w:rsidR="00FB257C" w:rsidRDefault="00FB257C" w:rsidP="00C070D8">
            <w:pPr>
              <w:pStyle w:val="TableParagraph"/>
              <w:spacing w:before="13"/>
              <w:ind w:left="339" w:right="330"/>
              <w:jc w:val="center"/>
              <w:rPr>
                <w:sz w:val="24"/>
              </w:rPr>
            </w:pPr>
          </w:p>
        </w:tc>
      </w:tr>
      <w:tr w:rsidR="00E52C68" w:rsidTr="00875E50">
        <w:trPr>
          <w:trHeight w:val="275"/>
          <w:jc w:val="center"/>
        </w:trPr>
        <w:tc>
          <w:tcPr>
            <w:tcW w:w="607" w:type="dxa"/>
            <w:vAlign w:val="center"/>
          </w:tcPr>
          <w:p w:rsidR="00E52C68" w:rsidRPr="00E52C68" w:rsidRDefault="00E52C68" w:rsidP="00C070D8">
            <w:pPr>
              <w:pStyle w:val="TableParagraph"/>
              <w:spacing w:before="157"/>
              <w:ind w:left="122"/>
              <w:rPr>
                <w:sz w:val="24"/>
                <w:lang w:val="ru-RU"/>
              </w:rPr>
            </w:pPr>
            <w:r>
              <w:rPr>
                <w:sz w:val="24"/>
                <w:lang w:val="ru-RU"/>
              </w:rPr>
              <w:t>2.2</w:t>
            </w:r>
          </w:p>
        </w:tc>
        <w:tc>
          <w:tcPr>
            <w:tcW w:w="4038" w:type="dxa"/>
            <w:vAlign w:val="center"/>
          </w:tcPr>
          <w:p w:rsidR="00E52C68" w:rsidRPr="00E52C68" w:rsidRDefault="00E52C68" w:rsidP="00F00361">
            <w:pPr>
              <w:pStyle w:val="TableParagraph"/>
              <w:ind w:left="57" w:right="57"/>
              <w:jc w:val="center"/>
              <w:rPr>
                <w:sz w:val="24"/>
                <w:lang w:val="ru-RU"/>
              </w:rPr>
            </w:pPr>
            <w:r>
              <w:rPr>
                <w:sz w:val="24"/>
                <w:lang w:val="ru-RU"/>
              </w:rPr>
              <w:t>Бег на коньках челночный 6*9</w:t>
            </w:r>
          </w:p>
        </w:tc>
        <w:tc>
          <w:tcPr>
            <w:tcW w:w="1560" w:type="dxa"/>
            <w:gridSpan w:val="2"/>
          </w:tcPr>
          <w:p w:rsidR="00E52C68" w:rsidRPr="00E52C68" w:rsidRDefault="00E52C68" w:rsidP="00C070D8">
            <w:pPr>
              <w:pStyle w:val="TableParagraph"/>
              <w:spacing w:before="164"/>
              <w:ind w:left="53"/>
              <w:jc w:val="center"/>
              <w:rPr>
                <w:sz w:val="24"/>
                <w:lang w:val="ru-RU"/>
              </w:rPr>
            </w:pPr>
            <w:r>
              <w:rPr>
                <w:sz w:val="24"/>
                <w:lang w:val="ru-RU"/>
              </w:rPr>
              <w:t>с</w:t>
            </w:r>
          </w:p>
        </w:tc>
        <w:tc>
          <w:tcPr>
            <w:tcW w:w="1702" w:type="dxa"/>
            <w:tcBorders>
              <w:bottom w:val="single" w:sz="4" w:space="0" w:color="000000"/>
            </w:tcBorders>
          </w:tcPr>
          <w:p w:rsidR="00E52C68" w:rsidRPr="00E52C68" w:rsidRDefault="00E52C68" w:rsidP="00C070D8">
            <w:pPr>
              <w:pStyle w:val="TableParagraph"/>
              <w:spacing w:line="270" w:lineRule="exact"/>
              <w:ind w:left="11"/>
              <w:jc w:val="center"/>
              <w:rPr>
                <w:sz w:val="24"/>
                <w:lang w:val="ru-RU"/>
              </w:rPr>
            </w:pPr>
            <w:r>
              <w:rPr>
                <w:sz w:val="24"/>
                <w:lang w:val="ru-RU"/>
              </w:rPr>
              <w:t>16,5</w:t>
            </w:r>
          </w:p>
        </w:tc>
        <w:tc>
          <w:tcPr>
            <w:tcW w:w="1702" w:type="dxa"/>
            <w:tcBorders>
              <w:bottom w:val="single" w:sz="4" w:space="0" w:color="000000"/>
            </w:tcBorders>
          </w:tcPr>
          <w:p w:rsidR="00E52C68" w:rsidRPr="00E52C68" w:rsidRDefault="00E52C68" w:rsidP="00C070D8">
            <w:pPr>
              <w:pStyle w:val="TableParagraph"/>
              <w:spacing w:line="270" w:lineRule="exact"/>
              <w:ind w:left="11"/>
              <w:jc w:val="center"/>
              <w:rPr>
                <w:sz w:val="24"/>
                <w:lang w:val="ru-RU"/>
              </w:rPr>
            </w:pPr>
            <w:r>
              <w:rPr>
                <w:sz w:val="24"/>
                <w:lang w:val="ru-RU"/>
              </w:rPr>
              <w:t>17,5</w:t>
            </w:r>
          </w:p>
        </w:tc>
      </w:tr>
      <w:tr w:rsidR="00C070D8" w:rsidTr="00E52C68">
        <w:trPr>
          <w:trHeight w:val="275"/>
          <w:jc w:val="center"/>
        </w:trPr>
        <w:tc>
          <w:tcPr>
            <w:tcW w:w="607" w:type="dxa"/>
            <w:vMerge w:val="restart"/>
            <w:vAlign w:val="center"/>
          </w:tcPr>
          <w:p w:rsidR="00C070D8" w:rsidRDefault="00C070D8" w:rsidP="00C070D8">
            <w:pPr>
              <w:pStyle w:val="TableParagraph"/>
              <w:spacing w:before="157"/>
              <w:ind w:left="122"/>
              <w:rPr>
                <w:sz w:val="24"/>
              </w:rPr>
            </w:pPr>
            <w:r>
              <w:rPr>
                <w:sz w:val="24"/>
              </w:rPr>
              <w:t>2.3.</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Бег</w:t>
            </w:r>
            <w:r w:rsidRPr="00C070D8">
              <w:rPr>
                <w:spacing w:val="-3"/>
                <w:sz w:val="24"/>
                <w:lang w:val="ru-RU"/>
              </w:rPr>
              <w:t xml:space="preserve"> </w:t>
            </w:r>
            <w:r w:rsidRPr="00C070D8">
              <w:rPr>
                <w:sz w:val="24"/>
                <w:lang w:val="ru-RU"/>
              </w:rPr>
              <w:t>на</w:t>
            </w:r>
            <w:r w:rsidRPr="00C070D8">
              <w:rPr>
                <w:spacing w:val="-3"/>
                <w:sz w:val="24"/>
                <w:lang w:val="ru-RU"/>
              </w:rPr>
              <w:t xml:space="preserve"> </w:t>
            </w:r>
            <w:r w:rsidRPr="00C070D8">
              <w:rPr>
                <w:sz w:val="24"/>
                <w:lang w:val="ru-RU"/>
              </w:rPr>
              <w:t>коньках спиной</w:t>
            </w:r>
            <w:r w:rsidRPr="00C070D8">
              <w:rPr>
                <w:spacing w:val="-4"/>
                <w:sz w:val="24"/>
                <w:lang w:val="ru-RU"/>
              </w:rPr>
              <w:t xml:space="preserve"> </w:t>
            </w:r>
            <w:r w:rsidRPr="00C070D8">
              <w:rPr>
                <w:sz w:val="24"/>
                <w:lang w:val="ru-RU"/>
              </w:rPr>
              <w:t>вперед</w:t>
            </w:r>
            <w:r w:rsidRPr="00C070D8">
              <w:rPr>
                <w:spacing w:val="-1"/>
                <w:sz w:val="24"/>
                <w:lang w:val="ru-RU"/>
              </w:rPr>
              <w:t xml:space="preserve"> </w:t>
            </w:r>
            <w:r w:rsidRPr="00C070D8">
              <w:rPr>
                <w:sz w:val="24"/>
                <w:lang w:val="ru-RU"/>
              </w:rPr>
              <w:t>30</w:t>
            </w:r>
            <w:r w:rsidRPr="00C070D8">
              <w:rPr>
                <w:spacing w:val="-2"/>
                <w:sz w:val="24"/>
                <w:lang w:val="ru-RU"/>
              </w:rPr>
              <w:t xml:space="preserve"> </w:t>
            </w:r>
            <w:r w:rsidRPr="00C070D8">
              <w:rPr>
                <w:sz w:val="24"/>
                <w:lang w:val="ru-RU"/>
              </w:rPr>
              <w:t>м</w:t>
            </w:r>
          </w:p>
        </w:tc>
        <w:tc>
          <w:tcPr>
            <w:tcW w:w="1560" w:type="dxa"/>
            <w:gridSpan w:val="2"/>
            <w:vMerge w:val="restart"/>
          </w:tcPr>
          <w:p w:rsidR="00C070D8" w:rsidRDefault="00C070D8" w:rsidP="00C070D8">
            <w:pPr>
              <w:pStyle w:val="TableParagraph"/>
              <w:spacing w:before="164"/>
              <w:ind w:left="53"/>
              <w:jc w:val="center"/>
              <w:rPr>
                <w:sz w:val="24"/>
              </w:rPr>
            </w:pPr>
            <w:r>
              <w:rPr>
                <w:sz w:val="24"/>
              </w:rPr>
              <w:t>с</w:t>
            </w:r>
          </w:p>
        </w:tc>
        <w:tc>
          <w:tcPr>
            <w:tcW w:w="3404" w:type="dxa"/>
            <w:gridSpan w:val="2"/>
            <w:tcBorders>
              <w:top w:val="single" w:sz="4" w:space="0" w:color="000000"/>
              <w:bottom w:val="nil"/>
            </w:tcBorders>
          </w:tcPr>
          <w:p w:rsidR="00C070D8" w:rsidRDefault="00C070D8" w:rsidP="00C070D8">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278"/>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right w:val="nil"/>
            </w:tcBorders>
          </w:tcPr>
          <w:p w:rsidR="00C070D8" w:rsidRDefault="00C070D8" w:rsidP="00C070D8">
            <w:pPr>
              <w:rPr>
                <w:sz w:val="2"/>
                <w:szCs w:val="2"/>
              </w:rPr>
            </w:pPr>
          </w:p>
        </w:tc>
        <w:tc>
          <w:tcPr>
            <w:tcW w:w="1702" w:type="dxa"/>
            <w:tcBorders>
              <w:top w:val="nil"/>
              <w:left w:val="nil"/>
              <w:bottom w:val="single" w:sz="4" w:space="0" w:color="auto"/>
              <w:right w:val="nil"/>
            </w:tcBorders>
          </w:tcPr>
          <w:p w:rsidR="00C070D8" w:rsidRPr="00C070D8" w:rsidRDefault="00E52C68" w:rsidP="00E52C68">
            <w:pPr>
              <w:pStyle w:val="TableParagraph"/>
              <w:jc w:val="center"/>
              <w:rPr>
                <w:sz w:val="24"/>
                <w:szCs w:val="24"/>
                <w:lang w:val="ru-RU"/>
              </w:rPr>
            </w:pPr>
            <w:r>
              <w:rPr>
                <w:sz w:val="24"/>
                <w:szCs w:val="24"/>
                <w:lang w:val="ru-RU"/>
              </w:rPr>
              <w:t>7,3</w:t>
            </w:r>
          </w:p>
        </w:tc>
        <w:tc>
          <w:tcPr>
            <w:tcW w:w="1702" w:type="dxa"/>
            <w:tcBorders>
              <w:top w:val="nil"/>
              <w:left w:val="nil"/>
              <w:bottom w:val="single" w:sz="4" w:space="0" w:color="auto"/>
              <w:right w:val="nil"/>
            </w:tcBorders>
          </w:tcPr>
          <w:p w:rsidR="00C070D8" w:rsidRPr="00C070D8" w:rsidRDefault="00E52C68" w:rsidP="00C070D8">
            <w:pPr>
              <w:pStyle w:val="TableParagraph"/>
              <w:jc w:val="center"/>
              <w:rPr>
                <w:sz w:val="24"/>
                <w:szCs w:val="24"/>
                <w:lang w:val="ru-RU"/>
              </w:rPr>
            </w:pPr>
            <w:r>
              <w:rPr>
                <w:sz w:val="24"/>
                <w:szCs w:val="24"/>
                <w:lang w:val="ru-RU"/>
              </w:rPr>
              <w:t>7,9</w:t>
            </w:r>
          </w:p>
        </w:tc>
      </w:tr>
      <w:tr w:rsidR="00C070D8" w:rsidTr="00146A3A">
        <w:trPr>
          <w:trHeight w:val="275"/>
          <w:jc w:val="center"/>
        </w:trPr>
        <w:tc>
          <w:tcPr>
            <w:tcW w:w="607" w:type="dxa"/>
            <w:vMerge w:val="restart"/>
            <w:vAlign w:val="center"/>
          </w:tcPr>
          <w:p w:rsidR="00C070D8" w:rsidRDefault="00C070D8" w:rsidP="00C070D8">
            <w:pPr>
              <w:pStyle w:val="TableParagraph"/>
              <w:spacing w:before="157"/>
              <w:ind w:left="122"/>
              <w:rPr>
                <w:sz w:val="24"/>
              </w:rPr>
            </w:pPr>
            <w:r>
              <w:rPr>
                <w:sz w:val="24"/>
              </w:rPr>
              <w:t>2.4.</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Бег на коньках слаломный</w:t>
            </w:r>
            <w:r w:rsidRPr="00C070D8">
              <w:rPr>
                <w:spacing w:val="-58"/>
                <w:sz w:val="24"/>
                <w:lang w:val="ru-RU"/>
              </w:rPr>
              <w:t xml:space="preserve"> </w:t>
            </w:r>
            <w:r w:rsidRPr="00C070D8">
              <w:rPr>
                <w:sz w:val="24"/>
                <w:lang w:val="ru-RU"/>
              </w:rPr>
              <w:t>без</w:t>
            </w:r>
            <w:r w:rsidRPr="00C070D8">
              <w:rPr>
                <w:spacing w:val="-1"/>
                <w:sz w:val="24"/>
                <w:lang w:val="ru-RU"/>
              </w:rPr>
              <w:t xml:space="preserve"> </w:t>
            </w:r>
            <w:r w:rsidRPr="00C070D8">
              <w:rPr>
                <w:sz w:val="24"/>
                <w:lang w:val="ru-RU"/>
              </w:rPr>
              <w:t>шайбы</w:t>
            </w:r>
          </w:p>
        </w:tc>
        <w:tc>
          <w:tcPr>
            <w:tcW w:w="1560" w:type="dxa"/>
            <w:gridSpan w:val="2"/>
            <w:vMerge w:val="restart"/>
            <w:tcBorders>
              <w:right w:val="single" w:sz="4" w:space="0" w:color="auto"/>
            </w:tcBorders>
          </w:tcPr>
          <w:p w:rsidR="00C070D8" w:rsidRDefault="00C070D8" w:rsidP="00C070D8">
            <w:pPr>
              <w:pStyle w:val="TableParagraph"/>
              <w:spacing w:before="164"/>
              <w:ind w:left="53"/>
              <w:jc w:val="center"/>
              <w:rPr>
                <w:sz w:val="24"/>
              </w:rPr>
            </w:pPr>
            <w:r>
              <w:rPr>
                <w:sz w:val="24"/>
              </w:rPr>
              <w:t>с</w:t>
            </w:r>
          </w:p>
        </w:tc>
        <w:tc>
          <w:tcPr>
            <w:tcW w:w="3404" w:type="dxa"/>
            <w:gridSpan w:val="2"/>
            <w:tcBorders>
              <w:top w:val="single" w:sz="4" w:space="0" w:color="auto"/>
              <w:left w:val="single" w:sz="4" w:space="0" w:color="auto"/>
              <w:bottom w:val="single" w:sz="4" w:space="0" w:color="auto"/>
              <w:right w:val="single" w:sz="4" w:space="0" w:color="auto"/>
            </w:tcBorders>
          </w:tcPr>
          <w:p w:rsidR="00C070D8" w:rsidRDefault="00C070D8"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316"/>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Borders>
              <w:top w:val="single" w:sz="4" w:space="0" w:color="auto"/>
            </w:tcBorders>
          </w:tcPr>
          <w:p w:rsidR="00C070D8" w:rsidRDefault="00C070D8" w:rsidP="00C070D8">
            <w:pPr>
              <w:pStyle w:val="TableParagraph"/>
              <w:spacing w:before="13"/>
              <w:ind w:left="339" w:right="330"/>
              <w:jc w:val="center"/>
              <w:rPr>
                <w:sz w:val="24"/>
              </w:rPr>
            </w:pPr>
            <w:r>
              <w:rPr>
                <w:sz w:val="24"/>
              </w:rPr>
              <w:t>12,5</w:t>
            </w:r>
          </w:p>
        </w:tc>
        <w:tc>
          <w:tcPr>
            <w:tcW w:w="1702" w:type="dxa"/>
            <w:tcBorders>
              <w:top w:val="single" w:sz="4" w:space="0" w:color="auto"/>
            </w:tcBorders>
          </w:tcPr>
          <w:p w:rsidR="00C070D8" w:rsidRDefault="00C070D8" w:rsidP="00C070D8">
            <w:pPr>
              <w:pStyle w:val="TableParagraph"/>
              <w:spacing w:before="13"/>
              <w:ind w:left="339" w:right="330"/>
              <w:jc w:val="center"/>
              <w:rPr>
                <w:sz w:val="24"/>
              </w:rPr>
            </w:pPr>
            <w:r>
              <w:rPr>
                <w:sz w:val="24"/>
              </w:rPr>
              <w:t>13,0</w:t>
            </w:r>
          </w:p>
        </w:tc>
      </w:tr>
      <w:tr w:rsidR="00C070D8" w:rsidTr="00146A3A">
        <w:trPr>
          <w:trHeight w:val="275"/>
          <w:jc w:val="center"/>
        </w:trPr>
        <w:tc>
          <w:tcPr>
            <w:tcW w:w="607" w:type="dxa"/>
            <w:vMerge w:val="restart"/>
            <w:vAlign w:val="center"/>
          </w:tcPr>
          <w:p w:rsidR="00C070D8" w:rsidRDefault="00C070D8" w:rsidP="00C070D8">
            <w:pPr>
              <w:pStyle w:val="TableParagraph"/>
              <w:spacing w:before="157"/>
              <w:ind w:left="122"/>
              <w:rPr>
                <w:sz w:val="24"/>
              </w:rPr>
            </w:pPr>
            <w:r>
              <w:rPr>
                <w:sz w:val="24"/>
              </w:rPr>
              <w:t>2.5.</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Бег на коньках слаломный</w:t>
            </w:r>
            <w:r w:rsidRPr="00C070D8">
              <w:rPr>
                <w:spacing w:val="-58"/>
                <w:sz w:val="24"/>
                <w:lang w:val="ru-RU"/>
              </w:rPr>
              <w:t xml:space="preserve"> </w:t>
            </w:r>
            <w:r w:rsidRPr="00C070D8">
              <w:rPr>
                <w:sz w:val="24"/>
                <w:lang w:val="ru-RU"/>
              </w:rPr>
              <w:t>с</w:t>
            </w:r>
            <w:r w:rsidRPr="00C070D8">
              <w:rPr>
                <w:spacing w:val="-2"/>
                <w:sz w:val="24"/>
                <w:lang w:val="ru-RU"/>
              </w:rPr>
              <w:t xml:space="preserve"> </w:t>
            </w:r>
            <w:r w:rsidRPr="00C070D8">
              <w:rPr>
                <w:sz w:val="24"/>
                <w:lang w:val="ru-RU"/>
              </w:rPr>
              <w:t>ведением</w:t>
            </w:r>
            <w:r w:rsidRPr="00C070D8">
              <w:rPr>
                <w:spacing w:val="-2"/>
                <w:sz w:val="24"/>
                <w:lang w:val="ru-RU"/>
              </w:rPr>
              <w:t xml:space="preserve"> </w:t>
            </w:r>
            <w:r w:rsidRPr="00C070D8">
              <w:rPr>
                <w:sz w:val="24"/>
                <w:lang w:val="ru-RU"/>
              </w:rPr>
              <w:t>шайбы</w:t>
            </w:r>
          </w:p>
        </w:tc>
        <w:tc>
          <w:tcPr>
            <w:tcW w:w="1560" w:type="dxa"/>
            <w:gridSpan w:val="2"/>
            <w:vMerge w:val="restart"/>
          </w:tcPr>
          <w:p w:rsidR="00C070D8" w:rsidRDefault="00C070D8" w:rsidP="00C070D8">
            <w:pPr>
              <w:pStyle w:val="TableParagraph"/>
              <w:spacing w:before="164"/>
              <w:ind w:left="53"/>
              <w:jc w:val="center"/>
              <w:rPr>
                <w:sz w:val="24"/>
              </w:rPr>
            </w:pPr>
            <w:r>
              <w:rPr>
                <w:sz w:val="24"/>
              </w:rPr>
              <w:t>с</w:t>
            </w:r>
          </w:p>
        </w:tc>
        <w:tc>
          <w:tcPr>
            <w:tcW w:w="3404" w:type="dxa"/>
            <w:gridSpan w:val="2"/>
          </w:tcPr>
          <w:p w:rsidR="00C070D8" w:rsidRDefault="00C070D8"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316"/>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Default="00C070D8" w:rsidP="00C070D8">
            <w:pPr>
              <w:pStyle w:val="TableParagraph"/>
              <w:spacing w:before="13"/>
              <w:ind w:left="339" w:right="330"/>
              <w:jc w:val="center"/>
              <w:rPr>
                <w:sz w:val="24"/>
              </w:rPr>
            </w:pPr>
            <w:r>
              <w:rPr>
                <w:sz w:val="24"/>
              </w:rPr>
              <w:t>14,5</w:t>
            </w:r>
          </w:p>
        </w:tc>
        <w:tc>
          <w:tcPr>
            <w:tcW w:w="1702" w:type="dxa"/>
          </w:tcPr>
          <w:p w:rsidR="00C070D8" w:rsidRDefault="00C070D8" w:rsidP="00C070D8">
            <w:pPr>
              <w:pStyle w:val="TableParagraph"/>
              <w:spacing w:before="13"/>
              <w:ind w:left="339" w:right="330"/>
              <w:jc w:val="center"/>
              <w:rPr>
                <w:sz w:val="24"/>
              </w:rPr>
            </w:pPr>
            <w:r>
              <w:rPr>
                <w:sz w:val="24"/>
              </w:rPr>
              <w:t>15,0</w:t>
            </w:r>
          </w:p>
        </w:tc>
      </w:tr>
      <w:tr w:rsidR="00C070D8" w:rsidTr="00146A3A">
        <w:trPr>
          <w:trHeight w:val="275"/>
          <w:jc w:val="center"/>
        </w:trPr>
        <w:tc>
          <w:tcPr>
            <w:tcW w:w="607" w:type="dxa"/>
            <w:vMerge w:val="restart"/>
            <w:vAlign w:val="center"/>
          </w:tcPr>
          <w:p w:rsidR="00C070D8" w:rsidRDefault="00C070D8" w:rsidP="00C070D8">
            <w:pPr>
              <w:pStyle w:val="TableParagraph"/>
              <w:spacing w:before="157"/>
              <w:ind w:left="122"/>
              <w:rPr>
                <w:sz w:val="24"/>
              </w:rPr>
            </w:pPr>
            <w:r>
              <w:rPr>
                <w:sz w:val="24"/>
              </w:rPr>
              <w:t>2.6.</w:t>
            </w:r>
          </w:p>
        </w:tc>
        <w:tc>
          <w:tcPr>
            <w:tcW w:w="4038" w:type="dxa"/>
            <w:vMerge w:val="restart"/>
            <w:vAlign w:val="center"/>
          </w:tcPr>
          <w:p w:rsidR="00C070D8" w:rsidRPr="00C070D8" w:rsidRDefault="00C070D8" w:rsidP="00F00361">
            <w:pPr>
              <w:pStyle w:val="TableParagraph"/>
              <w:ind w:left="57" w:right="57"/>
              <w:jc w:val="center"/>
              <w:rPr>
                <w:sz w:val="24"/>
                <w:lang w:val="ru-RU"/>
              </w:rPr>
            </w:pPr>
            <w:r w:rsidRPr="00C070D8">
              <w:rPr>
                <w:sz w:val="24"/>
                <w:lang w:val="ru-RU"/>
              </w:rPr>
              <w:t>Бег</w:t>
            </w:r>
            <w:r w:rsidRPr="00C070D8">
              <w:rPr>
                <w:spacing w:val="-4"/>
                <w:sz w:val="24"/>
                <w:lang w:val="ru-RU"/>
              </w:rPr>
              <w:t xml:space="preserve"> </w:t>
            </w:r>
            <w:r w:rsidRPr="00C070D8">
              <w:rPr>
                <w:sz w:val="24"/>
                <w:lang w:val="ru-RU"/>
              </w:rPr>
              <w:t>на</w:t>
            </w:r>
            <w:r w:rsidRPr="00C070D8">
              <w:rPr>
                <w:spacing w:val="-3"/>
                <w:sz w:val="24"/>
                <w:lang w:val="ru-RU"/>
              </w:rPr>
              <w:t xml:space="preserve"> </w:t>
            </w:r>
            <w:r w:rsidRPr="00C070D8">
              <w:rPr>
                <w:sz w:val="24"/>
                <w:lang w:val="ru-RU"/>
              </w:rPr>
              <w:t>коньках</w:t>
            </w:r>
            <w:r w:rsidRPr="00C070D8">
              <w:rPr>
                <w:spacing w:val="-1"/>
                <w:sz w:val="24"/>
                <w:lang w:val="ru-RU"/>
              </w:rPr>
              <w:t xml:space="preserve"> </w:t>
            </w:r>
            <w:r w:rsidRPr="00C070D8">
              <w:rPr>
                <w:sz w:val="24"/>
                <w:lang w:val="ru-RU"/>
              </w:rPr>
              <w:t>челночный</w:t>
            </w:r>
            <w:r w:rsidR="00F00361">
              <w:rPr>
                <w:sz w:val="24"/>
                <w:lang w:val="ru-RU"/>
              </w:rPr>
              <w:t xml:space="preserve"> </w:t>
            </w:r>
            <w:r w:rsidRPr="00C070D8">
              <w:rPr>
                <w:sz w:val="24"/>
                <w:lang w:val="ru-RU"/>
              </w:rPr>
              <w:t>в</w:t>
            </w:r>
            <w:r w:rsidRPr="00C070D8">
              <w:rPr>
                <w:spacing w:val="-3"/>
                <w:sz w:val="24"/>
                <w:lang w:val="ru-RU"/>
              </w:rPr>
              <w:t xml:space="preserve"> </w:t>
            </w:r>
            <w:r w:rsidRPr="00C070D8">
              <w:rPr>
                <w:sz w:val="24"/>
                <w:lang w:val="ru-RU"/>
              </w:rPr>
              <w:t>стойке</w:t>
            </w:r>
            <w:r w:rsidRPr="00C070D8">
              <w:rPr>
                <w:spacing w:val="-2"/>
                <w:sz w:val="24"/>
                <w:lang w:val="ru-RU"/>
              </w:rPr>
              <w:t xml:space="preserve"> </w:t>
            </w:r>
            <w:r w:rsidRPr="00C070D8">
              <w:rPr>
                <w:sz w:val="24"/>
                <w:lang w:val="ru-RU"/>
              </w:rPr>
              <w:t>вратаря</w:t>
            </w:r>
          </w:p>
        </w:tc>
        <w:tc>
          <w:tcPr>
            <w:tcW w:w="1560" w:type="dxa"/>
            <w:gridSpan w:val="2"/>
            <w:vMerge w:val="restart"/>
          </w:tcPr>
          <w:p w:rsidR="00C070D8" w:rsidRDefault="00C070D8" w:rsidP="00C070D8">
            <w:pPr>
              <w:pStyle w:val="TableParagraph"/>
              <w:spacing w:before="164"/>
              <w:ind w:left="53"/>
              <w:jc w:val="center"/>
              <w:rPr>
                <w:sz w:val="24"/>
              </w:rPr>
            </w:pPr>
            <w:r>
              <w:rPr>
                <w:sz w:val="24"/>
              </w:rPr>
              <w:t>с</w:t>
            </w:r>
          </w:p>
        </w:tc>
        <w:tc>
          <w:tcPr>
            <w:tcW w:w="3404" w:type="dxa"/>
            <w:gridSpan w:val="2"/>
          </w:tcPr>
          <w:p w:rsidR="00C070D8" w:rsidRDefault="00C070D8"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316"/>
          <w:jc w:val="center"/>
        </w:trPr>
        <w:tc>
          <w:tcPr>
            <w:tcW w:w="607" w:type="dxa"/>
            <w:vMerge/>
            <w:tcBorders>
              <w:top w:val="nil"/>
            </w:tcBorders>
            <w:vAlign w:val="center"/>
          </w:tcPr>
          <w:p w:rsidR="00C070D8" w:rsidRDefault="00C070D8" w:rsidP="00C070D8">
            <w:pPr>
              <w:rPr>
                <w:sz w:val="2"/>
                <w:szCs w:val="2"/>
              </w:rPr>
            </w:pPr>
          </w:p>
        </w:tc>
        <w:tc>
          <w:tcPr>
            <w:tcW w:w="4038" w:type="dxa"/>
            <w:vMerge/>
            <w:tcBorders>
              <w:top w:val="nil"/>
            </w:tcBorders>
            <w:vAlign w:val="center"/>
          </w:tcPr>
          <w:p w:rsidR="00C070D8" w:rsidRDefault="00C070D8" w:rsidP="00F00361">
            <w:pPr>
              <w:ind w:left="57" w:right="57"/>
              <w:jc w:val="cente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Default="00C070D8" w:rsidP="00C070D8">
            <w:pPr>
              <w:pStyle w:val="TableParagraph"/>
              <w:spacing w:before="13"/>
              <w:ind w:left="339" w:right="330"/>
              <w:jc w:val="center"/>
              <w:rPr>
                <w:sz w:val="24"/>
              </w:rPr>
            </w:pPr>
            <w:r>
              <w:rPr>
                <w:sz w:val="24"/>
              </w:rPr>
              <w:t>42,0</w:t>
            </w:r>
          </w:p>
        </w:tc>
        <w:tc>
          <w:tcPr>
            <w:tcW w:w="1702" w:type="dxa"/>
          </w:tcPr>
          <w:p w:rsidR="00C070D8" w:rsidRDefault="00C070D8" w:rsidP="00C070D8">
            <w:pPr>
              <w:pStyle w:val="TableParagraph"/>
              <w:spacing w:before="13"/>
              <w:ind w:left="339" w:right="330"/>
              <w:jc w:val="center"/>
              <w:rPr>
                <w:sz w:val="24"/>
              </w:rPr>
            </w:pPr>
            <w:r>
              <w:rPr>
                <w:sz w:val="24"/>
              </w:rPr>
              <w:t>45,0</w:t>
            </w:r>
          </w:p>
        </w:tc>
      </w:tr>
      <w:tr w:rsidR="00C070D8" w:rsidTr="00146A3A">
        <w:trPr>
          <w:trHeight w:val="275"/>
          <w:jc w:val="center"/>
        </w:trPr>
        <w:tc>
          <w:tcPr>
            <w:tcW w:w="607" w:type="dxa"/>
            <w:vMerge w:val="restart"/>
            <w:vAlign w:val="center"/>
          </w:tcPr>
          <w:p w:rsidR="00C070D8" w:rsidRDefault="00C070D8" w:rsidP="00C070D8">
            <w:pPr>
              <w:pStyle w:val="TableParagraph"/>
              <w:ind w:left="122"/>
              <w:rPr>
                <w:sz w:val="24"/>
              </w:rPr>
            </w:pPr>
            <w:r>
              <w:rPr>
                <w:sz w:val="24"/>
              </w:rPr>
              <w:t>2.7.</w:t>
            </w:r>
          </w:p>
        </w:tc>
        <w:tc>
          <w:tcPr>
            <w:tcW w:w="4038" w:type="dxa"/>
            <w:vMerge w:val="restart"/>
            <w:vAlign w:val="center"/>
          </w:tcPr>
          <w:p w:rsidR="00C070D8" w:rsidRPr="00F00361" w:rsidRDefault="00C070D8" w:rsidP="00F00361">
            <w:pPr>
              <w:pStyle w:val="TableParagraph"/>
              <w:ind w:left="57" w:right="57"/>
              <w:jc w:val="center"/>
              <w:rPr>
                <w:sz w:val="24"/>
                <w:lang w:val="ru-RU"/>
              </w:rPr>
            </w:pPr>
            <w:r w:rsidRPr="00C070D8">
              <w:rPr>
                <w:sz w:val="24"/>
                <w:lang w:val="ru-RU"/>
              </w:rPr>
              <w:t>Бег на коньках по малой восьмерке</w:t>
            </w:r>
            <w:r w:rsidRPr="00C070D8">
              <w:rPr>
                <w:spacing w:val="-57"/>
                <w:sz w:val="24"/>
                <w:lang w:val="ru-RU"/>
              </w:rPr>
              <w:t xml:space="preserve"> </w:t>
            </w:r>
            <w:r w:rsidRPr="00C070D8">
              <w:rPr>
                <w:sz w:val="24"/>
                <w:lang w:val="ru-RU"/>
              </w:rPr>
              <w:t>лицом</w:t>
            </w:r>
            <w:r w:rsidRPr="00C070D8">
              <w:rPr>
                <w:spacing w:val="-2"/>
                <w:sz w:val="24"/>
                <w:lang w:val="ru-RU"/>
              </w:rPr>
              <w:t xml:space="preserve"> </w:t>
            </w:r>
            <w:r w:rsidRPr="00C070D8">
              <w:rPr>
                <w:sz w:val="24"/>
                <w:lang w:val="ru-RU"/>
              </w:rPr>
              <w:t>и спиной вперед</w:t>
            </w:r>
            <w:r w:rsidR="00F00361">
              <w:rPr>
                <w:sz w:val="24"/>
                <w:lang w:val="ru-RU"/>
              </w:rPr>
              <w:t xml:space="preserve"> </w:t>
            </w:r>
            <w:r w:rsidRPr="00F00361">
              <w:rPr>
                <w:sz w:val="24"/>
                <w:lang w:val="ru-RU"/>
              </w:rPr>
              <w:t>в</w:t>
            </w:r>
            <w:r w:rsidRPr="00F00361">
              <w:rPr>
                <w:spacing w:val="-3"/>
                <w:sz w:val="24"/>
                <w:lang w:val="ru-RU"/>
              </w:rPr>
              <w:t xml:space="preserve"> </w:t>
            </w:r>
            <w:r w:rsidRPr="00F00361">
              <w:rPr>
                <w:sz w:val="24"/>
                <w:lang w:val="ru-RU"/>
              </w:rPr>
              <w:t>стойке</w:t>
            </w:r>
            <w:r w:rsidRPr="00F00361">
              <w:rPr>
                <w:spacing w:val="-2"/>
                <w:sz w:val="24"/>
                <w:lang w:val="ru-RU"/>
              </w:rPr>
              <w:t xml:space="preserve"> </w:t>
            </w:r>
            <w:r w:rsidRPr="00F00361">
              <w:rPr>
                <w:sz w:val="24"/>
                <w:lang w:val="ru-RU"/>
              </w:rPr>
              <w:t>вратаря</w:t>
            </w:r>
          </w:p>
        </w:tc>
        <w:tc>
          <w:tcPr>
            <w:tcW w:w="1560" w:type="dxa"/>
            <w:gridSpan w:val="2"/>
            <w:vMerge w:val="restart"/>
          </w:tcPr>
          <w:p w:rsidR="00C070D8" w:rsidRDefault="00C070D8" w:rsidP="00C070D8">
            <w:pPr>
              <w:pStyle w:val="TableParagraph"/>
              <w:ind w:left="53"/>
              <w:jc w:val="center"/>
              <w:rPr>
                <w:sz w:val="24"/>
              </w:rPr>
            </w:pPr>
            <w:r>
              <w:rPr>
                <w:sz w:val="24"/>
              </w:rPr>
              <w:t>с</w:t>
            </w:r>
          </w:p>
        </w:tc>
        <w:tc>
          <w:tcPr>
            <w:tcW w:w="3404" w:type="dxa"/>
            <w:gridSpan w:val="2"/>
          </w:tcPr>
          <w:p w:rsidR="00C070D8" w:rsidRDefault="00C070D8" w:rsidP="00C070D8">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C070D8" w:rsidTr="00146A3A">
        <w:trPr>
          <w:trHeight w:val="616"/>
          <w:jc w:val="center"/>
        </w:trPr>
        <w:tc>
          <w:tcPr>
            <w:tcW w:w="607" w:type="dxa"/>
            <w:vMerge/>
            <w:tcBorders>
              <w:top w:val="nil"/>
            </w:tcBorders>
          </w:tcPr>
          <w:p w:rsidR="00C070D8" w:rsidRDefault="00C070D8" w:rsidP="00C070D8">
            <w:pPr>
              <w:rPr>
                <w:sz w:val="2"/>
                <w:szCs w:val="2"/>
              </w:rPr>
            </w:pPr>
          </w:p>
        </w:tc>
        <w:tc>
          <w:tcPr>
            <w:tcW w:w="4038" w:type="dxa"/>
            <w:vMerge/>
            <w:tcBorders>
              <w:top w:val="nil"/>
            </w:tcBorders>
          </w:tcPr>
          <w:p w:rsidR="00C070D8" w:rsidRDefault="00C070D8" w:rsidP="00C070D8">
            <w:pPr>
              <w:rPr>
                <w:sz w:val="2"/>
                <w:szCs w:val="2"/>
              </w:rPr>
            </w:pPr>
          </w:p>
        </w:tc>
        <w:tc>
          <w:tcPr>
            <w:tcW w:w="1560" w:type="dxa"/>
            <w:gridSpan w:val="2"/>
            <w:vMerge/>
            <w:tcBorders>
              <w:top w:val="nil"/>
            </w:tcBorders>
          </w:tcPr>
          <w:p w:rsidR="00C070D8" w:rsidRDefault="00C070D8" w:rsidP="00C070D8">
            <w:pPr>
              <w:rPr>
                <w:sz w:val="2"/>
                <w:szCs w:val="2"/>
              </w:rPr>
            </w:pPr>
          </w:p>
        </w:tc>
        <w:tc>
          <w:tcPr>
            <w:tcW w:w="1702" w:type="dxa"/>
          </w:tcPr>
          <w:p w:rsidR="00C070D8" w:rsidRDefault="00C070D8" w:rsidP="00C070D8">
            <w:pPr>
              <w:pStyle w:val="TableParagraph"/>
              <w:spacing w:before="164"/>
              <w:ind w:left="339" w:right="330"/>
              <w:jc w:val="center"/>
              <w:rPr>
                <w:sz w:val="24"/>
              </w:rPr>
            </w:pPr>
            <w:r>
              <w:rPr>
                <w:sz w:val="24"/>
              </w:rPr>
              <w:t>43,0</w:t>
            </w:r>
          </w:p>
        </w:tc>
        <w:tc>
          <w:tcPr>
            <w:tcW w:w="1702" w:type="dxa"/>
          </w:tcPr>
          <w:p w:rsidR="00C070D8" w:rsidRDefault="00C070D8" w:rsidP="00C070D8">
            <w:pPr>
              <w:pStyle w:val="TableParagraph"/>
              <w:spacing w:before="164"/>
              <w:ind w:left="339" w:right="330"/>
              <w:jc w:val="center"/>
              <w:rPr>
                <w:sz w:val="24"/>
              </w:rPr>
            </w:pPr>
            <w:r>
              <w:rPr>
                <w:sz w:val="24"/>
              </w:rPr>
              <w:t>47,0</w:t>
            </w:r>
          </w:p>
        </w:tc>
      </w:tr>
      <w:tr w:rsidR="00C070D8" w:rsidTr="00146A3A">
        <w:trPr>
          <w:trHeight w:val="275"/>
          <w:jc w:val="center"/>
        </w:trPr>
        <w:tc>
          <w:tcPr>
            <w:tcW w:w="9609" w:type="dxa"/>
            <w:gridSpan w:val="6"/>
          </w:tcPr>
          <w:p w:rsidR="00C070D8" w:rsidRDefault="00C070D8" w:rsidP="00C070D8">
            <w:pPr>
              <w:pStyle w:val="TableParagraph"/>
              <w:spacing w:line="256" w:lineRule="exact"/>
              <w:ind w:left="2971"/>
              <w:rPr>
                <w:sz w:val="24"/>
              </w:rPr>
            </w:pPr>
            <w:r>
              <w:rPr>
                <w:sz w:val="24"/>
              </w:rPr>
              <w:t>3.</w:t>
            </w:r>
            <w:r>
              <w:rPr>
                <w:spacing w:val="56"/>
                <w:sz w:val="24"/>
              </w:rPr>
              <w:t xml:space="preserve"> </w:t>
            </w:r>
            <w:proofErr w:type="spellStart"/>
            <w:r>
              <w:rPr>
                <w:sz w:val="24"/>
              </w:rPr>
              <w:t>Уровень</w:t>
            </w:r>
            <w:proofErr w:type="spellEnd"/>
            <w:r>
              <w:rPr>
                <w:spacing w:val="-2"/>
                <w:sz w:val="24"/>
              </w:rPr>
              <w:t xml:space="preserve"> </w:t>
            </w:r>
            <w:proofErr w:type="spellStart"/>
            <w:r>
              <w:rPr>
                <w:sz w:val="24"/>
              </w:rPr>
              <w:t>спортивной</w:t>
            </w:r>
            <w:proofErr w:type="spellEnd"/>
            <w:r>
              <w:rPr>
                <w:spacing w:val="-1"/>
                <w:sz w:val="24"/>
              </w:rPr>
              <w:t xml:space="preserve"> </w:t>
            </w:r>
            <w:proofErr w:type="spellStart"/>
            <w:r>
              <w:rPr>
                <w:sz w:val="24"/>
              </w:rPr>
              <w:t>квалификации</w:t>
            </w:r>
            <w:proofErr w:type="spellEnd"/>
          </w:p>
        </w:tc>
      </w:tr>
      <w:tr w:rsidR="00C070D8" w:rsidTr="00146A3A">
        <w:trPr>
          <w:trHeight w:val="601"/>
          <w:jc w:val="center"/>
        </w:trPr>
        <w:tc>
          <w:tcPr>
            <w:tcW w:w="607" w:type="dxa"/>
            <w:vAlign w:val="center"/>
          </w:tcPr>
          <w:p w:rsidR="00C070D8" w:rsidRDefault="00C070D8" w:rsidP="00C070D8">
            <w:pPr>
              <w:pStyle w:val="TableParagraph"/>
              <w:spacing w:before="157"/>
              <w:ind w:left="122"/>
              <w:rPr>
                <w:sz w:val="24"/>
              </w:rPr>
            </w:pPr>
            <w:r>
              <w:rPr>
                <w:sz w:val="24"/>
              </w:rPr>
              <w:t>3.1.</w:t>
            </w:r>
          </w:p>
        </w:tc>
        <w:tc>
          <w:tcPr>
            <w:tcW w:w="4066" w:type="dxa"/>
            <w:gridSpan w:val="2"/>
            <w:vAlign w:val="center"/>
          </w:tcPr>
          <w:p w:rsidR="00C070D8" w:rsidRPr="00F00361" w:rsidRDefault="00C070D8" w:rsidP="00146A3A">
            <w:pPr>
              <w:pStyle w:val="TableParagraph"/>
              <w:ind w:left="57" w:right="57"/>
              <w:jc w:val="center"/>
              <w:rPr>
                <w:sz w:val="24"/>
                <w:lang w:val="ru-RU"/>
              </w:rPr>
            </w:pPr>
            <w:r w:rsidRPr="00C070D8">
              <w:rPr>
                <w:sz w:val="24"/>
                <w:lang w:val="ru-RU"/>
              </w:rPr>
              <w:t>Период</w:t>
            </w:r>
            <w:r w:rsidRPr="00C070D8">
              <w:rPr>
                <w:spacing w:val="-3"/>
                <w:sz w:val="24"/>
                <w:lang w:val="ru-RU"/>
              </w:rPr>
              <w:t xml:space="preserve"> </w:t>
            </w:r>
            <w:r w:rsidRPr="00C070D8">
              <w:rPr>
                <w:sz w:val="24"/>
                <w:lang w:val="ru-RU"/>
              </w:rPr>
              <w:t>обучения</w:t>
            </w:r>
            <w:r w:rsidRPr="00C070D8">
              <w:rPr>
                <w:spacing w:val="-2"/>
                <w:sz w:val="24"/>
                <w:lang w:val="ru-RU"/>
              </w:rPr>
              <w:t xml:space="preserve"> </w:t>
            </w:r>
            <w:r w:rsidRPr="00C070D8">
              <w:rPr>
                <w:sz w:val="24"/>
                <w:lang w:val="ru-RU"/>
              </w:rPr>
              <w:t>на</w:t>
            </w:r>
            <w:r w:rsidRPr="00C070D8">
              <w:rPr>
                <w:spacing w:val="-3"/>
                <w:sz w:val="24"/>
                <w:lang w:val="ru-RU"/>
              </w:rPr>
              <w:t xml:space="preserve"> </w:t>
            </w:r>
            <w:r w:rsidRPr="00C070D8">
              <w:rPr>
                <w:sz w:val="24"/>
                <w:lang w:val="ru-RU"/>
              </w:rPr>
              <w:t>этапе</w:t>
            </w:r>
            <w:r w:rsidRPr="00C070D8">
              <w:rPr>
                <w:spacing w:val="-3"/>
                <w:sz w:val="24"/>
                <w:lang w:val="ru-RU"/>
              </w:rPr>
              <w:t xml:space="preserve"> </w:t>
            </w:r>
            <w:r w:rsidRPr="00C070D8">
              <w:rPr>
                <w:sz w:val="24"/>
                <w:lang w:val="ru-RU"/>
              </w:rPr>
              <w:t>спортивной</w:t>
            </w:r>
            <w:r w:rsidRPr="00C070D8">
              <w:rPr>
                <w:spacing w:val="-4"/>
                <w:sz w:val="24"/>
                <w:lang w:val="ru-RU"/>
              </w:rPr>
              <w:t xml:space="preserve"> </w:t>
            </w:r>
            <w:r w:rsidRPr="00C070D8">
              <w:rPr>
                <w:sz w:val="24"/>
                <w:lang w:val="ru-RU"/>
              </w:rPr>
              <w:t>подготовки</w:t>
            </w:r>
            <w:r w:rsidR="00F00361">
              <w:rPr>
                <w:sz w:val="24"/>
                <w:lang w:val="ru-RU"/>
              </w:rPr>
              <w:t xml:space="preserve"> </w:t>
            </w:r>
            <w:r w:rsidRPr="00F00361">
              <w:rPr>
                <w:sz w:val="24"/>
                <w:lang w:val="ru-RU"/>
              </w:rPr>
              <w:t>(до</w:t>
            </w:r>
            <w:r w:rsidRPr="00F00361">
              <w:rPr>
                <w:spacing w:val="-2"/>
                <w:sz w:val="24"/>
                <w:lang w:val="ru-RU"/>
              </w:rPr>
              <w:t xml:space="preserve"> </w:t>
            </w:r>
            <w:r w:rsidRPr="00F00361">
              <w:rPr>
                <w:sz w:val="24"/>
                <w:lang w:val="ru-RU"/>
              </w:rPr>
              <w:t>двух лет)</w:t>
            </w:r>
          </w:p>
        </w:tc>
        <w:tc>
          <w:tcPr>
            <w:tcW w:w="4936" w:type="dxa"/>
            <w:gridSpan w:val="3"/>
          </w:tcPr>
          <w:p w:rsidR="00C070D8" w:rsidRDefault="00C070D8" w:rsidP="00146A3A">
            <w:pPr>
              <w:pStyle w:val="TableParagraph"/>
              <w:spacing w:before="157"/>
              <w:ind w:left="688"/>
              <w:jc w:val="center"/>
              <w:rPr>
                <w:sz w:val="24"/>
              </w:rPr>
            </w:pPr>
            <w:r>
              <w:rPr>
                <w:sz w:val="24"/>
              </w:rPr>
              <w:t>Не</w:t>
            </w:r>
            <w:r>
              <w:rPr>
                <w:spacing w:val="-3"/>
                <w:sz w:val="24"/>
              </w:rPr>
              <w:t xml:space="preserve"> </w:t>
            </w:r>
            <w:proofErr w:type="spellStart"/>
            <w:r>
              <w:rPr>
                <w:sz w:val="24"/>
              </w:rPr>
              <w:t>устанавливается</w:t>
            </w:r>
            <w:proofErr w:type="spellEnd"/>
          </w:p>
        </w:tc>
      </w:tr>
      <w:tr w:rsidR="00C070D8" w:rsidTr="00146A3A">
        <w:trPr>
          <w:trHeight w:val="601"/>
          <w:jc w:val="center"/>
        </w:trPr>
        <w:tc>
          <w:tcPr>
            <w:tcW w:w="607" w:type="dxa"/>
            <w:vAlign w:val="center"/>
          </w:tcPr>
          <w:p w:rsidR="00C070D8" w:rsidRPr="00C070D8" w:rsidRDefault="00C070D8" w:rsidP="00C070D8">
            <w:pPr>
              <w:pStyle w:val="TableParagraph"/>
              <w:spacing w:before="157"/>
              <w:ind w:left="122"/>
              <w:rPr>
                <w:sz w:val="24"/>
                <w:lang w:val="ru-RU"/>
              </w:rPr>
            </w:pPr>
            <w:r>
              <w:rPr>
                <w:sz w:val="24"/>
                <w:lang w:val="ru-RU"/>
              </w:rPr>
              <w:t>3.2.</w:t>
            </w:r>
          </w:p>
        </w:tc>
        <w:tc>
          <w:tcPr>
            <w:tcW w:w="4066" w:type="dxa"/>
            <w:gridSpan w:val="2"/>
            <w:vAlign w:val="center"/>
          </w:tcPr>
          <w:p w:rsidR="00C070D8" w:rsidRPr="00F00361" w:rsidRDefault="00F00361" w:rsidP="00146A3A">
            <w:pPr>
              <w:pStyle w:val="TableParagraph"/>
              <w:ind w:left="57" w:right="57"/>
              <w:jc w:val="center"/>
              <w:rPr>
                <w:sz w:val="24"/>
                <w:lang w:val="ru-RU"/>
              </w:rPr>
            </w:pPr>
            <w:r w:rsidRPr="00F00361">
              <w:rPr>
                <w:sz w:val="24"/>
                <w:lang w:val="ru-RU"/>
              </w:rPr>
              <w:t>Период</w:t>
            </w:r>
            <w:r w:rsidRPr="00F00361">
              <w:rPr>
                <w:spacing w:val="-3"/>
                <w:sz w:val="24"/>
                <w:lang w:val="ru-RU"/>
              </w:rPr>
              <w:t xml:space="preserve"> </w:t>
            </w:r>
            <w:r w:rsidRPr="00F00361">
              <w:rPr>
                <w:sz w:val="24"/>
                <w:lang w:val="ru-RU"/>
              </w:rPr>
              <w:t>обучения</w:t>
            </w:r>
            <w:r w:rsidRPr="00F00361">
              <w:rPr>
                <w:spacing w:val="-2"/>
                <w:sz w:val="24"/>
                <w:lang w:val="ru-RU"/>
              </w:rPr>
              <w:t xml:space="preserve"> </w:t>
            </w:r>
            <w:r w:rsidRPr="00F00361">
              <w:rPr>
                <w:sz w:val="24"/>
                <w:lang w:val="ru-RU"/>
              </w:rPr>
              <w:t>на</w:t>
            </w:r>
            <w:r w:rsidRPr="00F00361">
              <w:rPr>
                <w:spacing w:val="-4"/>
                <w:sz w:val="24"/>
                <w:lang w:val="ru-RU"/>
              </w:rPr>
              <w:t xml:space="preserve"> </w:t>
            </w:r>
            <w:r w:rsidRPr="00F00361">
              <w:rPr>
                <w:sz w:val="24"/>
                <w:lang w:val="ru-RU"/>
              </w:rPr>
              <w:t>этапе</w:t>
            </w:r>
            <w:r w:rsidRPr="00F00361">
              <w:rPr>
                <w:spacing w:val="-3"/>
                <w:sz w:val="24"/>
                <w:lang w:val="ru-RU"/>
              </w:rPr>
              <w:t xml:space="preserve"> </w:t>
            </w:r>
            <w:r w:rsidRPr="00F00361">
              <w:rPr>
                <w:sz w:val="24"/>
                <w:lang w:val="ru-RU"/>
              </w:rPr>
              <w:t>спортивной</w:t>
            </w:r>
            <w:r w:rsidRPr="00F00361">
              <w:rPr>
                <w:spacing w:val="-5"/>
                <w:sz w:val="24"/>
                <w:lang w:val="ru-RU"/>
              </w:rPr>
              <w:t xml:space="preserve"> </w:t>
            </w:r>
            <w:r w:rsidRPr="00F00361">
              <w:rPr>
                <w:sz w:val="24"/>
                <w:lang w:val="ru-RU"/>
              </w:rPr>
              <w:t>подготовки</w:t>
            </w:r>
            <w:r w:rsidRPr="00F00361">
              <w:rPr>
                <w:spacing w:val="-57"/>
                <w:sz w:val="24"/>
                <w:lang w:val="ru-RU"/>
              </w:rPr>
              <w:t xml:space="preserve"> </w:t>
            </w:r>
            <w:r w:rsidRPr="00F00361">
              <w:rPr>
                <w:sz w:val="24"/>
                <w:lang w:val="ru-RU"/>
              </w:rPr>
              <w:t>(свыше</w:t>
            </w:r>
            <w:r w:rsidRPr="00F00361">
              <w:rPr>
                <w:spacing w:val="-2"/>
                <w:sz w:val="24"/>
                <w:lang w:val="ru-RU"/>
              </w:rPr>
              <w:t xml:space="preserve"> </w:t>
            </w:r>
            <w:r w:rsidRPr="00F00361">
              <w:rPr>
                <w:sz w:val="24"/>
                <w:lang w:val="ru-RU"/>
              </w:rPr>
              <w:t>двух</w:t>
            </w:r>
            <w:r w:rsidRPr="00F00361">
              <w:rPr>
                <w:spacing w:val="2"/>
                <w:sz w:val="24"/>
                <w:lang w:val="ru-RU"/>
              </w:rPr>
              <w:t xml:space="preserve"> </w:t>
            </w:r>
            <w:r w:rsidRPr="00F00361">
              <w:rPr>
                <w:sz w:val="24"/>
                <w:lang w:val="ru-RU"/>
              </w:rPr>
              <w:t>лет)</w:t>
            </w:r>
          </w:p>
        </w:tc>
        <w:tc>
          <w:tcPr>
            <w:tcW w:w="4936" w:type="dxa"/>
            <w:gridSpan w:val="3"/>
          </w:tcPr>
          <w:p w:rsidR="00C070D8" w:rsidRPr="00F00361" w:rsidRDefault="00F00361" w:rsidP="00146A3A">
            <w:pPr>
              <w:pStyle w:val="TableParagraph"/>
              <w:spacing w:line="270" w:lineRule="exact"/>
              <w:ind w:left="9"/>
              <w:jc w:val="center"/>
              <w:rPr>
                <w:sz w:val="24"/>
                <w:lang w:val="ru-RU"/>
              </w:rPr>
            </w:pPr>
            <w:r w:rsidRPr="00F00361">
              <w:rPr>
                <w:sz w:val="24"/>
                <w:lang w:val="ru-RU"/>
              </w:rPr>
              <w:t>Спортивные</w:t>
            </w:r>
            <w:r w:rsidRPr="00F00361">
              <w:rPr>
                <w:spacing w:val="-4"/>
                <w:sz w:val="24"/>
                <w:lang w:val="ru-RU"/>
              </w:rPr>
              <w:t xml:space="preserve"> </w:t>
            </w:r>
            <w:r w:rsidRPr="00F00361">
              <w:rPr>
                <w:sz w:val="24"/>
                <w:lang w:val="ru-RU"/>
              </w:rPr>
              <w:t>разряды –</w:t>
            </w:r>
            <w:r>
              <w:rPr>
                <w:sz w:val="24"/>
                <w:lang w:val="ru-RU"/>
              </w:rPr>
              <w:t xml:space="preserve"> </w:t>
            </w:r>
            <w:r w:rsidRPr="00F00361">
              <w:rPr>
                <w:sz w:val="24"/>
                <w:lang w:val="ru-RU"/>
              </w:rPr>
              <w:t>«третий юношеский</w:t>
            </w:r>
            <w:r w:rsidRPr="00F00361">
              <w:rPr>
                <w:spacing w:val="1"/>
                <w:sz w:val="24"/>
                <w:lang w:val="ru-RU"/>
              </w:rPr>
              <w:t xml:space="preserve"> </w:t>
            </w:r>
            <w:r w:rsidRPr="00F00361">
              <w:rPr>
                <w:sz w:val="24"/>
                <w:lang w:val="ru-RU"/>
              </w:rPr>
              <w:t>спортивный разряд», «второй</w:t>
            </w:r>
            <w:r w:rsidRPr="00F00361">
              <w:rPr>
                <w:spacing w:val="-57"/>
                <w:sz w:val="24"/>
                <w:lang w:val="ru-RU"/>
              </w:rPr>
              <w:t xml:space="preserve"> </w:t>
            </w:r>
            <w:r w:rsidRPr="00F00361">
              <w:rPr>
                <w:sz w:val="24"/>
                <w:lang w:val="ru-RU"/>
              </w:rPr>
              <w:t>юношеский спортивный</w:t>
            </w:r>
            <w:r w:rsidRPr="00F00361">
              <w:rPr>
                <w:spacing w:val="1"/>
                <w:sz w:val="24"/>
                <w:lang w:val="ru-RU"/>
              </w:rPr>
              <w:t xml:space="preserve"> </w:t>
            </w:r>
            <w:r w:rsidRPr="00F00361">
              <w:rPr>
                <w:sz w:val="24"/>
                <w:lang w:val="ru-RU"/>
              </w:rPr>
              <w:t>разряд», «первый юношеский</w:t>
            </w:r>
            <w:r w:rsidRPr="00F00361">
              <w:rPr>
                <w:spacing w:val="-57"/>
                <w:sz w:val="24"/>
                <w:lang w:val="ru-RU"/>
              </w:rPr>
              <w:t xml:space="preserve"> </w:t>
            </w:r>
            <w:r w:rsidRPr="00F00361">
              <w:rPr>
                <w:sz w:val="24"/>
                <w:lang w:val="ru-RU"/>
              </w:rPr>
              <w:t>спортивный разряд», «третий</w:t>
            </w:r>
            <w:r w:rsidRPr="00F00361">
              <w:rPr>
                <w:spacing w:val="-57"/>
                <w:sz w:val="24"/>
                <w:lang w:val="ru-RU"/>
              </w:rPr>
              <w:t xml:space="preserve"> </w:t>
            </w:r>
            <w:r w:rsidRPr="00F00361">
              <w:rPr>
                <w:sz w:val="24"/>
                <w:lang w:val="ru-RU"/>
              </w:rPr>
              <w:t>спортивный</w:t>
            </w:r>
            <w:r w:rsidRPr="00F00361">
              <w:rPr>
                <w:spacing w:val="-1"/>
                <w:sz w:val="24"/>
                <w:lang w:val="ru-RU"/>
              </w:rPr>
              <w:t xml:space="preserve"> </w:t>
            </w:r>
            <w:r w:rsidRPr="00F00361">
              <w:rPr>
                <w:sz w:val="24"/>
                <w:lang w:val="ru-RU"/>
              </w:rPr>
              <w:lastRenderedPageBreak/>
              <w:t>разряд»</w:t>
            </w:r>
          </w:p>
        </w:tc>
      </w:tr>
    </w:tbl>
    <w:p w:rsidR="0012172A" w:rsidRPr="0012172A" w:rsidRDefault="0012172A" w:rsidP="0012172A">
      <w:pPr>
        <w:spacing w:line="276" w:lineRule="auto"/>
        <w:ind w:firstLine="567"/>
        <w:jc w:val="both"/>
        <w:rPr>
          <w:sz w:val="24"/>
          <w:szCs w:val="24"/>
        </w:rPr>
      </w:pPr>
    </w:p>
    <w:p w:rsidR="0012172A" w:rsidRDefault="00146A3A" w:rsidP="0012172A">
      <w:pPr>
        <w:spacing w:line="276" w:lineRule="auto"/>
        <w:ind w:firstLine="567"/>
        <w:jc w:val="both"/>
        <w:rPr>
          <w:sz w:val="24"/>
          <w:szCs w:val="24"/>
        </w:rPr>
      </w:pPr>
      <w:r>
        <w:rPr>
          <w:sz w:val="24"/>
          <w:szCs w:val="24"/>
        </w:rPr>
        <w:t>Методика проведения к</w:t>
      </w:r>
      <w:r w:rsidRPr="0002294F">
        <w:rPr>
          <w:sz w:val="24"/>
          <w:szCs w:val="24"/>
        </w:rPr>
        <w:t>омплекс</w:t>
      </w:r>
      <w:r>
        <w:rPr>
          <w:sz w:val="24"/>
          <w:szCs w:val="24"/>
        </w:rPr>
        <w:t>а</w:t>
      </w:r>
      <w:r w:rsidRPr="0002294F">
        <w:rPr>
          <w:sz w:val="24"/>
          <w:szCs w:val="24"/>
        </w:rPr>
        <w:t xml:space="preserve"> контроль</w:t>
      </w:r>
      <w:r>
        <w:rPr>
          <w:sz w:val="24"/>
          <w:szCs w:val="24"/>
        </w:rPr>
        <w:t>ных упражнений для оценки общей и</w:t>
      </w:r>
      <w:r w:rsidRPr="0002294F">
        <w:rPr>
          <w:sz w:val="24"/>
          <w:szCs w:val="24"/>
        </w:rPr>
        <w:t xml:space="preserve"> специальной физической</w:t>
      </w:r>
      <w:r>
        <w:rPr>
          <w:sz w:val="24"/>
          <w:szCs w:val="24"/>
        </w:rPr>
        <w:t xml:space="preserve"> подготовки обучающихся на учебно-тренировочном этапе.</w:t>
      </w:r>
    </w:p>
    <w:p w:rsidR="00146A3A" w:rsidRPr="00225C46" w:rsidRDefault="00146A3A" w:rsidP="00225C46">
      <w:pPr>
        <w:spacing w:line="276" w:lineRule="auto"/>
        <w:ind w:firstLine="567"/>
        <w:jc w:val="both"/>
        <w:rPr>
          <w:sz w:val="24"/>
          <w:szCs w:val="24"/>
        </w:rPr>
      </w:pPr>
      <w:r w:rsidRPr="00146A3A">
        <w:rPr>
          <w:sz w:val="24"/>
          <w:szCs w:val="24"/>
        </w:rPr>
        <w:t xml:space="preserve">1) </w:t>
      </w:r>
      <w:r w:rsidRPr="004767A3">
        <w:rPr>
          <w:i/>
          <w:sz w:val="24"/>
          <w:szCs w:val="24"/>
        </w:rPr>
        <w:t xml:space="preserve">Бег 30 м </w:t>
      </w:r>
      <w:r w:rsidR="00225C46">
        <w:rPr>
          <w:sz w:val="24"/>
          <w:szCs w:val="24"/>
        </w:rPr>
        <w:t xml:space="preserve">с высокого старта. </w:t>
      </w:r>
      <w:r w:rsidR="00225C46" w:rsidRPr="00225C46">
        <w:rPr>
          <w:sz w:val="24"/>
          <w:szCs w:val="24"/>
        </w:rPr>
        <w:t>Определяет уровень скоростных качеств. Два испытуемых в высокой стойке становятся к линии старта, не наступая на нее. По сигналу оба бегут вперед и на полной</w:t>
      </w:r>
      <w:r w:rsidR="00225C46">
        <w:rPr>
          <w:sz w:val="24"/>
          <w:szCs w:val="24"/>
        </w:rPr>
        <w:t xml:space="preserve"> </w:t>
      </w:r>
      <w:r w:rsidR="00225C46" w:rsidRPr="00225C46">
        <w:rPr>
          <w:sz w:val="24"/>
          <w:szCs w:val="24"/>
        </w:rPr>
        <w:t>скорости пересекают линию финиша. Выполняются две попытки.</w:t>
      </w:r>
      <w:r w:rsidR="00225C46">
        <w:rPr>
          <w:sz w:val="24"/>
          <w:szCs w:val="24"/>
        </w:rPr>
        <w:t xml:space="preserve"> </w:t>
      </w:r>
      <w:r w:rsidR="00225C46" w:rsidRPr="00225C46">
        <w:rPr>
          <w:sz w:val="24"/>
          <w:szCs w:val="24"/>
        </w:rPr>
        <w:t>Учитывается лучшая.</w:t>
      </w:r>
    </w:p>
    <w:p w:rsidR="00225C46" w:rsidRDefault="00146A3A" w:rsidP="00225C46">
      <w:pPr>
        <w:spacing w:line="276" w:lineRule="auto"/>
        <w:ind w:firstLine="567"/>
        <w:jc w:val="both"/>
        <w:rPr>
          <w:sz w:val="24"/>
          <w:szCs w:val="24"/>
        </w:rPr>
      </w:pPr>
      <w:r w:rsidRPr="00146A3A">
        <w:rPr>
          <w:sz w:val="24"/>
          <w:szCs w:val="24"/>
        </w:rPr>
        <w:t xml:space="preserve">2) </w:t>
      </w:r>
      <w:r w:rsidR="004767A3" w:rsidRPr="0012172A">
        <w:rPr>
          <w:i/>
          <w:sz w:val="24"/>
          <w:szCs w:val="24"/>
        </w:rPr>
        <w:t>Прыжок в длину с места</w:t>
      </w:r>
      <w:r w:rsidR="004767A3">
        <w:rPr>
          <w:i/>
          <w:sz w:val="24"/>
          <w:szCs w:val="24"/>
        </w:rPr>
        <w:t xml:space="preserve"> толчком двумя ногами</w:t>
      </w:r>
      <w:r w:rsidR="004767A3" w:rsidRPr="0012172A">
        <w:rPr>
          <w:i/>
          <w:sz w:val="24"/>
          <w:szCs w:val="24"/>
        </w:rPr>
        <w:t>.</w:t>
      </w:r>
      <w:r w:rsidR="004767A3" w:rsidRPr="0012172A">
        <w:rPr>
          <w:sz w:val="24"/>
          <w:szCs w:val="24"/>
        </w:rPr>
        <w:t xml:space="preserve"> </w:t>
      </w:r>
      <w:r w:rsidR="00225C46" w:rsidRPr="00225C46">
        <w:rPr>
          <w:sz w:val="24"/>
          <w:szCs w:val="24"/>
        </w:rPr>
        <w:t>Определяет уровень скоростно-силовых</w:t>
      </w:r>
      <w:r w:rsidR="00225C46">
        <w:rPr>
          <w:sz w:val="24"/>
          <w:szCs w:val="24"/>
        </w:rPr>
        <w:t xml:space="preserve"> </w:t>
      </w:r>
      <w:r w:rsidR="00225C46" w:rsidRPr="00225C46">
        <w:rPr>
          <w:sz w:val="24"/>
          <w:szCs w:val="24"/>
        </w:rPr>
        <w:t>качеств мышц нижних конечностей. Испытуемый в высокой стойке</w:t>
      </w:r>
      <w:r w:rsidR="00225C46">
        <w:rPr>
          <w:sz w:val="24"/>
          <w:szCs w:val="24"/>
        </w:rPr>
        <w:t xml:space="preserve"> </w:t>
      </w:r>
      <w:r w:rsidR="00225C46" w:rsidRPr="00225C46">
        <w:rPr>
          <w:sz w:val="24"/>
          <w:szCs w:val="24"/>
        </w:rPr>
        <w:t>становится к линии старта, не наступая на нее, поставив ноги на</w:t>
      </w:r>
      <w:r w:rsidR="00225C46">
        <w:rPr>
          <w:sz w:val="24"/>
          <w:szCs w:val="24"/>
        </w:rPr>
        <w:t xml:space="preserve"> </w:t>
      </w:r>
      <w:r w:rsidR="00225C46" w:rsidRPr="00225C46">
        <w:rPr>
          <w:sz w:val="24"/>
          <w:szCs w:val="24"/>
        </w:rPr>
        <w:t>ширину 15-20 см, несколько раз слегка сгибая ноги, делает махи</w:t>
      </w:r>
      <w:r w:rsidR="00225C46">
        <w:rPr>
          <w:sz w:val="24"/>
          <w:szCs w:val="24"/>
        </w:rPr>
        <w:t xml:space="preserve"> </w:t>
      </w:r>
      <w:r w:rsidR="00225C46" w:rsidRPr="00225C46">
        <w:rPr>
          <w:sz w:val="24"/>
          <w:szCs w:val="24"/>
        </w:rPr>
        <w:t>руками вперед-назад, затем, выполняя мах руками вперед-вверх,</w:t>
      </w:r>
      <w:r w:rsidR="00225C46">
        <w:rPr>
          <w:sz w:val="24"/>
          <w:szCs w:val="24"/>
        </w:rPr>
        <w:t xml:space="preserve"> </w:t>
      </w:r>
      <w:r w:rsidR="00225C46" w:rsidRPr="00225C46">
        <w:rPr>
          <w:sz w:val="24"/>
          <w:szCs w:val="24"/>
        </w:rPr>
        <w:t>совершает прыжок толчком двух ног вперед как можно дальше,</w:t>
      </w:r>
      <w:r w:rsidR="00225C46">
        <w:rPr>
          <w:sz w:val="24"/>
          <w:szCs w:val="24"/>
        </w:rPr>
        <w:t xml:space="preserve"> </w:t>
      </w:r>
      <w:r w:rsidR="00225C46" w:rsidRPr="00225C46">
        <w:rPr>
          <w:sz w:val="24"/>
          <w:szCs w:val="24"/>
        </w:rPr>
        <w:t>приземляясь на обе ноги. Выполняются две попытки. Учитывается</w:t>
      </w:r>
      <w:r w:rsidR="00225C46">
        <w:rPr>
          <w:sz w:val="24"/>
          <w:szCs w:val="24"/>
        </w:rPr>
        <w:t xml:space="preserve"> </w:t>
      </w:r>
      <w:r w:rsidR="00225C46" w:rsidRPr="00225C46">
        <w:rPr>
          <w:sz w:val="24"/>
          <w:szCs w:val="24"/>
        </w:rPr>
        <w:t>лучшая. Измеряется расстояние от дальнего края стартовой линии</w:t>
      </w:r>
      <w:r w:rsidR="00225C46">
        <w:rPr>
          <w:sz w:val="24"/>
          <w:szCs w:val="24"/>
        </w:rPr>
        <w:t xml:space="preserve"> </w:t>
      </w:r>
      <w:r w:rsidR="00225C46" w:rsidRPr="00225C46">
        <w:rPr>
          <w:sz w:val="24"/>
          <w:szCs w:val="24"/>
        </w:rPr>
        <w:t>до ближайшего места, где спортсмен коснулся пола.</w:t>
      </w:r>
    </w:p>
    <w:p w:rsidR="004767A3" w:rsidRDefault="004767A3" w:rsidP="00225C46">
      <w:pPr>
        <w:spacing w:line="276" w:lineRule="auto"/>
        <w:ind w:firstLine="567"/>
        <w:jc w:val="both"/>
        <w:rPr>
          <w:sz w:val="24"/>
          <w:szCs w:val="24"/>
        </w:rPr>
      </w:pPr>
      <w:r>
        <w:rPr>
          <w:sz w:val="24"/>
          <w:szCs w:val="24"/>
        </w:rPr>
        <w:t xml:space="preserve">3) </w:t>
      </w:r>
      <w:r w:rsidRPr="004767A3">
        <w:rPr>
          <w:i/>
          <w:sz w:val="24"/>
          <w:szCs w:val="24"/>
        </w:rPr>
        <w:t>Подтягивания</w:t>
      </w:r>
      <w:r>
        <w:rPr>
          <w:i/>
          <w:sz w:val="24"/>
          <w:szCs w:val="24"/>
        </w:rPr>
        <w:t xml:space="preserve"> из виса</w:t>
      </w:r>
      <w:r w:rsidRPr="004767A3">
        <w:rPr>
          <w:i/>
          <w:sz w:val="24"/>
          <w:szCs w:val="24"/>
        </w:rPr>
        <w:t xml:space="preserve"> на </w:t>
      </w:r>
      <w:r>
        <w:rPr>
          <w:i/>
          <w:sz w:val="24"/>
          <w:szCs w:val="24"/>
        </w:rPr>
        <w:t xml:space="preserve">высокой </w:t>
      </w:r>
      <w:r w:rsidRPr="004767A3">
        <w:rPr>
          <w:i/>
          <w:sz w:val="24"/>
          <w:szCs w:val="24"/>
        </w:rPr>
        <w:t>перекладине</w:t>
      </w:r>
      <w:r w:rsidRPr="004767A3">
        <w:rPr>
          <w:sz w:val="24"/>
          <w:szCs w:val="24"/>
        </w:rPr>
        <w:t xml:space="preserve">. </w:t>
      </w:r>
      <w:r w:rsidR="00225C46" w:rsidRPr="00225C46">
        <w:rPr>
          <w:sz w:val="24"/>
          <w:szCs w:val="24"/>
        </w:rPr>
        <w:t>Определяет уровень силовых качеств мышц плечевого пояса и рук. Из исходного положения вис на перекладине</w:t>
      </w:r>
      <w:r w:rsidR="00225C46">
        <w:rPr>
          <w:sz w:val="24"/>
          <w:szCs w:val="24"/>
        </w:rPr>
        <w:t xml:space="preserve"> </w:t>
      </w:r>
      <w:r w:rsidR="00225C46" w:rsidRPr="00225C46">
        <w:rPr>
          <w:sz w:val="24"/>
          <w:szCs w:val="24"/>
        </w:rPr>
        <w:t>хватом кистями рук сверху, ноги вместе, руки полностью выпрямлены, испытуемый выполняет сгибание рук (за счет силы, не рывком)</w:t>
      </w:r>
      <w:r w:rsidR="00225C46">
        <w:rPr>
          <w:sz w:val="24"/>
          <w:szCs w:val="24"/>
        </w:rPr>
        <w:t xml:space="preserve"> </w:t>
      </w:r>
      <w:r w:rsidR="00225C46" w:rsidRPr="00225C46">
        <w:rPr>
          <w:sz w:val="24"/>
          <w:szCs w:val="24"/>
        </w:rPr>
        <w:t>и возвращается в исходное положение. При сгибании рук подбородок должен быть выше перекладины, а ноги прямые и вместе.</w:t>
      </w:r>
    </w:p>
    <w:p w:rsidR="004767A3" w:rsidRDefault="004767A3" w:rsidP="00225C46">
      <w:pPr>
        <w:spacing w:line="276" w:lineRule="auto"/>
        <w:ind w:firstLine="567"/>
        <w:jc w:val="both"/>
        <w:rPr>
          <w:sz w:val="24"/>
          <w:szCs w:val="24"/>
        </w:rPr>
      </w:pPr>
      <w:r>
        <w:rPr>
          <w:sz w:val="24"/>
          <w:szCs w:val="24"/>
        </w:rPr>
        <w:t xml:space="preserve">4) </w:t>
      </w:r>
      <w:r w:rsidRPr="0012172A">
        <w:rPr>
          <w:i/>
          <w:sz w:val="24"/>
          <w:szCs w:val="24"/>
        </w:rPr>
        <w:t>Сгибание разгибание рук в упоре лежа</w:t>
      </w:r>
      <w:r>
        <w:rPr>
          <w:i/>
          <w:sz w:val="24"/>
          <w:szCs w:val="24"/>
        </w:rPr>
        <w:t xml:space="preserve"> на полу</w:t>
      </w:r>
      <w:r w:rsidRPr="0012172A">
        <w:rPr>
          <w:sz w:val="24"/>
          <w:szCs w:val="24"/>
        </w:rPr>
        <w:t xml:space="preserve"> </w:t>
      </w:r>
      <w:r w:rsidR="00225C46">
        <w:rPr>
          <w:sz w:val="24"/>
          <w:szCs w:val="24"/>
        </w:rPr>
        <w:t>о</w:t>
      </w:r>
      <w:r w:rsidR="00225C46" w:rsidRPr="00225C46">
        <w:rPr>
          <w:sz w:val="24"/>
          <w:szCs w:val="24"/>
        </w:rPr>
        <w:t>пределяет силовые качества мышц верхнего плечевого пояса и рук. Испытуемый</w:t>
      </w:r>
      <w:r w:rsidR="00225C46">
        <w:rPr>
          <w:sz w:val="24"/>
          <w:szCs w:val="24"/>
        </w:rPr>
        <w:t xml:space="preserve"> </w:t>
      </w:r>
      <w:r w:rsidR="00225C46" w:rsidRPr="00225C46">
        <w:rPr>
          <w:sz w:val="24"/>
          <w:szCs w:val="24"/>
        </w:rPr>
        <w:t>принимает положение упор лежа. Руки и тело выпрямлены. Из</w:t>
      </w:r>
      <w:r w:rsidR="00225C46">
        <w:rPr>
          <w:sz w:val="24"/>
          <w:szCs w:val="24"/>
        </w:rPr>
        <w:t xml:space="preserve"> </w:t>
      </w:r>
      <w:r w:rsidR="00225C46" w:rsidRPr="00225C46">
        <w:rPr>
          <w:sz w:val="24"/>
          <w:szCs w:val="24"/>
        </w:rPr>
        <w:t>исходного положения согнуть руки (до 90 градусов), грудью слегка</w:t>
      </w:r>
      <w:r w:rsidR="00225C46">
        <w:rPr>
          <w:sz w:val="24"/>
          <w:szCs w:val="24"/>
        </w:rPr>
        <w:t xml:space="preserve"> </w:t>
      </w:r>
      <w:r w:rsidR="00225C46" w:rsidRPr="00225C46">
        <w:rPr>
          <w:sz w:val="24"/>
          <w:szCs w:val="24"/>
        </w:rPr>
        <w:t>коснуться пола, затем руки снова полностью выпрямить (и.п.- сгибание –разгибание - и.п.). Упражнение останавливается, когда испытуемый начинает выполнять задание с погрешностями (неполное</w:t>
      </w:r>
      <w:r w:rsidR="00225C46">
        <w:rPr>
          <w:sz w:val="24"/>
          <w:szCs w:val="24"/>
        </w:rPr>
        <w:t xml:space="preserve"> </w:t>
      </w:r>
      <w:r w:rsidR="00225C46" w:rsidRPr="00225C46">
        <w:rPr>
          <w:sz w:val="24"/>
          <w:szCs w:val="24"/>
        </w:rPr>
        <w:t>выпрямление рук и сгибание рук, выполнение упражнения с согнутой спиной).</w:t>
      </w:r>
    </w:p>
    <w:p w:rsidR="004767A3" w:rsidRDefault="004767A3" w:rsidP="00225C46">
      <w:pPr>
        <w:spacing w:line="276" w:lineRule="auto"/>
        <w:ind w:firstLine="567"/>
        <w:jc w:val="both"/>
        <w:rPr>
          <w:sz w:val="24"/>
          <w:szCs w:val="24"/>
        </w:rPr>
      </w:pPr>
      <w:r>
        <w:rPr>
          <w:sz w:val="24"/>
          <w:szCs w:val="24"/>
        </w:rPr>
        <w:t xml:space="preserve">5) </w:t>
      </w:r>
      <w:r w:rsidRPr="00225C46">
        <w:rPr>
          <w:i/>
          <w:sz w:val="24"/>
          <w:szCs w:val="24"/>
        </w:rPr>
        <w:t>Бег 1000м</w:t>
      </w:r>
      <w:r w:rsidRPr="004767A3">
        <w:rPr>
          <w:sz w:val="24"/>
          <w:szCs w:val="24"/>
        </w:rPr>
        <w:t xml:space="preserve"> </w:t>
      </w:r>
      <w:r w:rsidR="00225C46">
        <w:rPr>
          <w:sz w:val="24"/>
          <w:szCs w:val="24"/>
        </w:rPr>
        <w:t>о</w:t>
      </w:r>
      <w:r w:rsidR="00225C46" w:rsidRPr="00225C46">
        <w:rPr>
          <w:sz w:val="24"/>
          <w:szCs w:val="24"/>
        </w:rPr>
        <w:t>пределяет уровень выносливости.</w:t>
      </w:r>
      <w:r w:rsidR="00225C46">
        <w:rPr>
          <w:sz w:val="24"/>
          <w:szCs w:val="24"/>
        </w:rPr>
        <w:t xml:space="preserve"> </w:t>
      </w:r>
      <w:r w:rsidR="00225C46" w:rsidRPr="00225C46">
        <w:rPr>
          <w:sz w:val="24"/>
          <w:szCs w:val="24"/>
        </w:rPr>
        <w:t>Несколько испытуемых в высокой стойке становятся к линии старта, не наступая на нее. По сигналу все бегут и на полной скорости</w:t>
      </w:r>
      <w:r w:rsidR="00225C46">
        <w:rPr>
          <w:sz w:val="24"/>
          <w:szCs w:val="24"/>
        </w:rPr>
        <w:t xml:space="preserve"> </w:t>
      </w:r>
      <w:r w:rsidR="00225C46" w:rsidRPr="00225C46">
        <w:rPr>
          <w:sz w:val="24"/>
          <w:szCs w:val="24"/>
        </w:rPr>
        <w:t>пересекают линию финиша. Тест следует проводить на беговой</w:t>
      </w:r>
      <w:r w:rsidR="00225C46">
        <w:rPr>
          <w:sz w:val="24"/>
          <w:szCs w:val="24"/>
        </w:rPr>
        <w:t xml:space="preserve"> </w:t>
      </w:r>
      <w:r w:rsidR="00225C46" w:rsidRPr="00225C46">
        <w:rPr>
          <w:sz w:val="24"/>
          <w:szCs w:val="24"/>
        </w:rPr>
        <w:t>дорожке стадиона (400 м). Надо удостовериться, что испытуемые</w:t>
      </w:r>
      <w:r w:rsidR="00225C46">
        <w:rPr>
          <w:sz w:val="24"/>
          <w:szCs w:val="24"/>
        </w:rPr>
        <w:t xml:space="preserve"> </w:t>
      </w:r>
      <w:r w:rsidR="00225C46" w:rsidRPr="00225C46">
        <w:rPr>
          <w:sz w:val="24"/>
          <w:szCs w:val="24"/>
        </w:rPr>
        <w:t>раньше на тренировке пробегали эту дистанцию и напомнить испытуемым, что не следует стартовать слишком быстро, а пробегать</w:t>
      </w:r>
      <w:r w:rsidR="00225C46">
        <w:rPr>
          <w:sz w:val="24"/>
          <w:szCs w:val="24"/>
        </w:rPr>
        <w:t xml:space="preserve"> </w:t>
      </w:r>
      <w:r w:rsidR="00225C46" w:rsidRPr="00225C46">
        <w:rPr>
          <w:sz w:val="24"/>
          <w:szCs w:val="24"/>
        </w:rPr>
        <w:t>дистанцию следует по возможности с равномерной скоростью.</w:t>
      </w:r>
      <w:r w:rsidR="00225C46">
        <w:rPr>
          <w:sz w:val="24"/>
          <w:szCs w:val="24"/>
        </w:rPr>
        <w:t xml:space="preserve"> </w:t>
      </w:r>
      <w:r w:rsidR="00225C46" w:rsidRPr="00225C46">
        <w:rPr>
          <w:sz w:val="24"/>
          <w:szCs w:val="24"/>
        </w:rPr>
        <w:t>По пересечении линии финиша сообщить результат (испытуемый</w:t>
      </w:r>
      <w:r w:rsidR="00225C46">
        <w:rPr>
          <w:sz w:val="24"/>
          <w:szCs w:val="24"/>
        </w:rPr>
        <w:t xml:space="preserve"> </w:t>
      </w:r>
      <w:r w:rsidR="00225C46" w:rsidRPr="00225C46">
        <w:rPr>
          <w:sz w:val="24"/>
          <w:szCs w:val="24"/>
        </w:rPr>
        <w:t>должен его запомнить).</w:t>
      </w:r>
    </w:p>
    <w:p w:rsidR="004767A3" w:rsidRPr="0012172A" w:rsidRDefault="004767A3" w:rsidP="00225C46">
      <w:pPr>
        <w:spacing w:line="276" w:lineRule="auto"/>
        <w:ind w:firstLine="567"/>
        <w:jc w:val="both"/>
        <w:rPr>
          <w:sz w:val="24"/>
          <w:szCs w:val="24"/>
        </w:rPr>
      </w:pPr>
      <w:r w:rsidRPr="004767A3">
        <w:rPr>
          <w:sz w:val="24"/>
          <w:szCs w:val="24"/>
        </w:rPr>
        <w:t>6)</w:t>
      </w:r>
      <w:r>
        <w:rPr>
          <w:sz w:val="24"/>
          <w:szCs w:val="24"/>
        </w:rPr>
        <w:t xml:space="preserve"> </w:t>
      </w:r>
      <w:r w:rsidRPr="004767A3">
        <w:rPr>
          <w:i/>
          <w:sz w:val="24"/>
          <w:szCs w:val="24"/>
        </w:rPr>
        <w:t>Бег 30 м на коньках</w:t>
      </w:r>
      <w:r>
        <w:rPr>
          <w:sz w:val="24"/>
          <w:szCs w:val="24"/>
        </w:rPr>
        <w:t xml:space="preserve"> </w:t>
      </w:r>
      <w:r w:rsidR="00225C46">
        <w:rPr>
          <w:sz w:val="24"/>
          <w:szCs w:val="24"/>
        </w:rPr>
        <w:t>о</w:t>
      </w:r>
      <w:r w:rsidR="00225C46" w:rsidRPr="00225C46">
        <w:rPr>
          <w:sz w:val="24"/>
          <w:szCs w:val="24"/>
        </w:rPr>
        <w:t>пределяет уровень специальных скоростных качеств и техники катания лицом вперед. Два испытуемых в</w:t>
      </w:r>
      <w:r w:rsidR="00225C46">
        <w:rPr>
          <w:sz w:val="24"/>
          <w:szCs w:val="24"/>
        </w:rPr>
        <w:t xml:space="preserve"> </w:t>
      </w:r>
      <w:r w:rsidR="00225C46" w:rsidRPr="00225C46">
        <w:rPr>
          <w:sz w:val="24"/>
          <w:szCs w:val="24"/>
        </w:rPr>
        <w:t>высокой стойке становятся к линии старта так, чтобы коньки и</w:t>
      </w:r>
      <w:r w:rsidR="00225C46">
        <w:rPr>
          <w:sz w:val="24"/>
          <w:szCs w:val="24"/>
        </w:rPr>
        <w:t xml:space="preserve"> </w:t>
      </w:r>
      <w:r w:rsidR="00225C46" w:rsidRPr="00225C46">
        <w:rPr>
          <w:sz w:val="24"/>
          <w:szCs w:val="24"/>
        </w:rPr>
        <w:t>клюшка находились за ней. По сигналу оба катятся вперед и на</w:t>
      </w:r>
      <w:r w:rsidR="00225C46">
        <w:rPr>
          <w:sz w:val="24"/>
          <w:szCs w:val="24"/>
        </w:rPr>
        <w:t xml:space="preserve"> </w:t>
      </w:r>
      <w:r w:rsidR="00225C46" w:rsidRPr="00225C46">
        <w:rPr>
          <w:sz w:val="24"/>
          <w:szCs w:val="24"/>
        </w:rPr>
        <w:t>полной скорости пересекают линию финиша. Выполняются две</w:t>
      </w:r>
      <w:r w:rsidR="00225C46">
        <w:rPr>
          <w:sz w:val="24"/>
          <w:szCs w:val="24"/>
        </w:rPr>
        <w:t xml:space="preserve"> </w:t>
      </w:r>
      <w:r w:rsidR="00225C46" w:rsidRPr="00225C46">
        <w:rPr>
          <w:sz w:val="24"/>
          <w:szCs w:val="24"/>
        </w:rPr>
        <w:t>попытки. Учитывается лучшая.</w:t>
      </w:r>
    </w:p>
    <w:p w:rsidR="004767A3" w:rsidRPr="004767A3" w:rsidRDefault="004767A3" w:rsidP="00225C46">
      <w:pPr>
        <w:spacing w:line="276" w:lineRule="auto"/>
        <w:ind w:firstLine="567"/>
        <w:jc w:val="both"/>
        <w:rPr>
          <w:sz w:val="24"/>
          <w:szCs w:val="24"/>
        </w:rPr>
      </w:pPr>
      <w:r w:rsidRPr="004767A3">
        <w:rPr>
          <w:sz w:val="24"/>
          <w:szCs w:val="24"/>
        </w:rPr>
        <w:t xml:space="preserve">7) </w:t>
      </w:r>
      <w:r w:rsidRPr="0012172A">
        <w:rPr>
          <w:i/>
          <w:sz w:val="24"/>
          <w:szCs w:val="24"/>
        </w:rPr>
        <w:t>Челночный бег 6 х 9 м</w:t>
      </w:r>
      <w:r>
        <w:rPr>
          <w:i/>
          <w:sz w:val="24"/>
          <w:szCs w:val="24"/>
        </w:rPr>
        <w:t xml:space="preserve"> на коньках</w:t>
      </w:r>
      <w:r w:rsidRPr="0012172A">
        <w:rPr>
          <w:sz w:val="24"/>
          <w:szCs w:val="24"/>
        </w:rPr>
        <w:t xml:space="preserve">. </w:t>
      </w:r>
      <w:r w:rsidR="00225C46" w:rsidRPr="00225C46">
        <w:rPr>
          <w:sz w:val="24"/>
          <w:szCs w:val="24"/>
        </w:rPr>
        <w:t>Определяет уровень специальных скоростно-силовых качеств и техники передвижения на</w:t>
      </w:r>
      <w:r w:rsidR="00225C46">
        <w:rPr>
          <w:sz w:val="24"/>
          <w:szCs w:val="24"/>
        </w:rPr>
        <w:t xml:space="preserve"> </w:t>
      </w:r>
      <w:r w:rsidR="00225C46" w:rsidRPr="00225C46">
        <w:rPr>
          <w:sz w:val="24"/>
          <w:szCs w:val="24"/>
        </w:rPr>
        <w:t>коньках и торможений. Испытуемый в высокой стойке становятся</w:t>
      </w:r>
      <w:r w:rsidR="00225C46">
        <w:rPr>
          <w:sz w:val="24"/>
          <w:szCs w:val="24"/>
        </w:rPr>
        <w:t xml:space="preserve"> </w:t>
      </w:r>
      <w:r w:rsidR="00225C46" w:rsidRPr="00225C46">
        <w:rPr>
          <w:sz w:val="24"/>
          <w:szCs w:val="24"/>
        </w:rPr>
        <w:t>к линии старта так, чтобы коньки и клюшка находились за ней. По</w:t>
      </w:r>
      <w:r w:rsidR="00225C46">
        <w:rPr>
          <w:sz w:val="24"/>
          <w:szCs w:val="24"/>
        </w:rPr>
        <w:t xml:space="preserve"> </w:t>
      </w:r>
      <w:r w:rsidR="00225C46" w:rsidRPr="00225C46">
        <w:rPr>
          <w:sz w:val="24"/>
          <w:szCs w:val="24"/>
        </w:rPr>
        <w:t>сигналу хоккеист катится вперед до отметки 9 м, где выполняет</w:t>
      </w:r>
      <w:r w:rsidR="00225C46">
        <w:rPr>
          <w:sz w:val="24"/>
          <w:szCs w:val="24"/>
        </w:rPr>
        <w:t xml:space="preserve"> </w:t>
      </w:r>
      <w:r w:rsidR="00225C46" w:rsidRPr="00225C46">
        <w:rPr>
          <w:sz w:val="24"/>
          <w:szCs w:val="24"/>
        </w:rPr>
        <w:t>резкое торможение, и должен преодолеть девятиметровый отрезок</w:t>
      </w:r>
      <w:r w:rsidR="00225C46">
        <w:rPr>
          <w:sz w:val="24"/>
          <w:szCs w:val="24"/>
        </w:rPr>
        <w:t xml:space="preserve"> </w:t>
      </w:r>
      <w:r w:rsidR="00225C46" w:rsidRPr="00225C46">
        <w:rPr>
          <w:sz w:val="24"/>
          <w:szCs w:val="24"/>
        </w:rPr>
        <w:t xml:space="preserve">шесть раз. Торможения выполняются </w:t>
      </w:r>
      <w:r w:rsidR="00225C46" w:rsidRPr="00225C46">
        <w:rPr>
          <w:sz w:val="24"/>
          <w:szCs w:val="24"/>
        </w:rPr>
        <w:lastRenderedPageBreak/>
        <w:t>поочередно правым и левым</w:t>
      </w:r>
      <w:r w:rsidR="00225C46">
        <w:rPr>
          <w:sz w:val="24"/>
          <w:szCs w:val="24"/>
        </w:rPr>
        <w:t xml:space="preserve"> </w:t>
      </w:r>
      <w:r w:rsidR="00225C46" w:rsidRPr="00225C46">
        <w:rPr>
          <w:sz w:val="24"/>
          <w:szCs w:val="24"/>
        </w:rPr>
        <w:t>боком. Результат теста не засчитывается, если хоккеист прежде</w:t>
      </w:r>
      <w:r w:rsidR="00225C46">
        <w:rPr>
          <w:sz w:val="24"/>
          <w:szCs w:val="24"/>
        </w:rPr>
        <w:t xml:space="preserve"> </w:t>
      </w:r>
      <w:r w:rsidR="00225C46" w:rsidRPr="00225C46">
        <w:rPr>
          <w:sz w:val="24"/>
          <w:szCs w:val="24"/>
        </w:rPr>
        <w:t>чем двигаться в обратную сторону, не коснется коньком линии</w:t>
      </w:r>
      <w:r w:rsidR="00225C46">
        <w:rPr>
          <w:sz w:val="24"/>
          <w:szCs w:val="24"/>
        </w:rPr>
        <w:t xml:space="preserve"> </w:t>
      </w:r>
      <w:r w:rsidR="00225C46" w:rsidRPr="00225C46">
        <w:rPr>
          <w:sz w:val="24"/>
          <w:szCs w:val="24"/>
        </w:rPr>
        <w:t>старта или противоположной линии</w:t>
      </w:r>
      <w:r w:rsidR="00225C46">
        <w:rPr>
          <w:sz w:val="24"/>
          <w:szCs w:val="24"/>
        </w:rPr>
        <w:t xml:space="preserve"> и тормозит только одним боком.</w:t>
      </w:r>
    </w:p>
    <w:p w:rsidR="004767A3" w:rsidRDefault="004767A3" w:rsidP="00225C46">
      <w:pPr>
        <w:spacing w:line="276" w:lineRule="auto"/>
        <w:ind w:firstLine="567"/>
        <w:jc w:val="both"/>
        <w:rPr>
          <w:sz w:val="24"/>
          <w:szCs w:val="24"/>
        </w:rPr>
      </w:pPr>
      <w:r w:rsidRPr="004767A3">
        <w:rPr>
          <w:sz w:val="24"/>
          <w:szCs w:val="24"/>
        </w:rPr>
        <w:t xml:space="preserve">8) </w:t>
      </w:r>
      <w:r>
        <w:rPr>
          <w:i/>
          <w:sz w:val="24"/>
          <w:szCs w:val="24"/>
        </w:rPr>
        <w:t>Бег 3</w:t>
      </w:r>
      <w:r w:rsidRPr="0012172A">
        <w:rPr>
          <w:i/>
          <w:sz w:val="24"/>
          <w:szCs w:val="24"/>
        </w:rPr>
        <w:t>0 м на коньках спиной</w:t>
      </w:r>
      <w:r w:rsidRPr="0012172A">
        <w:rPr>
          <w:sz w:val="24"/>
          <w:szCs w:val="24"/>
        </w:rPr>
        <w:t xml:space="preserve"> </w:t>
      </w:r>
      <w:r w:rsidRPr="0012172A">
        <w:rPr>
          <w:i/>
          <w:sz w:val="24"/>
          <w:szCs w:val="24"/>
        </w:rPr>
        <w:t>вперед.</w:t>
      </w:r>
      <w:r>
        <w:rPr>
          <w:sz w:val="24"/>
          <w:szCs w:val="24"/>
        </w:rPr>
        <w:t xml:space="preserve"> </w:t>
      </w:r>
      <w:r w:rsidR="00225C46" w:rsidRPr="00225C46">
        <w:rPr>
          <w:sz w:val="24"/>
          <w:szCs w:val="24"/>
        </w:rPr>
        <w:t>Определяет уровень</w:t>
      </w:r>
      <w:r w:rsidR="00225C46">
        <w:rPr>
          <w:sz w:val="24"/>
          <w:szCs w:val="24"/>
        </w:rPr>
        <w:t xml:space="preserve"> </w:t>
      </w:r>
      <w:r w:rsidR="00225C46" w:rsidRPr="00225C46">
        <w:rPr>
          <w:sz w:val="24"/>
          <w:szCs w:val="24"/>
        </w:rPr>
        <w:t>координационных способностей, специальных скоростных</w:t>
      </w:r>
      <w:r w:rsidR="00225C46">
        <w:rPr>
          <w:sz w:val="24"/>
          <w:szCs w:val="24"/>
        </w:rPr>
        <w:t xml:space="preserve"> </w:t>
      </w:r>
      <w:r w:rsidR="00225C46" w:rsidRPr="00225C46">
        <w:rPr>
          <w:sz w:val="24"/>
          <w:szCs w:val="24"/>
        </w:rPr>
        <w:t>качеств и техники катания спиной вперед. Два испытуемых в</w:t>
      </w:r>
      <w:r w:rsidR="00225C46">
        <w:rPr>
          <w:sz w:val="24"/>
          <w:szCs w:val="24"/>
        </w:rPr>
        <w:t xml:space="preserve"> </w:t>
      </w:r>
      <w:r w:rsidR="00225C46" w:rsidRPr="00225C46">
        <w:rPr>
          <w:sz w:val="24"/>
          <w:szCs w:val="24"/>
        </w:rPr>
        <w:t>высокой стойке становятся к линии старта спиной вперед так,</w:t>
      </w:r>
      <w:r w:rsidR="00225C46">
        <w:rPr>
          <w:sz w:val="24"/>
          <w:szCs w:val="24"/>
        </w:rPr>
        <w:t xml:space="preserve"> </w:t>
      </w:r>
      <w:r w:rsidR="00225C46" w:rsidRPr="00225C46">
        <w:rPr>
          <w:sz w:val="24"/>
          <w:szCs w:val="24"/>
        </w:rPr>
        <w:t>чтобы коньки и клюшка находились за ней. По сигналу оба катятся</w:t>
      </w:r>
      <w:r w:rsidR="00225C46">
        <w:rPr>
          <w:sz w:val="24"/>
          <w:szCs w:val="24"/>
        </w:rPr>
        <w:t xml:space="preserve"> </w:t>
      </w:r>
      <w:r w:rsidR="00225C46" w:rsidRPr="00225C46">
        <w:rPr>
          <w:sz w:val="24"/>
          <w:szCs w:val="24"/>
        </w:rPr>
        <w:t>спиной вперед и на полной скорости пересекают линию финиша.</w:t>
      </w:r>
      <w:r w:rsidR="00225C46">
        <w:rPr>
          <w:sz w:val="24"/>
          <w:szCs w:val="24"/>
        </w:rPr>
        <w:t xml:space="preserve"> </w:t>
      </w:r>
      <w:r w:rsidR="00225C46" w:rsidRPr="00225C46">
        <w:rPr>
          <w:sz w:val="24"/>
          <w:szCs w:val="24"/>
        </w:rPr>
        <w:t>Выполняются две попытки. Учитывается лучшая.</w:t>
      </w:r>
    </w:p>
    <w:p w:rsidR="00983B3E" w:rsidRPr="0012172A" w:rsidRDefault="004767A3" w:rsidP="00225C46">
      <w:pPr>
        <w:spacing w:line="276" w:lineRule="auto"/>
        <w:ind w:firstLine="567"/>
        <w:jc w:val="both"/>
        <w:rPr>
          <w:sz w:val="24"/>
          <w:szCs w:val="24"/>
        </w:rPr>
      </w:pPr>
      <w:r>
        <w:rPr>
          <w:sz w:val="24"/>
          <w:szCs w:val="24"/>
        </w:rPr>
        <w:t xml:space="preserve">9) </w:t>
      </w:r>
      <w:r w:rsidR="00983B3E" w:rsidRPr="0012172A">
        <w:rPr>
          <w:i/>
          <w:sz w:val="24"/>
          <w:szCs w:val="24"/>
        </w:rPr>
        <w:t>Слаломный бег</w:t>
      </w:r>
      <w:r w:rsidR="00983B3E">
        <w:rPr>
          <w:i/>
          <w:sz w:val="24"/>
          <w:szCs w:val="24"/>
        </w:rPr>
        <w:t xml:space="preserve"> на коньках</w:t>
      </w:r>
      <w:r w:rsidR="00983B3E" w:rsidRPr="0012172A">
        <w:rPr>
          <w:i/>
          <w:sz w:val="24"/>
          <w:szCs w:val="24"/>
        </w:rPr>
        <w:t xml:space="preserve"> без шайбы</w:t>
      </w:r>
      <w:r w:rsidR="00983B3E">
        <w:rPr>
          <w:sz w:val="24"/>
          <w:szCs w:val="24"/>
        </w:rPr>
        <w:t>.</w:t>
      </w:r>
      <w:r w:rsidR="00225C46">
        <w:rPr>
          <w:sz w:val="24"/>
          <w:szCs w:val="24"/>
        </w:rPr>
        <w:t xml:space="preserve"> </w:t>
      </w:r>
      <w:r w:rsidR="00225C46" w:rsidRPr="00225C46">
        <w:rPr>
          <w:sz w:val="24"/>
          <w:szCs w:val="24"/>
        </w:rPr>
        <w:t>Определяет уровень</w:t>
      </w:r>
      <w:r w:rsidR="00225C46">
        <w:rPr>
          <w:sz w:val="24"/>
          <w:szCs w:val="24"/>
        </w:rPr>
        <w:t xml:space="preserve"> </w:t>
      </w:r>
      <w:r w:rsidR="00225C46" w:rsidRPr="00225C46">
        <w:rPr>
          <w:sz w:val="24"/>
          <w:szCs w:val="24"/>
        </w:rPr>
        <w:t>координационных способностей, техники маневренного катания.</w:t>
      </w:r>
      <w:r w:rsidR="00225C46">
        <w:rPr>
          <w:sz w:val="24"/>
          <w:szCs w:val="24"/>
        </w:rPr>
        <w:t xml:space="preserve"> </w:t>
      </w:r>
      <w:r w:rsidR="00225C46" w:rsidRPr="00225C46">
        <w:rPr>
          <w:sz w:val="24"/>
          <w:szCs w:val="24"/>
        </w:rPr>
        <w:t>Испытуемый в высокой стойке становятся к линии старта</w:t>
      </w:r>
      <w:r w:rsidR="00225C46">
        <w:rPr>
          <w:sz w:val="24"/>
          <w:szCs w:val="24"/>
        </w:rPr>
        <w:t xml:space="preserve"> </w:t>
      </w:r>
      <w:r w:rsidR="00225C46" w:rsidRPr="00225C46">
        <w:rPr>
          <w:sz w:val="24"/>
          <w:szCs w:val="24"/>
        </w:rPr>
        <w:t>(расположена на расстоянии 10 см от линии ворот по направлении</w:t>
      </w:r>
      <w:r w:rsidR="00225C46">
        <w:rPr>
          <w:sz w:val="24"/>
          <w:szCs w:val="24"/>
        </w:rPr>
        <w:t xml:space="preserve"> </w:t>
      </w:r>
      <w:r w:rsidR="00225C46" w:rsidRPr="00225C46">
        <w:rPr>
          <w:sz w:val="24"/>
          <w:szCs w:val="24"/>
        </w:rPr>
        <w:t>к кругу вбрасывания) так, чтобы коньки и клюшка находились за</w:t>
      </w:r>
      <w:r w:rsidR="00225C46">
        <w:rPr>
          <w:sz w:val="24"/>
          <w:szCs w:val="24"/>
        </w:rPr>
        <w:t xml:space="preserve"> </w:t>
      </w:r>
      <w:r w:rsidR="00225C46" w:rsidRPr="00225C46">
        <w:rPr>
          <w:sz w:val="24"/>
          <w:szCs w:val="24"/>
        </w:rPr>
        <w:t>ней. По сигналу хоккеист стартует и обегает 5 стоек. Четыре стойки</w:t>
      </w:r>
      <w:r w:rsidR="00225C46">
        <w:rPr>
          <w:sz w:val="24"/>
          <w:szCs w:val="24"/>
        </w:rPr>
        <w:t xml:space="preserve"> </w:t>
      </w:r>
      <w:r w:rsidR="00225C46" w:rsidRPr="00225C46">
        <w:rPr>
          <w:sz w:val="24"/>
          <w:szCs w:val="24"/>
        </w:rPr>
        <w:t>расположены по периметру круга вбрасывания и одна стойка на</w:t>
      </w:r>
      <w:r w:rsidR="00225C46">
        <w:rPr>
          <w:sz w:val="24"/>
          <w:szCs w:val="24"/>
        </w:rPr>
        <w:t xml:space="preserve"> </w:t>
      </w:r>
      <w:r w:rsidR="00225C46" w:rsidRPr="00225C46">
        <w:rPr>
          <w:sz w:val="24"/>
          <w:szCs w:val="24"/>
        </w:rPr>
        <w:t>расстоянии 17 м 36 см от линии старта, напротив верхней стойки</w:t>
      </w:r>
      <w:r w:rsidR="00225C46">
        <w:rPr>
          <w:sz w:val="24"/>
          <w:szCs w:val="24"/>
        </w:rPr>
        <w:t xml:space="preserve"> </w:t>
      </w:r>
      <w:r w:rsidR="00225C46" w:rsidRPr="00225C46">
        <w:rPr>
          <w:sz w:val="24"/>
          <w:szCs w:val="24"/>
        </w:rPr>
        <w:t>расположенной на круге вбрасывания. Таким образом, три стойки</w:t>
      </w:r>
      <w:r w:rsidR="00225C46">
        <w:rPr>
          <w:sz w:val="24"/>
          <w:szCs w:val="24"/>
        </w:rPr>
        <w:t xml:space="preserve"> </w:t>
      </w:r>
      <w:r w:rsidR="00225C46" w:rsidRPr="00225C46">
        <w:rPr>
          <w:sz w:val="24"/>
          <w:szCs w:val="24"/>
        </w:rPr>
        <w:t>находятся на осевой линии проходящей через точку вбрасывания</w:t>
      </w:r>
      <w:r w:rsidR="00225C46">
        <w:rPr>
          <w:sz w:val="24"/>
          <w:szCs w:val="24"/>
        </w:rPr>
        <w:t xml:space="preserve"> </w:t>
      </w:r>
      <w:r w:rsidR="00225C46" w:rsidRPr="00225C46">
        <w:rPr>
          <w:sz w:val="24"/>
          <w:szCs w:val="24"/>
        </w:rPr>
        <w:t>и по 1-й стойке справа и слева перпендикулярно осевой линии.</w:t>
      </w:r>
      <w:r w:rsidR="00225C46">
        <w:rPr>
          <w:sz w:val="24"/>
          <w:szCs w:val="24"/>
        </w:rPr>
        <w:t xml:space="preserve"> </w:t>
      </w:r>
      <w:r w:rsidR="00225C46" w:rsidRPr="00225C46">
        <w:rPr>
          <w:sz w:val="24"/>
          <w:szCs w:val="24"/>
        </w:rPr>
        <w:t>Прежде чем дать старт, надо убедиться, что испытуемому известен</w:t>
      </w:r>
      <w:r w:rsidR="00225C46">
        <w:rPr>
          <w:sz w:val="24"/>
          <w:szCs w:val="24"/>
        </w:rPr>
        <w:t xml:space="preserve"> </w:t>
      </w:r>
      <w:r w:rsidR="00225C46" w:rsidRPr="00225C46">
        <w:rPr>
          <w:sz w:val="24"/>
          <w:szCs w:val="24"/>
        </w:rPr>
        <w:t>маршрут, по которому он должен пройти. Выполняются две</w:t>
      </w:r>
      <w:r w:rsidR="00225C46">
        <w:rPr>
          <w:sz w:val="24"/>
          <w:szCs w:val="24"/>
        </w:rPr>
        <w:t xml:space="preserve"> </w:t>
      </w:r>
      <w:r w:rsidR="00225C46" w:rsidRPr="00225C46">
        <w:rPr>
          <w:sz w:val="24"/>
          <w:szCs w:val="24"/>
        </w:rPr>
        <w:t>попытки. Учитывается лучшая.</w:t>
      </w:r>
    </w:p>
    <w:p w:rsidR="00225C46" w:rsidRDefault="00983B3E" w:rsidP="00992963">
      <w:pPr>
        <w:spacing w:line="276" w:lineRule="auto"/>
        <w:ind w:firstLine="567"/>
        <w:jc w:val="both"/>
        <w:rPr>
          <w:sz w:val="24"/>
          <w:szCs w:val="24"/>
        </w:rPr>
      </w:pPr>
      <w:r>
        <w:rPr>
          <w:sz w:val="24"/>
          <w:szCs w:val="24"/>
        </w:rPr>
        <w:t xml:space="preserve">10) </w:t>
      </w:r>
      <w:r w:rsidRPr="0012172A">
        <w:rPr>
          <w:i/>
          <w:sz w:val="24"/>
          <w:szCs w:val="24"/>
        </w:rPr>
        <w:t>Слаломный бег</w:t>
      </w:r>
      <w:r>
        <w:rPr>
          <w:i/>
          <w:sz w:val="24"/>
          <w:szCs w:val="24"/>
        </w:rPr>
        <w:t xml:space="preserve"> на коньках с ведением</w:t>
      </w:r>
      <w:r w:rsidRPr="0012172A">
        <w:rPr>
          <w:i/>
          <w:sz w:val="24"/>
          <w:szCs w:val="24"/>
        </w:rPr>
        <w:t xml:space="preserve"> шайбы</w:t>
      </w:r>
      <w:r w:rsidR="00225C46">
        <w:rPr>
          <w:i/>
          <w:sz w:val="24"/>
          <w:szCs w:val="24"/>
        </w:rPr>
        <w:t>.</w:t>
      </w:r>
      <w:r w:rsidRPr="0012172A">
        <w:rPr>
          <w:sz w:val="24"/>
          <w:szCs w:val="24"/>
        </w:rPr>
        <w:t xml:space="preserve"> </w:t>
      </w:r>
      <w:r w:rsidR="00992963" w:rsidRPr="00992963">
        <w:rPr>
          <w:sz w:val="24"/>
          <w:szCs w:val="24"/>
        </w:rPr>
        <w:t>Определяет уровень координационных способностей, техники маневренного</w:t>
      </w:r>
      <w:r w:rsidR="00992963">
        <w:rPr>
          <w:sz w:val="24"/>
          <w:szCs w:val="24"/>
        </w:rPr>
        <w:t xml:space="preserve"> </w:t>
      </w:r>
      <w:r w:rsidR="00992963" w:rsidRPr="00992963">
        <w:rPr>
          <w:sz w:val="24"/>
          <w:szCs w:val="24"/>
        </w:rPr>
        <w:t>катания и техники владения клюшкой. Тест выполняется так же, как</w:t>
      </w:r>
      <w:r w:rsidR="00992963">
        <w:rPr>
          <w:sz w:val="24"/>
          <w:szCs w:val="24"/>
        </w:rPr>
        <w:t xml:space="preserve"> </w:t>
      </w:r>
      <w:r w:rsidR="00992963" w:rsidRPr="00992963">
        <w:rPr>
          <w:sz w:val="24"/>
          <w:szCs w:val="24"/>
        </w:rPr>
        <w:t>и предыдущий, но с ведением шайбы. Выполняются две попытки.</w:t>
      </w:r>
      <w:r w:rsidR="00992963">
        <w:rPr>
          <w:sz w:val="24"/>
          <w:szCs w:val="24"/>
        </w:rPr>
        <w:t xml:space="preserve"> </w:t>
      </w:r>
      <w:r w:rsidR="00992963" w:rsidRPr="00992963">
        <w:rPr>
          <w:sz w:val="24"/>
          <w:szCs w:val="24"/>
        </w:rPr>
        <w:t>Учитывается лучшая. Для оценки техники владения клюшкой рекомендуется принимать во внимание разницу между выполнением</w:t>
      </w:r>
      <w:r w:rsidR="00992963">
        <w:rPr>
          <w:sz w:val="24"/>
          <w:szCs w:val="24"/>
        </w:rPr>
        <w:t xml:space="preserve"> </w:t>
      </w:r>
      <w:r w:rsidR="00992963" w:rsidRPr="00992963">
        <w:rPr>
          <w:sz w:val="24"/>
          <w:szCs w:val="24"/>
        </w:rPr>
        <w:t>упражнения с шайбой и без шайбы.</w:t>
      </w:r>
    </w:p>
    <w:p w:rsidR="00983B3E" w:rsidRDefault="00983B3E" w:rsidP="00992963">
      <w:pPr>
        <w:spacing w:line="276" w:lineRule="auto"/>
        <w:ind w:firstLine="567"/>
        <w:jc w:val="both"/>
        <w:rPr>
          <w:sz w:val="24"/>
          <w:szCs w:val="24"/>
        </w:rPr>
      </w:pPr>
      <w:r>
        <w:rPr>
          <w:sz w:val="24"/>
          <w:szCs w:val="24"/>
        </w:rPr>
        <w:t xml:space="preserve">11) </w:t>
      </w:r>
      <w:r w:rsidRPr="00983B3E">
        <w:rPr>
          <w:i/>
          <w:sz w:val="24"/>
          <w:szCs w:val="24"/>
        </w:rPr>
        <w:t xml:space="preserve">Бег на коньках челночный в стойке вратаря. </w:t>
      </w:r>
      <w:r w:rsidR="00992963" w:rsidRPr="00992963">
        <w:rPr>
          <w:sz w:val="24"/>
          <w:szCs w:val="24"/>
        </w:rPr>
        <w:t>Определяет уровень</w:t>
      </w:r>
      <w:r w:rsidR="00992963">
        <w:rPr>
          <w:sz w:val="24"/>
          <w:szCs w:val="24"/>
        </w:rPr>
        <w:t xml:space="preserve"> </w:t>
      </w:r>
      <w:r w:rsidR="00992963" w:rsidRPr="00992963">
        <w:rPr>
          <w:sz w:val="24"/>
          <w:szCs w:val="24"/>
        </w:rPr>
        <w:t>специальной выносливости и техники передвижения на коньках.</w:t>
      </w:r>
      <w:r w:rsidR="00992963">
        <w:rPr>
          <w:sz w:val="24"/>
          <w:szCs w:val="24"/>
        </w:rPr>
        <w:t xml:space="preserve"> </w:t>
      </w:r>
      <w:r w:rsidR="00992963" w:rsidRPr="00992963">
        <w:rPr>
          <w:sz w:val="24"/>
          <w:szCs w:val="24"/>
        </w:rPr>
        <w:t>Испытуемый в стойке вратаря становится к левой штанге ворот. По</w:t>
      </w:r>
      <w:r w:rsidR="00992963">
        <w:rPr>
          <w:sz w:val="24"/>
          <w:szCs w:val="24"/>
        </w:rPr>
        <w:t xml:space="preserve"> </w:t>
      </w:r>
      <w:r w:rsidR="00992963" w:rsidRPr="00992963">
        <w:rPr>
          <w:sz w:val="24"/>
          <w:szCs w:val="24"/>
        </w:rPr>
        <w:t>сигналу вратарь стартует лицом вперед до точки круга конечного</w:t>
      </w:r>
      <w:r w:rsidR="00992963">
        <w:rPr>
          <w:sz w:val="24"/>
          <w:szCs w:val="24"/>
        </w:rPr>
        <w:t xml:space="preserve"> </w:t>
      </w:r>
      <w:r w:rsidR="00992963" w:rsidRPr="00992963">
        <w:rPr>
          <w:sz w:val="24"/>
          <w:szCs w:val="24"/>
        </w:rPr>
        <w:t>вбрасывания слева, выполняет торможение, касаясь ее клюшкой. Далее обратно двигается спиной вперед до ворот, выполняет</w:t>
      </w:r>
      <w:r w:rsidR="00992963">
        <w:rPr>
          <w:sz w:val="24"/>
          <w:szCs w:val="24"/>
        </w:rPr>
        <w:t xml:space="preserve"> </w:t>
      </w:r>
      <w:r w:rsidR="00992963" w:rsidRPr="00992963">
        <w:rPr>
          <w:sz w:val="24"/>
          <w:szCs w:val="24"/>
        </w:rPr>
        <w:t>торможение, касаясь их любой частью тела. Затем лицом вперед</w:t>
      </w:r>
      <w:r w:rsidR="00992963">
        <w:rPr>
          <w:sz w:val="24"/>
          <w:szCs w:val="24"/>
        </w:rPr>
        <w:t xml:space="preserve"> </w:t>
      </w:r>
      <w:r w:rsidR="00992963" w:rsidRPr="00992963">
        <w:rPr>
          <w:sz w:val="24"/>
          <w:szCs w:val="24"/>
        </w:rPr>
        <w:t>достигает следующей отметки, которая размещена на равноудаленном расстоянии на одной прямой параллельной линии ворот</w:t>
      </w:r>
      <w:r w:rsidR="00992963">
        <w:rPr>
          <w:sz w:val="24"/>
          <w:szCs w:val="24"/>
        </w:rPr>
        <w:t xml:space="preserve"> </w:t>
      </w:r>
      <w:r w:rsidR="00992963" w:rsidRPr="00992963">
        <w:rPr>
          <w:sz w:val="24"/>
          <w:szCs w:val="24"/>
        </w:rPr>
        <w:t>между двумя точками конечного вбрасывания. Касается клюшкой</w:t>
      </w:r>
      <w:r w:rsidR="00992963">
        <w:rPr>
          <w:sz w:val="24"/>
          <w:szCs w:val="24"/>
        </w:rPr>
        <w:t xml:space="preserve"> </w:t>
      </w:r>
      <w:r w:rsidR="00992963" w:rsidRPr="00992963">
        <w:rPr>
          <w:sz w:val="24"/>
          <w:szCs w:val="24"/>
        </w:rPr>
        <w:t>отметки, и спиной вперед двигается к воротам. Далее выполняет</w:t>
      </w:r>
      <w:r w:rsidR="00992963">
        <w:rPr>
          <w:sz w:val="24"/>
          <w:szCs w:val="24"/>
        </w:rPr>
        <w:t xml:space="preserve"> </w:t>
      </w:r>
      <w:r w:rsidR="00992963" w:rsidRPr="00992963">
        <w:rPr>
          <w:sz w:val="24"/>
          <w:szCs w:val="24"/>
        </w:rPr>
        <w:t>торможение, касаясь их любой частью тела. Затем лицом вперед</w:t>
      </w:r>
      <w:r w:rsidR="00992963">
        <w:rPr>
          <w:sz w:val="24"/>
          <w:szCs w:val="24"/>
        </w:rPr>
        <w:t xml:space="preserve"> </w:t>
      </w:r>
      <w:r w:rsidR="00992963" w:rsidRPr="00992963">
        <w:rPr>
          <w:sz w:val="24"/>
          <w:szCs w:val="24"/>
        </w:rPr>
        <w:t>катит до точки круга конечного вбрасывания справа, выполняет</w:t>
      </w:r>
      <w:r w:rsidR="00992963">
        <w:rPr>
          <w:sz w:val="24"/>
          <w:szCs w:val="24"/>
        </w:rPr>
        <w:t xml:space="preserve"> </w:t>
      </w:r>
      <w:r w:rsidR="00992963" w:rsidRPr="00992963">
        <w:rPr>
          <w:sz w:val="24"/>
          <w:szCs w:val="24"/>
        </w:rPr>
        <w:t>торможение, касаясь ее клюшкой, и двигается обратно к воротам, и</w:t>
      </w:r>
      <w:r w:rsidR="00992963">
        <w:rPr>
          <w:sz w:val="24"/>
          <w:szCs w:val="24"/>
        </w:rPr>
        <w:t xml:space="preserve"> </w:t>
      </w:r>
      <w:r w:rsidR="00992963" w:rsidRPr="00992963">
        <w:rPr>
          <w:sz w:val="24"/>
          <w:szCs w:val="24"/>
        </w:rPr>
        <w:t>также касаясь их. Далее выполняет тоже в обратном порядке: точка конечного вбрасывания справа – центральная отметка по центру - точка конечного вбрасывания слева. Финиширует, двигаясь</w:t>
      </w:r>
      <w:r w:rsidR="00992963">
        <w:rPr>
          <w:sz w:val="24"/>
          <w:szCs w:val="24"/>
        </w:rPr>
        <w:t xml:space="preserve"> </w:t>
      </w:r>
      <w:r w:rsidR="00992963" w:rsidRPr="00992963">
        <w:rPr>
          <w:sz w:val="24"/>
          <w:szCs w:val="24"/>
        </w:rPr>
        <w:t>к воротам спиной вперед от точки конечного круга вбрасывания</w:t>
      </w:r>
      <w:r w:rsidR="00992963">
        <w:rPr>
          <w:sz w:val="24"/>
          <w:szCs w:val="24"/>
        </w:rPr>
        <w:t xml:space="preserve"> </w:t>
      </w:r>
      <w:r w:rsidR="00992963" w:rsidRPr="00992963">
        <w:rPr>
          <w:sz w:val="24"/>
          <w:szCs w:val="24"/>
        </w:rPr>
        <w:t>слева.</w:t>
      </w:r>
    </w:p>
    <w:p w:rsidR="00BF24CC" w:rsidRDefault="00983B3E" w:rsidP="00992963">
      <w:pPr>
        <w:spacing w:line="276" w:lineRule="auto"/>
        <w:ind w:firstLine="567"/>
        <w:jc w:val="both"/>
        <w:rPr>
          <w:sz w:val="24"/>
          <w:szCs w:val="24"/>
        </w:rPr>
      </w:pPr>
      <w:r>
        <w:rPr>
          <w:sz w:val="24"/>
          <w:szCs w:val="24"/>
        </w:rPr>
        <w:t>12)</w:t>
      </w:r>
      <w:r w:rsidRPr="00992963">
        <w:rPr>
          <w:i/>
          <w:sz w:val="24"/>
          <w:szCs w:val="24"/>
        </w:rPr>
        <w:t xml:space="preserve"> </w:t>
      </w:r>
      <w:r w:rsidR="004767A3" w:rsidRPr="00992963">
        <w:rPr>
          <w:i/>
          <w:sz w:val="24"/>
          <w:szCs w:val="24"/>
        </w:rPr>
        <w:t>Бег по малой восьмерке</w:t>
      </w:r>
      <w:r w:rsidR="00992963" w:rsidRPr="00992963">
        <w:rPr>
          <w:i/>
          <w:sz w:val="24"/>
          <w:szCs w:val="24"/>
        </w:rPr>
        <w:t xml:space="preserve"> лицом и спиной вперед в стойке вратаря.</w:t>
      </w:r>
      <w:r w:rsidR="00992963">
        <w:rPr>
          <w:i/>
          <w:sz w:val="24"/>
          <w:szCs w:val="24"/>
        </w:rPr>
        <w:t xml:space="preserve"> </w:t>
      </w:r>
      <w:r w:rsidR="00992963" w:rsidRPr="00992963">
        <w:rPr>
          <w:sz w:val="24"/>
          <w:szCs w:val="24"/>
        </w:rPr>
        <w:t>Определяет уровень координационных способностей и техники маневренного катания. Испытуемый в стойке вратаря становится к левой штанге ворот. По сигналу вратарь стартует</w:t>
      </w:r>
      <w:r w:rsidR="00992963">
        <w:rPr>
          <w:sz w:val="24"/>
          <w:szCs w:val="24"/>
        </w:rPr>
        <w:t xml:space="preserve"> </w:t>
      </w:r>
      <w:r w:rsidR="00992963" w:rsidRPr="00992963">
        <w:rPr>
          <w:sz w:val="24"/>
          <w:szCs w:val="24"/>
        </w:rPr>
        <w:t>лицом вперед и объезжает слева круг конечного вбрасывания так,</w:t>
      </w:r>
      <w:r w:rsidR="00992963">
        <w:rPr>
          <w:sz w:val="24"/>
          <w:szCs w:val="24"/>
        </w:rPr>
        <w:t xml:space="preserve"> </w:t>
      </w:r>
      <w:r w:rsidR="00992963" w:rsidRPr="00992963">
        <w:rPr>
          <w:sz w:val="24"/>
          <w:szCs w:val="24"/>
        </w:rPr>
        <w:t>чтобы коньки находились за ним. Далее, достигнув места между</w:t>
      </w:r>
      <w:r w:rsidR="00992963">
        <w:rPr>
          <w:sz w:val="24"/>
          <w:szCs w:val="24"/>
        </w:rPr>
        <w:t xml:space="preserve"> </w:t>
      </w:r>
      <w:r w:rsidR="00992963" w:rsidRPr="00992963">
        <w:rPr>
          <w:sz w:val="24"/>
          <w:szCs w:val="24"/>
        </w:rPr>
        <w:t>усами круга конечного вбрасывания (дальних от бокового борта),</w:t>
      </w:r>
      <w:r w:rsidR="00992963">
        <w:rPr>
          <w:sz w:val="24"/>
          <w:szCs w:val="24"/>
        </w:rPr>
        <w:t xml:space="preserve"> </w:t>
      </w:r>
      <w:r w:rsidR="00992963" w:rsidRPr="00992963">
        <w:rPr>
          <w:sz w:val="24"/>
          <w:szCs w:val="24"/>
        </w:rPr>
        <w:t>делает переход в положение спиной вперед, объезжая по ходу</w:t>
      </w:r>
      <w:r w:rsidR="00992963">
        <w:rPr>
          <w:sz w:val="24"/>
          <w:szCs w:val="24"/>
        </w:rPr>
        <w:t xml:space="preserve"> </w:t>
      </w:r>
      <w:r w:rsidR="00992963" w:rsidRPr="00992963">
        <w:rPr>
          <w:sz w:val="24"/>
          <w:szCs w:val="24"/>
        </w:rPr>
        <w:t xml:space="preserve">движения </w:t>
      </w:r>
      <w:r w:rsidR="00992963" w:rsidRPr="00992963">
        <w:rPr>
          <w:sz w:val="24"/>
          <w:szCs w:val="24"/>
        </w:rPr>
        <w:lastRenderedPageBreak/>
        <w:t>другой круг конечного вбрасывания и двигается до правой штанги ворот. Затем, коснувшись штанги любой частью тела,</w:t>
      </w:r>
      <w:r w:rsidR="00992963">
        <w:rPr>
          <w:sz w:val="24"/>
          <w:szCs w:val="24"/>
        </w:rPr>
        <w:t xml:space="preserve"> </w:t>
      </w:r>
      <w:r w:rsidR="00992963" w:rsidRPr="00992963">
        <w:rPr>
          <w:sz w:val="24"/>
          <w:szCs w:val="24"/>
        </w:rPr>
        <w:t>начинает объезжать круги конечного вбрасывания в обратную</w:t>
      </w:r>
      <w:r w:rsidR="00992963">
        <w:rPr>
          <w:sz w:val="24"/>
          <w:szCs w:val="24"/>
        </w:rPr>
        <w:t xml:space="preserve"> </w:t>
      </w:r>
      <w:r w:rsidR="00992963" w:rsidRPr="00992963">
        <w:rPr>
          <w:sz w:val="24"/>
          <w:szCs w:val="24"/>
        </w:rPr>
        <w:t>сторону в той же последовательности. Завершается тест финишируя спиной вперед касанием ворот любой частью тела.</w:t>
      </w:r>
    </w:p>
    <w:p w:rsidR="00992963" w:rsidRDefault="00992963" w:rsidP="00992963">
      <w:pPr>
        <w:spacing w:line="276" w:lineRule="auto"/>
        <w:ind w:firstLine="567"/>
        <w:jc w:val="both"/>
        <w:rPr>
          <w:sz w:val="24"/>
          <w:szCs w:val="24"/>
        </w:rPr>
      </w:pPr>
      <w:r w:rsidRPr="0012172A">
        <w:rPr>
          <w:sz w:val="24"/>
          <w:szCs w:val="24"/>
        </w:rPr>
        <w:t xml:space="preserve">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w:t>
      </w:r>
      <w:r>
        <w:rPr>
          <w:sz w:val="24"/>
          <w:szCs w:val="24"/>
        </w:rPr>
        <w:t>обучающихся</w:t>
      </w:r>
      <w:r w:rsidRPr="0012172A">
        <w:rPr>
          <w:sz w:val="24"/>
          <w:szCs w:val="24"/>
        </w:rPr>
        <w:t xml:space="preserve">. Тестирование проводят в соответствии с годовым </w:t>
      </w:r>
      <w:r>
        <w:rPr>
          <w:sz w:val="24"/>
          <w:szCs w:val="24"/>
        </w:rPr>
        <w:t>учебно-</w:t>
      </w:r>
      <w:r w:rsidRPr="0012172A">
        <w:rPr>
          <w:sz w:val="24"/>
          <w:szCs w:val="24"/>
        </w:rPr>
        <w:t xml:space="preserve">тренировочным планом в установленные сроки. Результаты тестирования заносят в </w:t>
      </w:r>
      <w:r>
        <w:rPr>
          <w:sz w:val="24"/>
          <w:szCs w:val="24"/>
        </w:rPr>
        <w:t>протокол контрольно-переводных испытаний, который</w:t>
      </w:r>
      <w:r w:rsidRPr="0012172A">
        <w:rPr>
          <w:sz w:val="24"/>
          <w:szCs w:val="24"/>
        </w:rPr>
        <w:t xml:space="preserve"> хранится в организации.</w:t>
      </w:r>
    </w:p>
    <w:p w:rsidR="00854ADD" w:rsidRDefault="00854ADD">
      <w:pPr>
        <w:widowControl/>
        <w:autoSpaceDE/>
        <w:autoSpaceDN/>
        <w:spacing w:after="160" w:line="259" w:lineRule="auto"/>
        <w:rPr>
          <w:sz w:val="24"/>
          <w:szCs w:val="24"/>
        </w:rPr>
      </w:pPr>
      <w:r>
        <w:rPr>
          <w:sz w:val="24"/>
          <w:szCs w:val="24"/>
        </w:rPr>
        <w:br w:type="page"/>
      </w:r>
    </w:p>
    <w:p w:rsidR="005F4337" w:rsidRPr="00A95C5C" w:rsidRDefault="005F4337" w:rsidP="005F4337">
      <w:pPr>
        <w:spacing w:line="276" w:lineRule="auto"/>
        <w:ind w:firstLine="567"/>
        <w:jc w:val="right"/>
        <w:rPr>
          <w:sz w:val="24"/>
          <w:szCs w:val="24"/>
        </w:rPr>
      </w:pPr>
      <w:r>
        <w:rPr>
          <w:sz w:val="24"/>
          <w:szCs w:val="24"/>
        </w:rPr>
        <w:lastRenderedPageBreak/>
        <w:t>Таблица №11</w:t>
      </w:r>
    </w:p>
    <w:p w:rsidR="00992963" w:rsidRDefault="005F4337" w:rsidP="005F4337">
      <w:pPr>
        <w:spacing w:line="276" w:lineRule="auto"/>
        <w:ind w:firstLine="567"/>
        <w:jc w:val="center"/>
        <w:rPr>
          <w:sz w:val="24"/>
          <w:szCs w:val="24"/>
        </w:rPr>
      </w:pPr>
      <w:r w:rsidRPr="00A95C5C">
        <w:rPr>
          <w:sz w:val="24"/>
          <w:szCs w:val="24"/>
        </w:rPr>
        <w:t>Нормативы общей физической и специальной физической подготовки и уровень спортивной квалификации (спортивные разряды) для</w:t>
      </w:r>
      <w:r>
        <w:rPr>
          <w:sz w:val="24"/>
          <w:szCs w:val="24"/>
        </w:rPr>
        <w:t xml:space="preserve"> </w:t>
      </w:r>
      <w:r w:rsidRPr="00A95C5C">
        <w:rPr>
          <w:sz w:val="24"/>
          <w:szCs w:val="24"/>
        </w:rPr>
        <w:t>зачисления и перево</w:t>
      </w:r>
      <w:r>
        <w:rPr>
          <w:sz w:val="24"/>
          <w:szCs w:val="24"/>
        </w:rPr>
        <w:t xml:space="preserve">да на этап </w:t>
      </w:r>
      <w:r w:rsidRPr="005F4337">
        <w:rPr>
          <w:sz w:val="24"/>
          <w:szCs w:val="24"/>
        </w:rPr>
        <w:t>совершенствования спортивного мастерства</w:t>
      </w:r>
    </w:p>
    <w:tbl>
      <w:tblPr>
        <w:tblStyle w:val="TableNormal"/>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19"/>
        <w:gridCol w:w="4038"/>
        <w:gridCol w:w="1560"/>
        <w:gridCol w:w="1702"/>
        <w:gridCol w:w="1702"/>
      </w:tblGrid>
      <w:tr w:rsidR="005F4337" w:rsidTr="008405E4">
        <w:trPr>
          <w:trHeight w:val="278"/>
          <w:jc w:val="center"/>
        </w:trPr>
        <w:tc>
          <w:tcPr>
            <w:tcW w:w="607" w:type="dxa"/>
            <w:gridSpan w:val="2"/>
            <w:vMerge w:val="restart"/>
          </w:tcPr>
          <w:p w:rsidR="005F4337" w:rsidRDefault="005F4337" w:rsidP="00BE7ADA">
            <w:pPr>
              <w:pStyle w:val="TableParagraph"/>
              <w:spacing w:line="270" w:lineRule="atLeast"/>
              <w:ind w:left="141" w:right="112" w:firstLine="48"/>
              <w:rPr>
                <w:sz w:val="24"/>
              </w:rPr>
            </w:pPr>
            <w:r>
              <w:rPr>
                <w:sz w:val="24"/>
              </w:rPr>
              <w:t>№</w:t>
            </w:r>
            <w:r>
              <w:rPr>
                <w:spacing w:val="-57"/>
                <w:sz w:val="24"/>
              </w:rPr>
              <w:t xml:space="preserve"> </w:t>
            </w:r>
            <w:r>
              <w:rPr>
                <w:sz w:val="24"/>
              </w:rPr>
              <w:t>п/п</w:t>
            </w:r>
          </w:p>
        </w:tc>
        <w:tc>
          <w:tcPr>
            <w:tcW w:w="4038" w:type="dxa"/>
            <w:vMerge w:val="restart"/>
          </w:tcPr>
          <w:p w:rsidR="005F4337" w:rsidRDefault="005F4337" w:rsidP="00BE7ADA">
            <w:pPr>
              <w:pStyle w:val="TableParagraph"/>
              <w:spacing w:before="138"/>
              <w:ind w:left="119" w:right="112"/>
              <w:jc w:val="center"/>
              <w:rPr>
                <w:sz w:val="24"/>
              </w:rPr>
            </w:pPr>
            <w:r>
              <w:rPr>
                <w:sz w:val="24"/>
              </w:rPr>
              <w:t>Упражнения</w:t>
            </w:r>
          </w:p>
        </w:tc>
        <w:tc>
          <w:tcPr>
            <w:tcW w:w="1560" w:type="dxa"/>
            <w:vMerge w:val="restart"/>
          </w:tcPr>
          <w:p w:rsidR="005F4337" w:rsidRDefault="005F4337" w:rsidP="00BE7ADA">
            <w:pPr>
              <w:pStyle w:val="TableParagraph"/>
              <w:spacing w:line="270" w:lineRule="atLeast"/>
              <w:ind w:left="242" w:right="212" w:firstLine="91"/>
              <w:rPr>
                <w:sz w:val="24"/>
              </w:rPr>
            </w:pPr>
            <w:r>
              <w:rPr>
                <w:sz w:val="24"/>
              </w:rPr>
              <w:t>Единица</w:t>
            </w:r>
            <w:r>
              <w:rPr>
                <w:spacing w:val="1"/>
                <w:sz w:val="24"/>
              </w:rPr>
              <w:t xml:space="preserve"> </w:t>
            </w:r>
            <w:r>
              <w:rPr>
                <w:sz w:val="24"/>
              </w:rPr>
              <w:t>измерения</w:t>
            </w:r>
          </w:p>
        </w:tc>
        <w:tc>
          <w:tcPr>
            <w:tcW w:w="3404" w:type="dxa"/>
            <w:gridSpan w:val="2"/>
          </w:tcPr>
          <w:p w:rsidR="005F4337" w:rsidRDefault="005F4337" w:rsidP="008405E4">
            <w:pPr>
              <w:pStyle w:val="TableParagraph"/>
              <w:spacing w:line="258" w:lineRule="exact"/>
              <w:ind w:left="278"/>
              <w:jc w:val="center"/>
              <w:rPr>
                <w:sz w:val="24"/>
              </w:rPr>
            </w:pPr>
            <w:r>
              <w:rPr>
                <w:sz w:val="24"/>
              </w:rPr>
              <w:t>Норматив</w:t>
            </w:r>
          </w:p>
        </w:tc>
      </w:tr>
      <w:tr w:rsidR="005F4337" w:rsidTr="008405E4">
        <w:trPr>
          <w:trHeight w:val="275"/>
          <w:jc w:val="center"/>
        </w:trPr>
        <w:tc>
          <w:tcPr>
            <w:tcW w:w="607" w:type="dxa"/>
            <w:gridSpan w:val="2"/>
            <w:vMerge/>
            <w:tcBorders>
              <w:top w:val="nil"/>
            </w:tcBorders>
          </w:tcPr>
          <w:p w:rsidR="005F4337" w:rsidRDefault="005F4337" w:rsidP="00BE7ADA">
            <w:pPr>
              <w:rPr>
                <w:sz w:val="2"/>
                <w:szCs w:val="2"/>
              </w:rPr>
            </w:pPr>
          </w:p>
        </w:tc>
        <w:tc>
          <w:tcPr>
            <w:tcW w:w="4038" w:type="dxa"/>
            <w:vMerge/>
            <w:tcBorders>
              <w:top w:val="nil"/>
            </w:tcBorders>
          </w:tcPr>
          <w:p w:rsidR="005F4337" w:rsidRDefault="005F4337" w:rsidP="00BE7ADA">
            <w:pPr>
              <w:rPr>
                <w:sz w:val="2"/>
                <w:szCs w:val="2"/>
              </w:rPr>
            </w:pPr>
          </w:p>
        </w:tc>
        <w:tc>
          <w:tcPr>
            <w:tcW w:w="1560" w:type="dxa"/>
            <w:vMerge/>
            <w:tcBorders>
              <w:top w:val="nil"/>
            </w:tcBorders>
          </w:tcPr>
          <w:p w:rsidR="005F4337" w:rsidRDefault="005F4337" w:rsidP="00BE7ADA">
            <w:pPr>
              <w:rPr>
                <w:sz w:val="2"/>
                <w:szCs w:val="2"/>
              </w:rPr>
            </w:pPr>
          </w:p>
        </w:tc>
        <w:tc>
          <w:tcPr>
            <w:tcW w:w="1702" w:type="dxa"/>
          </w:tcPr>
          <w:p w:rsidR="005F4337" w:rsidRPr="008405E4" w:rsidRDefault="008405E4" w:rsidP="00BE7ADA">
            <w:pPr>
              <w:pStyle w:val="TableParagraph"/>
              <w:spacing w:line="256" w:lineRule="exact"/>
              <w:ind w:left="339" w:right="330"/>
              <w:jc w:val="center"/>
              <w:rPr>
                <w:sz w:val="24"/>
                <w:lang w:val="ru-RU"/>
              </w:rPr>
            </w:pPr>
            <w:r>
              <w:rPr>
                <w:sz w:val="24"/>
                <w:lang w:val="ru-RU"/>
              </w:rPr>
              <w:t>юноши</w:t>
            </w:r>
          </w:p>
        </w:tc>
        <w:tc>
          <w:tcPr>
            <w:tcW w:w="1702" w:type="dxa"/>
          </w:tcPr>
          <w:p w:rsidR="005F4337" w:rsidRPr="008405E4" w:rsidRDefault="008405E4" w:rsidP="00BE7ADA">
            <w:pPr>
              <w:pStyle w:val="TableParagraph"/>
              <w:spacing w:line="256" w:lineRule="exact"/>
              <w:ind w:left="337" w:right="330"/>
              <w:jc w:val="center"/>
              <w:rPr>
                <w:sz w:val="24"/>
                <w:lang w:val="ru-RU"/>
              </w:rPr>
            </w:pPr>
            <w:r>
              <w:rPr>
                <w:sz w:val="24"/>
                <w:lang w:val="ru-RU"/>
              </w:rPr>
              <w:t>девушки</w:t>
            </w:r>
          </w:p>
        </w:tc>
      </w:tr>
      <w:tr w:rsidR="005F4337" w:rsidTr="008405E4">
        <w:trPr>
          <w:trHeight w:val="275"/>
          <w:jc w:val="center"/>
        </w:trPr>
        <w:tc>
          <w:tcPr>
            <w:tcW w:w="9609" w:type="dxa"/>
            <w:gridSpan w:val="6"/>
          </w:tcPr>
          <w:p w:rsidR="005F4337" w:rsidRDefault="005F4337" w:rsidP="00BE7ADA">
            <w:pPr>
              <w:pStyle w:val="TableParagraph"/>
              <w:spacing w:line="256" w:lineRule="exact"/>
              <w:ind w:left="2604"/>
              <w:rPr>
                <w:sz w:val="24"/>
              </w:rPr>
            </w:pPr>
            <w:r>
              <w:rPr>
                <w:sz w:val="24"/>
              </w:rPr>
              <w:t>1.</w:t>
            </w:r>
            <w:r>
              <w:rPr>
                <w:spacing w:val="56"/>
                <w:sz w:val="24"/>
              </w:rPr>
              <w:t xml:space="preserve"> </w:t>
            </w:r>
            <w:proofErr w:type="spellStart"/>
            <w:r>
              <w:rPr>
                <w:sz w:val="24"/>
              </w:rPr>
              <w:t>Нормативы</w:t>
            </w:r>
            <w:proofErr w:type="spellEnd"/>
            <w:r>
              <w:rPr>
                <w:spacing w:val="-3"/>
                <w:sz w:val="24"/>
              </w:rPr>
              <w:t xml:space="preserve"> </w:t>
            </w:r>
            <w:proofErr w:type="spellStart"/>
            <w:r>
              <w:rPr>
                <w:sz w:val="24"/>
              </w:rPr>
              <w:t>общей</w:t>
            </w:r>
            <w:proofErr w:type="spellEnd"/>
            <w:r>
              <w:rPr>
                <w:spacing w:val="-2"/>
                <w:sz w:val="24"/>
              </w:rPr>
              <w:t xml:space="preserve"> </w:t>
            </w:r>
            <w:proofErr w:type="spellStart"/>
            <w:r>
              <w:rPr>
                <w:sz w:val="24"/>
              </w:rPr>
              <w:t>физической</w:t>
            </w:r>
            <w:proofErr w:type="spellEnd"/>
            <w:r>
              <w:rPr>
                <w:spacing w:val="-2"/>
                <w:sz w:val="24"/>
              </w:rPr>
              <w:t xml:space="preserve"> </w:t>
            </w:r>
            <w:proofErr w:type="spellStart"/>
            <w:r>
              <w:rPr>
                <w:sz w:val="24"/>
              </w:rPr>
              <w:t>подготовки</w:t>
            </w:r>
            <w:proofErr w:type="spellEnd"/>
          </w:p>
        </w:tc>
      </w:tr>
      <w:tr w:rsidR="005F4337" w:rsidTr="00EA30DC">
        <w:trPr>
          <w:trHeight w:val="275"/>
          <w:jc w:val="center"/>
        </w:trPr>
        <w:tc>
          <w:tcPr>
            <w:tcW w:w="607" w:type="dxa"/>
            <w:gridSpan w:val="2"/>
            <w:vMerge w:val="restart"/>
            <w:vAlign w:val="center"/>
          </w:tcPr>
          <w:p w:rsidR="005F4337" w:rsidRDefault="005F4337" w:rsidP="008405E4">
            <w:pPr>
              <w:pStyle w:val="TableParagraph"/>
              <w:spacing w:before="138"/>
              <w:ind w:left="57" w:right="57"/>
              <w:jc w:val="center"/>
              <w:rPr>
                <w:sz w:val="24"/>
              </w:rPr>
            </w:pPr>
            <w:r>
              <w:rPr>
                <w:sz w:val="24"/>
              </w:rPr>
              <w:t>1.1.</w:t>
            </w:r>
          </w:p>
        </w:tc>
        <w:tc>
          <w:tcPr>
            <w:tcW w:w="4038" w:type="dxa"/>
            <w:vMerge w:val="restart"/>
            <w:vAlign w:val="center"/>
          </w:tcPr>
          <w:p w:rsidR="005F4337" w:rsidRDefault="005F4337" w:rsidP="008405E4">
            <w:pPr>
              <w:pStyle w:val="TableParagraph"/>
              <w:ind w:left="57" w:right="57"/>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30</w:t>
            </w:r>
            <w:r>
              <w:rPr>
                <w:spacing w:val="-1"/>
                <w:sz w:val="24"/>
              </w:rPr>
              <w:t xml:space="preserve"> </w:t>
            </w:r>
            <w:r>
              <w:rPr>
                <w:sz w:val="24"/>
              </w:rPr>
              <w:t>м</w:t>
            </w:r>
          </w:p>
        </w:tc>
        <w:tc>
          <w:tcPr>
            <w:tcW w:w="1560" w:type="dxa"/>
            <w:vMerge w:val="restart"/>
            <w:vAlign w:val="center"/>
          </w:tcPr>
          <w:p w:rsidR="005F4337" w:rsidRDefault="005F4337" w:rsidP="00BE7ADA">
            <w:pPr>
              <w:pStyle w:val="TableParagraph"/>
              <w:spacing w:before="138"/>
              <w:ind w:left="10"/>
              <w:jc w:val="center"/>
              <w:rPr>
                <w:sz w:val="24"/>
              </w:rPr>
            </w:pPr>
            <w:r>
              <w:rPr>
                <w:sz w:val="24"/>
              </w:rPr>
              <w:t>с</w:t>
            </w:r>
          </w:p>
        </w:tc>
        <w:tc>
          <w:tcPr>
            <w:tcW w:w="3404" w:type="dxa"/>
            <w:gridSpan w:val="2"/>
          </w:tcPr>
          <w:p w:rsidR="005F4337" w:rsidRDefault="005F4337" w:rsidP="00BE7ADA">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RPr="008405E4" w:rsidTr="00EA30DC">
        <w:trPr>
          <w:trHeight w:val="256"/>
          <w:jc w:val="center"/>
        </w:trPr>
        <w:tc>
          <w:tcPr>
            <w:tcW w:w="607" w:type="dxa"/>
            <w:gridSpan w:val="2"/>
            <w:vMerge/>
            <w:tcBorders>
              <w:top w:val="nil"/>
            </w:tcBorders>
            <w:vAlign w:val="center"/>
          </w:tcPr>
          <w:p w:rsidR="005F4337" w:rsidRDefault="005F4337" w:rsidP="008405E4">
            <w:pPr>
              <w:ind w:left="57" w:right="57"/>
              <w:jc w:val="center"/>
              <w:rPr>
                <w:sz w:val="2"/>
                <w:szCs w:val="2"/>
              </w:rPr>
            </w:pPr>
          </w:p>
        </w:tc>
        <w:tc>
          <w:tcPr>
            <w:tcW w:w="4038" w:type="dxa"/>
            <w:vMerge/>
            <w:tcBorders>
              <w:top w:val="nil"/>
            </w:tcBorders>
            <w:vAlign w:val="center"/>
          </w:tcPr>
          <w:p w:rsidR="005F4337" w:rsidRDefault="005F4337" w:rsidP="008405E4">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Pr="008405E4" w:rsidRDefault="008405E4" w:rsidP="008405E4">
            <w:pPr>
              <w:pStyle w:val="TableParagraph"/>
              <w:jc w:val="center"/>
              <w:rPr>
                <w:sz w:val="24"/>
                <w:lang w:val="ru-RU"/>
              </w:rPr>
            </w:pPr>
            <w:r>
              <w:rPr>
                <w:sz w:val="24"/>
                <w:lang w:val="ru-RU"/>
              </w:rPr>
              <w:t>4,7</w:t>
            </w:r>
          </w:p>
        </w:tc>
        <w:tc>
          <w:tcPr>
            <w:tcW w:w="1702" w:type="dxa"/>
          </w:tcPr>
          <w:p w:rsidR="005F4337" w:rsidRPr="008405E4" w:rsidRDefault="008405E4" w:rsidP="008405E4">
            <w:pPr>
              <w:pStyle w:val="TableParagraph"/>
              <w:jc w:val="center"/>
              <w:rPr>
                <w:sz w:val="24"/>
                <w:lang w:val="ru-RU"/>
              </w:rPr>
            </w:pPr>
            <w:r>
              <w:rPr>
                <w:sz w:val="24"/>
                <w:lang w:val="ru-RU"/>
              </w:rPr>
              <w:t>5,0</w:t>
            </w:r>
          </w:p>
        </w:tc>
      </w:tr>
      <w:tr w:rsidR="005F4337" w:rsidTr="00EA30DC">
        <w:trPr>
          <w:trHeight w:val="276"/>
          <w:jc w:val="center"/>
        </w:trPr>
        <w:tc>
          <w:tcPr>
            <w:tcW w:w="607" w:type="dxa"/>
            <w:gridSpan w:val="2"/>
            <w:vMerge w:val="restart"/>
            <w:vAlign w:val="center"/>
          </w:tcPr>
          <w:p w:rsidR="005F4337" w:rsidRDefault="005F4337" w:rsidP="008405E4">
            <w:pPr>
              <w:pStyle w:val="TableParagraph"/>
              <w:ind w:left="57" w:right="57"/>
              <w:jc w:val="center"/>
              <w:rPr>
                <w:sz w:val="24"/>
              </w:rPr>
            </w:pPr>
            <w:r>
              <w:rPr>
                <w:sz w:val="24"/>
              </w:rPr>
              <w:t>1.2.</w:t>
            </w:r>
          </w:p>
        </w:tc>
        <w:tc>
          <w:tcPr>
            <w:tcW w:w="4038" w:type="dxa"/>
            <w:vMerge w:val="restart"/>
            <w:vAlign w:val="center"/>
          </w:tcPr>
          <w:p w:rsidR="005F4337" w:rsidRPr="008405E4" w:rsidRDefault="005F4337" w:rsidP="008405E4">
            <w:pPr>
              <w:pStyle w:val="TableParagraph"/>
              <w:ind w:left="57" w:right="57"/>
              <w:jc w:val="center"/>
              <w:rPr>
                <w:sz w:val="24"/>
                <w:lang w:val="ru-RU"/>
              </w:rPr>
            </w:pPr>
            <w:r w:rsidRPr="005F4337">
              <w:rPr>
                <w:sz w:val="24"/>
                <w:lang w:val="ru-RU"/>
              </w:rPr>
              <w:t>Пятерной прыжок в длину с места</w:t>
            </w:r>
            <w:r w:rsidRPr="005F4337">
              <w:rPr>
                <w:spacing w:val="1"/>
                <w:sz w:val="24"/>
                <w:lang w:val="ru-RU"/>
              </w:rPr>
              <w:t xml:space="preserve"> </w:t>
            </w:r>
            <w:r w:rsidRPr="005F4337">
              <w:rPr>
                <w:sz w:val="24"/>
                <w:lang w:val="ru-RU"/>
              </w:rPr>
              <w:t>отталкиванием двумя ногами и</w:t>
            </w:r>
            <w:r w:rsidRPr="005F4337">
              <w:rPr>
                <w:spacing w:val="1"/>
                <w:sz w:val="24"/>
                <w:lang w:val="ru-RU"/>
              </w:rPr>
              <w:t xml:space="preserve"> </w:t>
            </w:r>
            <w:r w:rsidRPr="005F4337">
              <w:rPr>
                <w:sz w:val="24"/>
                <w:lang w:val="ru-RU"/>
              </w:rPr>
              <w:t>махом обеих рук, с дальнейшим</w:t>
            </w:r>
            <w:r w:rsidRPr="005F4337">
              <w:rPr>
                <w:spacing w:val="1"/>
                <w:sz w:val="24"/>
                <w:lang w:val="ru-RU"/>
              </w:rPr>
              <w:t xml:space="preserve"> </w:t>
            </w:r>
            <w:r w:rsidRPr="005F4337">
              <w:rPr>
                <w:sz w:val="24"/>
                <w:lang w:val="ru-RU"/>
              </w:rPr>
              <w:t>поочередным</w:t>
            </w:r>
            <w:r w:rsidRPr="005F4337">
              <w:rPr>
                <w:spacing w:val="-6"/>
                <w:sz w:val="24"/>
                <w:lang w:val="ru-RU"/>
              </w:rPr>
              <w:t xml:space="preserve"> </w:t>
            </w:r>
            <w:r w:rsidRPr="005F4337">
              <w:rPr>
                <w:sz w:val="24"/>
                <w:lang w:val="ru-RU"/>
              </w:rPr>
              <w:t>отталкиванием</w:t>
            </w:r>
            <w:r w:rsidRPr="005F4337">
              <w:rPr>
                <w:spacing w:val="-4"/>
                <w:sz w:val="24"/>
                <w:lang w:val="ru-RU"/>
              </w:rPr>
              <w:t xml:space="preserve"> </w:t>
            </w:r>
            <w:r w:rsidRPr="005F4337">
              <w:rPr>
                <w:sz w:val="24"/>
                <w:lang w:val="ru-RU"/>
              </w:rPr>
              <w:t>каждой</w:t>
            </w:r>
            <w:r w:rsidR="008405E4">
              <w:rPr>
                <w:sz w:val="24"/>
                <w:lang w:val="ru-RU"/>
              </w:rPr>
              <w:t xml:space="preserve"> </w:t>
            </w:r>
            <w:r w:rsidRPr="008405E4">
              <w:rPr>
                <w:sz w:val="24"/>
                <w:lang w:val="ru-RU"/>
              </w:rPr>
              <w:t>из ног</w:t>
            </w:r>
          </w:p>
        </w:tc>
        <w:tc>
          <w:tcPr>
            <w:tcW w:w="1560" w:type="dxa"/>
            <w:vMerge w:val="restart"/>
            <w:vAlign w:val="center"/>
          </w:tcPr>
          <w:p w:rsidR="005F4337" w:rsidRDefault="005F4337" w:rsidP="00BE7ADA">
            <w:pPr>
              <w:pStyle w:val="TableParagraph"/>
              <w:ind w:left="513"/>
              <w:rPr>
                <w:sz w:val="24"/>
              </w:rPr>
            </w:pPr>
            <w:r>
              <w:rPr>
                <w:sz w:val="24"/>
              </w:rPr>
              <w:t>м,</w:t>
            </w:r>
            <w:r>
              <w:rPr>
                <w:spacing w:val="-1"/>
                <w:sz w:val="24"/>
              </w:rPr>
              <w:t xml:space="preserve"> </w:t>
            </w:r>
            <w:r>
              <w:rPr>
                <w:sz w:val="24"/>
              </w:rPr>
              <w:t>см</w:t>
            </w:r>
          </w:p>
        </w:tc>
        <w:tc>
          <w:tcPr>
            <w:tcW w:w="3404" w:type="dxa"/>
            <w:gridSpan w:val="2"/>
          </w:tcPr>
          <w:p w:rsidR="005F4337" w:rsidRDefault="005F4337" w:rsidP="00BE7ADA">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5F4337" w:rsidTr="00EA30DC">
        <w:trPr>
          <w:trHeight w:val="1093"/>
          <w:jc w:val="center"/>
        </w:trPr>
        <w:tc>
          <w:tcPr>
            <w:tcW w:w="607" w:type="dxa"/>
            <w:gridSpan w:val="2"/>
            <w:vMerge/>
            <w:tcBorders>
              <w:top w:val="nil"/>
            </w:tcBorders>
            <w:vAlign w:val="center"/>
          </w:tcPr>
          <w:p w:rsidR="005F4337" w:rsidRDefault="005F4337" w:rsidP="008405E4">
            <w:pPr>
              <w:ind w:left="57" w:right="57"/>
              <w:jc w:val="center"/>
              <w:rPr>
                <w:sz w:val="2"/>
                <w:szCs w:val="2"/>
              </w:rPr>
            </w:pPr>
          </w:p>
        </w:tc>
        <w:tc>
          <w:tcPr>
            <w:tcW w:w="4038" w:type="dxa"/>
            <w:vMerge/>
            <w:tcBorders>
              <w:top w:val="nil"/>
            </w:tcBorders>
            <w:vAlign w:val="center"/>
          </w:tcPr>
          <w:p w:rsidR="005F4337" w:rsidRDefault="005F4337" w:rsidP="008405E4">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ind w:left="339" w:right="330"/>
              <w:jc w:val="center"/>
              <w:rPr>
                <w:sz w:val="24"/>
              </w:rPr>
            </w:pPr>
            <w:r>
              <w:rPr>
                <w:sz w:val="24"/>
              </w:rPr>
              <w:t>11,70</w:t>
            </w:r>
          </w:p>
        </w:tc>
        <w:tc>
          <w:tcPr>
            <w:tcW w:w="1702" w:type="dxa"/>
          </w:tcPr>
          <w:p w:rsidR="005F4337" w:rsidRDefault="005F4337" w:rsidP="00BE7ADA">
            <w:pPr>
              <w:pStyle w:val="TableParagraph"/>
              <w:ind w:left="339" w:right="330"/>
              <w:jc w:val="center"/>
              <w:rPr>
                <w:sz w:val="24"/>
              </w:rPr>
            </w:pPr>
            <w:r>
              <w:rPr>
                <w:sz w:val="24"/>
              </w:rPr>
              <w:t>9,30</w:t>
            </w:r>
          </w:p>
        </w:tc>
      </w:tr>
      <w:tr w:rsidR="005F4337" w:rsidTr="00EA30DC">
        <w:trPr>
          <w:trHeight w:val="275"/>
          <w:jc w:val="center"/>
        </w:trPr>
        <w:tc>
          <w:tcPr>
            <w:tcW w:w="607" w:type="dxa"/>
            <w:gridSpan w:val="2"/>
            <w:vMerge w:val="restart"/>
            <w:vAlign w:val="center"/>
          </w:tcPr>
          <w:p w:rsidR="005F4337" w:rsidRDefault="005F4337" w:rsidP="008405E4">
            <w:pPr>
              <w:pStyle w:val="TableParagraph"/>
              <w:spacing w:before="138"/>
              <w:ind w:left="57" w:right="57"/>
              <w:jc w:val="center"/>
              <w:rPr>
                <w:sz w:val="24"/>
              </w:rPr>
            </w:pPr>
            <w:r>
              <w:rPr>
                <w:sz w:val="24"/>
              </w:rPr>
              <w:t>1.3.</w:t>
            </w:r>
          </w:p>
        </w:tc>
        <w:tc>
          <w:tcPr>
            <w:tcW w:w="4038" w:type="dxa"/>
            <w:vMerge w:val="restart"/>
            <w:vAlign w:val="center"/>
          </w:tcPr>
          <w:p w:rsidR="005F4337" w:rsidRPr="005F4337" w:rsidRDefault="005F4337" w:rsidP="008405E4">
            <w:pPr>
              <w:pStyle w:val="TableParagraph"/>
              <w:ind w:left="57" w:right="57"/>
              <w:jc w:val="center"/>
              <w:rPr>
                <w:sz w:val="24"/>
                <w:lang w:val="ru-RU"/>
              </w:rPr>
            </w:pPr>
            <w:r w:rsidRPr="005F4337">
              <w:rPr>
                <w:sz w:val="24"/>
                <w:lang w:val="ru-RU"/>
              </w:rPr>
              <w:t>Подтягивание</w:t>
            </w:r>
            <w:r w:rsidRPr="005F4337">
              <w:rPr>
                <w:spacing w:val="-5"/>
                <w:sz w:val="24"/>
                <w:lang w:val="ru-RU"/>
              </w:rPr>
              <w:t xml:space="preserve"> </w:t>
            </w:r>
            <w:r w:rsidRPr="005F4337">
              <w:rPr>
                <w:sz w:val="24"/>
                <w:lang w:val="ru-RU"/>
              </w:rPr>
              <w:t>из</w:t>
            </w:r>
            <w:r w:rsidRPr="005F4337">
              <w:rPr>
                <w:spacing w:val="-4"/>
                <w:sz w:val="24"/>
                <w:lang w:val="ru-RU"/>
              </w:rPr>
              <w:t xml:space="preserve"> </w:t>
            </w:r>
            <w:r w:rsidRPr="005F4337">
              <w:rPr>
                <w:sz w:val="24"/>
                <w:lang w:val="ru-RU"/>
              </w:rPr>
              <w:t>виса</w:t>
            </w:r>
            <w:r w:rsidRPr="005F4337">
              <w:rPr>
                <w:spacing w:val="-5"/>
                <w:sz w:val="24"/>
                <w:lang w:val="ru-RU"/>
              </w:rPr>
              <w:t xml:space="preserve"> </w:t>
            </w:r>
            <w:r w:rsidRPr="005F4337">
              <w:rPr>
                <w:sz w:val="24"/>
                <w:lang w:val="ru-RU"/>
              </w:rPr>
              <w:t>на</w:t>
            </w:r>
            <w:r w:rsidRPr="005F4337">
              <w:rPr>
                <w:spacing w:val="-5"/>
                <w:sz w:val="24"/>
                <w:lang w:val="ru-RU"/>
              </w:rPr>
              <w:t xml:space="preserve"> </w:t>
            </w:r>
            <w:r w:rsidRPr="005F4337">
              <w:rPr>
                <w:sz w:val="24"/>
                <w:lang w:val="ru-RU"/>
              </w:rPr>
              <w:t>высокой</w:t>
            </w:r>
            <w:r w:rsidRPr="005F4337">
              <w:rPr>
                <w:spacing w:val="-57"/>
                <w:sz w:val="24"/>
                <w:lang w:val="ru-RU"/>
              </w:rPr>
              <w:t xml:space="preserve"> </w:t>
            </w:r>
            <w:r w:rsidRPr="005F4337">
              <w:rPr>
                <w:sz w:val="24"/>
                <w:lang w:val="ru-RU"/>
              </w:rPr>
              <w:t>перекладине</w:t>
            </w:r>
          </w:p>
        </w:tc>
        <w:tc>
          <w:tcPr>
            <w:tcW w:w="1560" w:type="dxa"/>
            <w:vMerge w:val="restart"/>
            <w:vAlign w:val="center"/>
          </w:tcPr>
          <w:p w:rsidR="005F4337" w:rsidRDefault="005F4337" w:rsidP="00BE7ADA">
            <w:pPr>
              <w:pStyle w:val="TableParagraph"/>
              <w:spacing w:line="270" w:lineRule="atLeas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5F4337" w:rsidRDefault="005F4337" w:rsidP="00BE7ADA">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5F4337" w:rsidTr="00EA30DC">
        <w:trPr>
          <w:trHeight w:val="277"/>
          <w:jc w:val="center"/>
        </w:trPr>
        <w:tc>
          <w:tcPr>
            <w:tcW w:w="607" w:type="dxa"/>
            <w:gridSpan w:val="2"/>
            <w:vMerge/>
            <w:tcBorders>
              <w:top w:val="nil"/>
            </w:tcBorders>
            <w:vAlign w:val="center"/>
          </w:tcPr>
          <w:p w:rsidR="005F4337" w:rsidRDefault="005F4337" w:rsidP="008405E4">
            <w:pPr>
              <w:ind w:left="57" w:right="57"/>
              <w:jc w:val="center"/>
              <w:rPr>
                <w:sz w:val="2"/>
                <w:szCs w:val="2"/>
              </w:rPr>
            </w:pPr>
          </w:p>
        </w:tc>
        <w:tc>
          <w:tcPr>
            <w:tcW w:w="4038" w:type="dxa"/>
            <w:vMerge/>
            <w:tcBorders>
              <w:top w:val="nil"/>
            </w:tcBorders>
            <w:vAlign w:val="center"/>
          </w:tcPr>
          <w:p w:rsidR="005F4337" w:rsidRDefault="005F4337" w:rsidP="008405E4">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line="258" w:lineRule="exact"/>
              <w:ind w:left="337" w:right="330"/>
              <w:jc w:val="center"/>
              <w:rPr>
                <w:sz w:val="24"/>
              </w:rPr>
            </w:pPr>
            <w:r>
              <w:rPr>
                <w:sz w:val="24"/>
              </w:rPr>
              <w:t>12</w:t>
            </w:r>
          </w:p>
        </w:tc>
        <w:tc>
          <w:tcPr>
            <w:tcW w:w="1702" w:type="dxa"/>
          </w:tcPr>
          <w:p w:rsidR="005F4337" w:rsidRDefault="005F4337" w:rsidP="00BE7ADA">
            <w:pPr>
              <w:pStyle w:val="TableParagraph"/>
              <w:spacing w:line="258" w:lineRule="exact"/>
              <w:ind w:left="10"/>
              <w:jc w:val="center"/>
              <w:rPr>
                <w:sz w:val="24"/>
              </w:rPr>
            </w:pPr>
            <w:r>
              <w:rPr>
                <w:w w:val="99"/>
                <w:sz w:val="24"/>
              </w:rPr>
              <w:t>-</w:t>
            </w:r>
          </w:p>
        </w:tc>
      </w:tr>
      <w:tr w:rsidR="005F4337" w:rsidTr="00EA30DC">
        <w:trPr>
          <w:trHeight w:val="275"/>
          <w:jc w:val="center"/>
        </w:trPr>
        <w:tc>
          <w:tcPr>
            <w:tcW w:w="607" w:type="dxa"/>
            <w:gridSpan w:val="2"/>
            <w:vMerge w:val="restart"/>
            <w:vAlign w:val="center"/>
          </w:tcPr>
          <w:p w:rsidR="005F4337" w:rsidRDefault="005F4337" w:rsidP="008405E4">
            <w:pPr>
              <w:pStyle w:val="TableParagraph"/>
              <w:spacing w:before="135"/>
              <w:ind w:left="57" w:right="57"/>
              <w:jc w:val="center"/>
              <w:rPr>
                <w:sz w:val="24"/>
              </w:rPr>
            </w:pPr>
            <w:r>
              <w:rPr>
                <w:sz w:val="24"/>
              </w:rPr>
              <w:t>1.4.</w:t>
            </w:r>
          </w:p>
        </w:tc>
        <w:tc>
          <w:tcPr>
            <w:tcW w:w="4038" w:type="dxa"/>
            <w:vMerge w:val="restart"/>
            <w:vAlign w:val="center"/>
          </w:tcPr>
          <w:p w:rsidR="005F4337" w:rsidRPr="005F4337" w:rsidRDefault="005F4337" w:rsidP="008405E4">
            <w:pPr>
              <w:pStyle w:val="TableParagraph"/>
              <w:ind w:left="57" w:right="57"/>
              <w:jc w:val="center"/>
              <w:rPr>
                <w:sz w:val="24"/>
                <w:lang w:val="ru-RU"/>
              </w:rPr>
            </w:pPr>
            <w:r w:rsidRPr="005F4337">
              <w:rPr>
                <w:sz w:val="24"/>
                <w:lang w:val="ru-RU"/>
              </w:rPr>
              <w:t>Сгибание</w:t>
            </w:r>
            <w:r w:rsidRPr="005F4337">
              <w:rPr>
                <w:spacing w:val="-7"/>
                <w:sz w:val="24"/>
                <w:lang w:val="ru-RU"/>
              </w:rPr>
              <w:t xml:space="preserve"> </w:t>
            </w:r>
            <w:r w:rsidRPr="005F4337">
              <w:rPr>
                <w:sz w:val="24"/>
                <w:lang w:val="ru-RU"/>
              </w:rPr>
              <w:t>и</w:t>
            </w:r>
            <w:r w:rsidRPr="005F4337">
              <w:rPr>
                <w:spacing w:val="-3"/>
                <w:sz w:val="24"/>
                <w:lang w:val="ru-RU"/>
              </w:rPr>
              <w:t xml:space="preserve"> </w:t>
            </w:r>
            <w:r w:rsidRPr="005F4337">
              <w:rPr>
                <w:sz w:val="24"/>
                <w:lang w:val="ru-RU"/>
              </w:rPr>
              <w:t>разгибание</w:t>
            </w:r>
            <w:r w:rsidRPr="005F4337">
              <w:rPr>
                <w:spacing w:val="-4"/>
                <w:sz w:val="24"/>
                <w:lang w:val="ru-RU"/>
              </w:rPr>
              <w:t xml:space="preserve"> </w:t>
            </w:r>
            <w:r w:rsidRPr="005F4337">
              <w:rPr>
                <w:sz w:val="24"/>
                <w:lang w:val="ru-RU"/>
              </w:rPr>
              <w:t>рук</w:t>
            </w:r>
            <w:r w:rsidRPr="005F4337">
              <w:rPr>
                <w:spacing w:val="-3"/>
                <w:sz w:val="24"/>
                <w:lang w:val="ru-RU"/>
              </w:rPr>
              <w:t xml:space="preserve"> </w:t>
            </w:r>
            <w:r w:rsidRPr="005F4337">
              <w:rPr>
                <w:sz w:val="24"/>
                <w:lang w:val="ru-RU"/>
              </w:rPr>
              <w:t>в упоре</w:t>
            </w:r>
            <w:r w:rsidRPr="005F4337">
              <w:rPr>
                <w:spacing w:val="-57"/>
                <w:sz w:val="24"/>
                <w:lang w:val="ru-RU"/>
              </w:rPr>
              <w:t xml:space="preserve"> </w:t>
            </w:r>
            <w:r w:rsidRPr="005F4337">
              <w:rPr>
                <w:sz w:val="24"/>
                <w:lang w:val="ru-RU"/>
              </w:rPr>
              <w:t>лежа</w:t>
            </w:r>
            <w:r w:rsidRPr="005F4337">
              <w:rPr>
                <w:spacing w:val="-1"/>
                <w:sz w:val="24"/>
                <w:lang w:val="ru-RU"/>
              </w:rPr>
              <w:t xml:space="preserve"> </w:t>
            </w:r>
            <w:r w:rsidRPr="005F4337">
              <w:rPr>
                <w:sz w:val="24"/>
                <w:lang w:val="ru-RU"/>
              </w:rPr>
              <w:t>на</w:t>
            </w:r>
            <w:r w:rsidRPr="005F4337">
              <w:rPr>
                <w:spacing w:val="-1"/>
                <w:sz w:val="24"/>
                <w:lang w:val="ru-RU"/>
              </w:rPr>
              <w:t xml:space="preserve"> </w:t>
            </w:r>
            <w:r w:rsidRPr="005F4337">
              <w:rPr>
                <w:sz w:val="24"/>
                <w:lang w:val="ru-RU"/>
              </w:rPr>
              <w:t>полу</w:t>
            </w:r>
          </w:p>
        </w:tc>
        <w:tc>
          <w:tcPr>
            <w:tcW w:w="1560" w:type="dxa"/>
            <w:vMerge w:val="restart"/>
            <w:vAlign w:val="center"/>
          </w:tcPr>
          <w:p w:rsidR="005F4337" w:rsidRDefault="005F4337" w:rsidP="00BE7ADA">
            <w:pPr>
              <w:pStyle w:val="TableParagraph"/>
              <w:spacing w:line="276" w:lineRule="exac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5F4337" w:rsidRDefault="005F4337" w:rsidP="00BE7ADA">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5F4337" w:rsidTr="00EA30DC">
        <w:trPr>
          <w:trHeight w:val="275"/>
          <w:jc w:val="center"/>
        </w:trPr>
        <w:tc>
          <w:tcPr>
            <w:tcW w:w="607" w:type="dxa"/>
            <w:gridSpan w:val="2"/>
            <w:vMerge/>
            <w:tcBorders>
              <w:top w:val="nil"/>
            </w:tcBorders>
            <w:vAlign w:val="center"/>
          </w:tcPr>
          <w:p w:rsidR="005F4337" w:rsidRDefault="005F4337" w:rsidP="008405E4">
            <w:pPr>
              <w:ind w:left="57" w:right="57"/>
              <w:jc w:val="center"/>
              <w:rPr>
                <w:sz w:val="2"/>
                <w:szCs w:val="2"/>
              </w:rPr>
            </w:pPr>
          </w:p>
        </w:tc>
        <w:tc>
          <w:tcPr>
            <w:tcW w:w="4038" w:type="dxa"/>
            <w:vMerge/>
            <w:tcBorders>
              <w:top w:val="nil"/>
            </w:tcBorders>
            <w:vAlign w:val="center"/>
          </w:tcPr>
          <w:p w:rsidR="005F4337" w:rsidRDefault="005F4337" w:rsidP="008405E4">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line="256" w:lineRule="exact"/>
              <w:ind w:left="10"/>
              <w:jc w:val="center"/>
              <w:rPr>
                <w:sz w:val="24"/>
              </w:rPr>
            </w:pPr>
            <w:r>
              <w:rPr>
                <w:w w:val="99"/>
                <w:sz w:val="24"/>
              </w:rPr>
              <w:t>-</w:t>
            </w:r>
          </w:p>
        </w:tc>
        <w:tc>
          <w:tcPr>
            <w:tcW w:w="1702" w:type="dxa"/>
          </w:tcPr>
          <w:p w:rsidR="005F4337" w:rsidRDefault="005F4337" w:rsidP="00BE7ADA">
            <w:pPr>
              <w:pStyle w:val="TableParagraph"/>
              <w:spacing w:line="256" w:lineRule="exact"/>
              <w:ind w:left="337" w:right="330"/>
              <w:jc w:val="center"/>
              <w:rPr>
                <w:sz w:val="24"/>
              </w:rPr>
            </w:pPr>
            <w:r>
              <w:rPr>
                <w:sz w:val="24"/>
              </w:rPr>
              <w:t>15</w:t>
            </w:r>
          </w:p>
        </w:tc>
      </w:tr>
      <w:tr w:rsidR="005F4337" w:rsidTr="00EA30DC">
        <w:trPr>
          <w:trHeight w:val="275"/>
          <w:jc w:val="center"/>
        </w:trPr>
        <w:tc>
          <w:tcPr>
            <w:tcW w:w="607" w:type="dxa"/>
            <w:gridSpan w:val="2"/>
            <w:vMerge w:val="restart"/>
            <w:vAlign w:val="center"/>
          </w:tcPr>
          <w:p w:rsidR="005F4337" w:rsidRDefault="005F4337" w:rsidP="008405E4">
            <w:pPr>
              <w:pStyle w:val="TableParagraph"/>
              <w:spacing w:before="1"/>
              <w:ind w:left="57" w:right="57"/>
              <w:jc w:val="center"/>
              <w:rPr>
                <w:sz w:val="24"/>
              </w:rPr>
            </w:pPr>
            <w:r>
              <w:rPr>
                <w:sz w:val="24"/>
              </w:rPr>
              <w:t>1.5.</w:t>
            </w:r>
          </w:p>
        </w:tc>
        <w:tc>
          <w:tcPr>
            <w:tcW w:w="4038" w:type="dxa"/>
            <w:vMerge w:val="restart"/>
            <w:vAlign w:val="center"/>
          </w:tcPr>
          <w:p w:rsidR="005F4337" w:rsidRPr="005F4337" w:rsidRDefault="005F4337" w:rsidP="00F35CEC">
            <w:pPr>
              <w:pStyle w:val="TableParagraph"/>
              <w:ind w:left="57" w:right="57"/>
              <w:jc w:val="center"/>
              <w:rPr>
                <w:sz w:val="24"/>
                <w:lang w:val="ru-RU"/>
              </w:rPr>
            </w:pPr>
            <w:r w:rsidRPr="005F4337">
              <w:rPr>
                <w:sz w:val="24"/>
                <w:lang w:val="ru-RU"/>
              </w:rPr>
              <w:t>Исходное положение – ноги на</w:t>
            </w:r>
            <w:r w:rsidRPr="005F4337">
              <w:rPr>
                <w:spacing w:val="1"/>
                <w:sz w:val="24"/>
                <w:lang w:val="ru-RU"/>
              </w:rPr>
              <w:t xml:space="preserve"> </w:t>
            </w:r>
            <w:r w:rsidRPr="005F4337">
              <w:rPr>
                <w:sz w:val="24"/>
                <w:lang w:val="ru-RU"/>
              </w:rPr>
              <w:t>ширине плеч. Сгибание ног в</w:t>
            </w:r>
            <w:r w:rsidRPr="005F4337">
              <w:rPr>
                <w:spacing w:val="1"/>
                <w:sz w:val="24"/>
                <w:lang w:val="ru-RU"/>
              </w:rPr>
              <w:t xml:space="preserve"> </w:t>
            </w:r>
            <w:r w:rsidRPr="005F4337">
              <w:rPr>
                <w:sz w:val="24"/>
                <w:lang w:val="ru-RU"/>
              </w:rPr>
              <w:t>положение полуприсед, разгибание в</w:t>
            </w:r>
            <w:r w:rsidRPr="005F4337">
              <w:rPr>
                <w:spacing w:val="-58"/>
                <w:sz w:val="24"/>
                <w:lang w:val="ru-RU"/>
              </w:rPr>
              <w:t xml:space="preserve"> </w:t>
            </w:r>
            <w:r w:rsidRPr="005F4337">
              <w:rPr>
                <w:sz w:val="24"/>
                <w:lang w:val="ru-RU"/>
              </w:rPr>
              <w:t>исходное</w:t>
            </w:r>
            <w:r w:rsidRPr="005F4337">
              <w:rPr>
                <w:spacing w:val="-2"/>
                <w:sz w:val="24"/>
                <w:lang w:val="ru-RU"/>
              </w:rPr>
              <w:t xml:space="preserve"> </w:t>
            </w:r>
            <w:r w:rsidRPr="005F4337">
              <w:rPr>
                <w:sz w:val="24"/>
                <w:lang w:val="ru-RU"/>
              </w:rPr>
              <w:t>положение</w:t>
            </w:r>
            <w:r w:rsidRPr="005F4337">
              <w:rPr>
                <w:spacing w:val="-2"/>
                <w:sz w:val="24"/>
                <w:lang w:val="ru-RU"/>
              </w:rPr>
              <w:t xml:space="preserve"> </w:t>
            </w:r>
            <w:r w:rsidRPr="005F4337">
              <w:rPr>
                <w:sz w:val="24"/>
                <w:lang w:val="ru-RU"/>
              </w:rPr>
              <w:t>со</w:t>
            </w:r>
            <w:r w:rsidRPr="005F4337">
              <w:rPr>
                <w:spacing w:val="-3"/>
                <w:sz w:val="24"/>
                <w:lang w:val="ru-RU"/>
              </w:rPr>
              <w:t xml:space="preserve"> </w:t>
            </w:r>
            <w:r w:rsidRPr="005F4337">
              <w:rPr>
                <w:sz w:val="24"/>
                <w:lang w:val="ru-RU"/>
              </w:rPr>
              <w:t>штангой.</w:t>
            </w:r>
            <w:r w:rsidR="008405E4">
              <w:rPr>
                <w:sz w:val="24"/>
                <w:lang w:val="ru-RU"/>
              </w:rPr>
              <w:t xml:space="preserve"> </w:t>
            </w:r>
            <w:r w:rsidRPr="005F4337">
              <w:rPr>
                <w:sz w:val="24"/>
                <w:lang w:val="ru-RU"/>
              </w:rPr>
              <w:t>Вес</w:t>
            </w:r>
            <w:r w:rsidRPr="005F4337">
              <w:rPr>
                <w:spacing w:val="-3"/>
                <w:sz w:val="24"/>
                <w:lang w:val="ru-RU"/>
              </w:rPr>
              <w:t xml:space="preserve"> </w:t>
            </w:r>
            <w:r w:rsidRPr="005F4337">
              <w:rPr>
                <w:sz w:val="24"/>
                <w:lang w:val="ru-RU"/>
              </w:rPr>
              <w:t>штанги</w:t>
            </w:r>
            <w:r w:rsidRPr="005F4337">
              <w:rPr>
                <w:spacing w:val="-2"/>
                <w:sz w:val="24"/>
                <w:lang w:val="ru-RU"/>
              </w:rPr>
              <w:t xml:space="preserve"> </w:t>
            </w:r>
            <w:r w:rsidRPr="005F4337">
              <w:rPr>
                <w:sz w:val="24"/>
                <w:lang w:val="ru-RU"/>
              </w:rPr>
              <w:t>равен</w:t>
            </w:r>
            <w:r w:rsidRPr="005F4337">
              <w:rPr>
                <w:spacing w:val="-2"/>
                <w:sz w:val="24"/>
                <w:lang w:val="ru-RU"/>
              </w:rPr>
              <w:t xml:space="preserve"> </w:t>
            </w:r>
            <w:r w:rsidRPr="005F4337">
              <w:rPr>
                <w:sz w:val="24"/>
                <w:lang w:val="ru-RU"/>
              </w:rPr>
              <w:t>весу</w:t>
            </w:r>
            <w:r w:rsidRPr="005F4337">
              <w:rPr>
                <w:spacing w:val="-4"/>
                <w:sz w:val="24"/>
                <w:lang w:val="ru-RU"/>
              </w:rPr>
              <w:t xml:space="preserve"> </w:t>
            </w:r>
            <w:r w:rsidRPr="005F4337">
              <w:rPr>
                <w:sz w:val="24"/>
                <w:lang w:val="ru-RU"/>
              </w:rPr>
              <w:t>тела</w:t>
            </w:r>
            <w:r w:rsidR="002961B5">
              <w:rPr>
                <w:sz w:val="24"/>
                <w:lang w:val="ru-RU"/>
              </w:rPr>
              <w:t xml:space="preserve"> </w:t>
            </w:r>
            <w:r w:rsidRPr="005F4337">
              <w:rPr>
                <w:sz w:val="24"/>
                <w:lang w:val="ru-RU"/>
              </w:rPr>
              <w:t>обучающегося</w:t>
            </w:r>
          </w:p>
        </w:tc>
        <w:tc>
          <w:tcPr>
            <w:tcW w:w="1560" w:type="dxa"/>
            <w:vMerge w:val="restart"/>
            <w:vAlign w:val="center"/>
          </w:tcPr>
          <w:p w:rsidR="005F4337" w:rsidRDefault="005F4337" w:rsidP="00BE7ADA">
            <w:pPr>
              <w:pStyle w:val="TableParagraph"/>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5F4337" w:rsidRDefault="005F4337" w:rsidP="00BE7ADA">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5F4337" w:rsidTr="00EA30DC">
        <w:trPr>
          <w:trHeight w:val="1370"/>
          <w:jc w:val="center"/>
        </w:trPr>
        <w:tc>
          <w:tcPr>
            <w:tcW w:w="607" w:type="dxa"/>
            <w:gridSpan w:val="2"/>
            <w:vMerge/>
            <w:tcBorders>
              <w:top w:val="nil"/>
            </w:tcBorders>
            <w:vAlign w:val="center"/>
          </w:tcPr>
          <w:p w:rsidR="005F4337" w:rsidRDefault="005F4337" w:rsidP="008405E4">
            <w:pPr>
              <w:ind w:left="57" w:right="57"/>
              <w:jc w:val="center"/>
              <w:rPr>
                <w:sz w:val="2"/>
                <w:szCs w:val="2"/>
              </w:rPr>
            </w:pPr>
          </w:p>
        </w:tc>
        <w:tc>
          <w:tcPr>
            <w:tcW w:w="4038" w:type="dxa"/>
            <w:vMerge/>
            <w:tcBorders>
              <w:top w:val="nil"/>
            </w:tcBorders>
            <w:vAlign w:val="center"/>
          </w:tcPr>
          <w:p w:rsidR="005F4337" w:rsidRDefault="005F4337" w:rsidP="008405E4">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before="1"/>
              <w:ind w:left="6"/>
              <w:jc w:val="center"/>
              <w:rPr>
                <w:sz w:val="24"/>
              </w:rPr>
            </w:pPr>
            <w:r>
              <w:rPr>
                <w:sz w:val="24"/>
              </w:rPr>
              <w:t>7</w:t>
            </w:r>
          </w:p>
        </w:tc>
        <w:tc>
          <w:tcPr>
            <w:tcW w:w="1702" w:type="dxa"/>
          </w:tcPr>
          <w:p w:rsidR="005F4337" w:rsidRDefault="005F4337" w:rsidP="00BE7ADA">
            <w:pPr>
              <w:pStyle w:val="TableParagraph"/>
              <w:spacing w:before="1"/>
              <w:ind w:left="10"/>
              <w:jc w:val="center"/>
              <w:rPr>
                <w:sz w:val="24"/>
              </w:rPr>
            </w:pPr>
            <w:r>
              <w:rPr>
                <w:w w:val="99"/>
                <w:sz w:val="24"/>
              </w:rPr>
              <w:t>-</w:t>
            </w:r>
          </w:p>
        </w:tc>
      </w:tr>
      <w:tr w:rsidR="005F4337" w:rsidTr="00EA30DC">
        <w:trPr>
          <w:trHeight w:val="275"/>
          <w:jc w:val="center"/>
        </w:trPr>
        <w:tc>
          <w:tcPr>
            <w:tcW w:w="607" w:type="dxa"/>
            <w:gridSpan w:val="2"/>
            <w:vMerge w:val="restart"/>
            <w:vAlign w:val="center"/>
          </w:tcPr>
          <w:p w:rsidR="005F4337" w:rsidRDefault="005F4337" w:rsidP="008405E4">
            <w:pPr>
              <w:pStyle w:val="TableParagraph"/>
              <w:spacing w:before="138"/>
              <w:ind w:left="57" w:right="57"/>
              <w:jc w:val="center"/>
              <w:rPr>
                <w:sz w:val="24"/>
              </w:rPr>
            </w:pPr>
            <w:r>
              <w:rPr>
                <w:sz w:val="24"/>
              </w:rPr>
              <w:t>1.6.</w:t>
            </w:r>
          </w:p>
        </w:tc>
        <w:tc>
          <w:tcPr>
            <w:tcW w:w="4038" w:type="dxa"/>
            <w:vMerge w:val="restart"/>
            <w:vAlign w:val="center"/>
          </w:tcPr>
          <w:p w:rsidR="005F4337" w:rsidRDefault="005F4337" w:rsidP="008405E4">
            <w:pPr>
              <w:pStyle w:val="TableParagraph"/>
              <w:ind w:left="57" w:right="57"/>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400</w:t>
            </w:r>
            <w:r>
              <w:rPr>
                <w:spacing w:val="-1"/>
                <w:sz w:val="24"/>
              </w:rPr>
              <w:t xml:space="preserve"> </w:t>
            </w:r>
            <w:r>
              <w:rPr>
                <w:sz w:val="24"/>
              </w:rPr>
              <w:t>м</w:t>
            </w:r>
          </w:p>
        </w:tc>
        <w:tc>
          <w:tcPr>
            <w:tcW w:w="1560" w:type="dxa"/>
            <w:vMerge w:val="restart"/>
            <w:vAlign w:val="center"/>
          </w:tcPr>
          <w:p w:rsidR="005F4337" w:rsidRDefault="005F4337" w:rsidP="00BE7ADA">
            <w:pPr>
              <w:pStyle w:val="TableParagraph"/>
              <w:spacing w:before="138"/>
              <w:ind w:left="460"/>
              <w:rPr>
                <w:sz w:val="24"/>
              </w:rPr>
            </w:pPr>
            <w:proofErr w:type="spellStart"/>
            <w:r>
              <w:rPr>
                <w:sz w:val="24"/>
              </w:rPr>
              <w:t>мин</w:t>
            </w:r>
            <w:proofErr w:type="spellEnd"/>
            <w:r>
              <w:rPr>
                <w:sz w:val="24"/>
              </w:rPr>
              <w:t>,</w:t>
            </w:r>
            <w:r>
              <w:rPr>
                <w:spacing w:val="-1"/>
                <w:sz w:val="24"/>
              </w:rPr>
              <w:t xml:space="preserve"> </w:t>
            </w:r>
            <w:r>
              <w:rPr>
                <w:sz w:val="24"/>
              </w:rPr>
              <w:t>с</w:t>
            </w:r>
          </w:p>
        </w:tc>
        <w:tc>
          <w:tcPr>
            <w:tcW w:w="3404" w:type="dxa"/>
            <w:gridSpan w:val="2"/>
          </w:tcPr>
          <w:p w:rsidR="005F4337" w:rsidRDefault="005F4337" w:rsidP="00BE7ADA">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EA30DC">
        <w:trPr>
          <w:trHeight w:val="256"/>
          <w:jc w:val="center"/>
        </w:trPr>
        <w:tc>
          <w:tcPr>
            <w:tcW w:w="607" w:type="dxa"/>
            <w:gridSpan w:val="2"/>
            <w:vMerge/>
            <w:tcBorders>
              <w:top w:val="nil"/>
            </w:tcBorders>
            <w:vAlign w:val="center"/>
          </w:tcPr>
          <w:p w:rsidR="005F4337" w:rsidRDefault="005F4337" w:rsidP="008405E4">
            <w:pPr>
              <w:ind w:left="57" w:right="57"/>
              <w:jc w:val="center"/>
              <w:rPr>
                <w:sz w:val="2"/>
                <w:szCs w:val="2"/>
              </w:rPr>
            </w:pPr>
          </w:p>
        </w:tc>
        <w:tc>
          <w:tcPr>
            <w:tcW w:w="4038" w:type="dxa"/>
            <w:vMerge/>
            <w:tcBorders>
              <w:top w:val="nil"/>
            </w:tcBorders>
            <w:vAlign w:val="center"/>
          </w:tcPr>
          <w:p w:rsidR="005F4337" w:rsidRDefault="005F4337" w:rsidP="008405E4">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Pr="006D5C1B" w:rsidRDefault="006D5C1B" w:rsidP="008405E4">
            <w:pPr>
              <w:pStyle w:val="TableParagraph"/>
              <w:jc w:val="center"/>
              <w:rPr>
                <w:sz w:val="24"/>
                <w:lang w:val="ru-RU"/>
              </w:rPr>
            </w:pPr>
            <w:r>
              <w:rPr>
                <w:sz w:val="24"/>
                <w:lang w:val="ru-RU"/>
              </w:rPr>
              <w:t>1.05</w:t>
            </w:r>
          </w:p>
        </w:tc>
        <w:tc>
          <w:tcPr>
            <w:tcW w:w="1702" w:type="dxa"/>
          </w:tcPr>
          <w:p w:rsidR="005F4337" w:rsidRPr="006D5C1B" w:rsidRDefault="006D5C1B" w:rsidP="008405E4">
            <w:pPr>
              <w:pStyle w:val="TableParagraph"/>
              <w:jc w:val="center"/>
              <w:rPr>
                <w:sz w:val="24"/>
                <w:lang w:val="ru-RU"/>
              </w:rPr>
            </w:pPr>
            <w:r>
              <w:rPr>
                <w:sz w:val="24"/>
                <w:lang w:val="ru-RU"/>
              </w:rPr>
              <w:t>1.10</w:t>
            </w:r>
          </w:p>
        </w:tc>
      </w:tr>
      <w:tr w:rsidR="005F4337" w:rsidTr="00EA30DC">
        <w:trPr>
          <w:trHeight w:val="277"/>
          <w:jc w:val="center"/>
        </w:trPr>
        <w:tc>
          <w:tcPr>
            <w:tcW w:w="607" w:type="dxa"/>
            <w:gridSpan w:val="2"/>
            <w:vMerge w:val="restart"/>
            <w:vAlign w:val="center"/>
          </w:tcPr>
          <w:p w:rsidR="005F4337" w:rsidRDefault="005F4337" w:rsidP="008405E4">
            <w:pPr>
              <w:pStyle w:val="TableParagraph"/>
              <w:spacing w:before="138"/>
              <w:ind w:left="57" w:right="57"/>
              <w:jc w:val="center"/>
              <w:rPr>
                <w:sz w:val="24"/>
              </w:rPr>
            </w:pPr>
            <w:r>
              <w:rPr>
                <w:sz w:val="24"/>
              </w:rPr>
              <w:t>1.</w:t>
            </w:r>
            <w:r w:rsidR="008405E4">
              <w:rPr>
                <w:sz w:val="24"/>
                <w:lang w:val="ru-RU"/>
              </w:rPr>
              <w:t>7</w:t>
            </w:r>
            <w:r>
              <w:rPr>
                <w:sz w:val="24"/>
              </w:rPr>
              <w:t>.</w:t>
            </w:r>
          </w:p>
        </w:tc>
        <w:tc>
          <w:tcPr>
            <w:tcW w:w="4038" w:type="dxa"/>
            <w:vMerge w:val="restart"/>
            <w:vAlign w:val="center"/>
          </w:tcPr>
          <w:p w:rsidR="005F4337" w:rsidRDefault="005F4337" w:rsidP="008405E4">
            <w:pPr>
              <w:pStyle w:val="TableParagraph"/>
              <w:ind w:left="57" w:right="57"/>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3000</w:t>
            </w:r>
            <w:r>
              <w:rPr>
                <w:spacing w:val="-1"/>
                <w:sz w:val="24"/>
              </w:rPr>
              <w:t xml:space="preserve"> </w:t>
            </w:r>
            <w:r>
              <w:rPr>
                <w:sz w:val="24"/>
              </w:rPr>
              <w:t>м</w:t>
            </w:r>
          </w:p>
        </w:tc>
        <w:tc>
          <w:tcPr>
            <w:tcW w:w="1560" w:type="dxa"/>
            <w:vMerge w:val="restart"/>
            <w:vAlign w:val="center"/>
          </w:tcPr>
          <w:p w:rsidR="005F4337" w:rsidRDefault="005F4337" w:rsidP="00BE7ADA">
            <w:pPr>
              <w:pStyle w:val="TableParagraph"/>
              <w:spacing w:before="138"/>
              <w:ind w:left="555" w:right="545"/>
              <w:jc w:val="center"/>
              <w:rPr>
                <w:sz w:val="24"/>
              </w:rPr>
            </w:pPr>
            <w:proofErr w:type="spellStart"/>
            <w:r>
              <w:rPr>
                <w:sz w:val="24"/>
              </w:rPr>
              <w:t>мин</w:t>
            </w:r>
            <w:proofErr w:type="spellEnd"/>
          </w:p>
        </w:tc>
        <w:tc>
          <w:tcPr>
            <w:tcW w:w="3404" w:type="dxa"/>
            <w:gridSpan w:val="2"/>
          </w:tcPr>
          <w:p w:rsidR="005F4337" w:rsidRDefault="005F4337" w:rsidP="00BE7ADA">
            <w:pPr>
              <w:pStyle w:val="TableParagraph"/>
              <w:spacing w:line="273"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8405E4">
        <w:trPr>
          <w:trHeight w:val="256"/>
          <w:jc w:val="center"/>
        </w:trPr>
        <w:tc>
          <w:tcPr>
            <w:tcW w:w="607" w:type="dxa"/>
            <w:gridSpan w:val="2"/>
            <w:vMerge/>
            <w:tcBorders>
              <w:top w:val="nil"/>
            </w:tcBorders>
          </w:tcPr>
          <w:p w:rsidR="005F4337" w:rsidRDefault="005F4337" w:rsidP="00BE7ADA">
            <w:pPr>
              <w:rPr>
                <w:sz w:val="2"/>
                <w:szCs w:val="2"/>
              </w:rPr>
            </w:pPr>
          </w:p>
        </w:tc>
        <w:tc>
          <w:tcPr>
            <w:tcW w:w="4038" w:type="dxa"/>
            <w:vMerge/>
            <w:tcBorders>
              <w:top w:val="nil"/>
            </w:tcBorders>
          </w:tcPr>
          <w:p w:rsidR="005F4337" w:rsidRDefault="005F4337" w:rsidP="00BE7ADA">
            <w:pPr>
              <w:rPr>
                <w:sz w:val="2"/>
                <w:szCs w:val="2"/>
              </w:rPr>
            </w:pPr>
          </w:p>
        </w:tc>
        <w:tc>
          <w:tcPr>
            <w:tcW w:w="1560" w:type="dxa"/>
            <w:vMerge/>
            <w:tcBorders>
              <w:top w:val="nil"/>
            </w:tcBorders>
          </w:tcPr>
          <w:p w:rsidR="005F4337" w:rsidRDefault="005F4337" w:rsidP="00BE7ADA">
            <w:pPr>
              <w:rPr>
                <w:sz w:val="2"/>
                <w:szCs w:val="2"/>
              </w:rPr>
            </w:pPr>
          </w:p>
        </w:tc>
        <w:tc>
          <w:tcPr>
            <w:tcW w:w="1702" w:type="dxa"/>
          </w:tcPr>
          <w:p w:rsidR="005F4337" w:rsidRPr="006D5C1B" w:rsidRDefault="006D5C1B" w:rsidP="008405E4">
            <w:pPr>
              <w:pStyle w:val="TableParagraph"/>
              <w:jc w:val="center"/>
              <w:rPr>
                <w:sz w:val="24"/>
                <w:lang w:val="ru-RU"/>
              </w:rPr>
            </w:pPr>
            <w:r>
              <w:rPr>
                <w:sz w:val="24"/>
                <w:lang w:val="ru-RU"/>
              </w:rPr>
              <w:t>13</w:t>
            </w:r>
          </w:p>
        </w:tc>
        <w:tc>
          <w:tcPr>
            <w:tcW w:w="1702" w:type="dxa"/>
          </w:tcPr>
          <w:p w:rsidR="005F4337" w:rsidRPr="006D5C1B" w:rsidRDefault="006D5C1B" w:rsidP="008405E4">
            <w:pPr>
              <w:pStyle w:val="TableParagraph"/>
              <w:jc w:val="center"/>
              <w:rPr>
                <w:sz w:val="24"/>
                <w:lang w:val="ru-RU"/>
              </w:rPr>
            </w:pPr>
            <w:r>
              <w:rPr>
                <w:sz w:val="24"/>
                <w:lang w:val="ru-RU"/>
              </w:rPr>
              <w:t>15</w:t>
            </w:r>
          </w:p>
        </w:tc>
      </w:tr>
      <w:tr w:rsidR="005F4337" w:rsidTr="008405E4">
        <w:trPr>
          <w:trHeight w:val="275"/>
          <w:jc w:val="center"/>
        </w:trPr>
        <w:tc>
          <w:tcPr>
            <w:tcW w:w="9609" w:type="dxa"/>
            <w:gridSpan w:val="6"/>
          </w:tcPr>
          <w:p w:rsidR="005F4337" w:rsidRDefault="005F4337" w:rsidP="00BE7ADA">
            <w:pPr>
              <w:pStyle w:val="TableParagraph"/>
              <w:spacing w:line="256" w:lineRule="exact"/>
              <w:ind w:left="2280"/>
              <w:rPr>
                <w:sz w:val="24"/>
              </w:rPr>
            </w:pPr>
            <w:r>
              <w:rPr>
                <w:sz w:val="24"/>
              </w:rPr>
              <w:t>2.</w:t>
            </w:r>
            <w:r>
              <w:rPr>
                <w:spacing w:val="52"/>
                <w:sz w:val="24"/>
              </w:rPr>
              <w:t xml:space="preserve"> </w:t>
            </w:r>
            <w:proofErr w:type="spellStart"/>
            <w:r>
              <w:rPr>
                <w:sz w:val="24"/>
              </w:rPr>
              <w:t>Нормативы</w:t>
            </w:r>
            <w:proofErr w:type="spellEnd"/>
            <w:r>
              <w:rPr>
                <w:spacing w:val="-4"/>
                <w:sz w:val="24"/>
              </w:rPr>
              <w:t xml:space="preserve"> </w:t>
            </w:r>
            <w:proofErr w:type="spellStart"/>
            <w:r>
              <w:rPr>
                <w:sz w:val="24"/>
              </w:rPr>
              <w:t>специальной</w:t>
            </w:r>
            <w:proofErr w:type="spellEnd"/>
            <w:r>
              <w:rPr>
                <w:spacing w:val="-3"/>
                <w:sz w:val="24"/>
              </w:rPr>
              <w:t xml:space="preserve"> </w:t>
            </w:r>
            <w:proofErr w:type="spellStart"/>
            <w:r>
              <w:rPr>
                <w:sz w:val="24"/>
              </w:rPr>
              <w:t>физической</w:t>
            </w:r>
            <w:proofErr w:type="spellEnd"/>
            <w:r>
              <w:rPr>
                <w:spacing w:val="-3"/>
                <w:sz w:val="24"/>
              </w:rPr>
              <w:t xml:space="preserve"> </w:t>
            </w:r>
            <w:proofErr w:type="spellStart"/>
            <w:r>
              <w:rPr>
                <w:sz w:val="24"/>
              </w:rPr>
              <w:t>подготовки</w:t>
            </w:r>
            <w:proofErr w:type="spellEnd"/>
          </w:p>
        </w:tc>
      </w:tr>
      <w:tr w:rsidR="005F4337" w:rsidTr="00EA30DC">
        <w:trPr>
          <w:trHeight w:val="275"/>
          <w:jc w:val="center"/>
        </w:trPr>
        <w:tc>
          <w:tcPr>
            <w:tcW w:w="607" w:type="dxa"/>
            <w:gridSpan w:val="2"/>
            <w:vMerge w:val="restart"/>
            <w:vAlign w:val="center"/>
          </w:tcPr>
          <w:p w:rsidR="005F4337" w:rsidRDefault="005F4337" w:rsidP="00BE7ADA">
            <w:pPr>
              <w:pStyle w:val="TableParagraph"/>
              <w:spacing w:before="157"/>
              <w:ind w:left="122"/>
              <w:rPr>
                <w:sz w:val="24"/>
              </w:rPr>
            </w:pPr>
            <w:r>
              <w:rPr>
                <w:sz w:val="24"/>
              </w:rPr>
              <w:t>2.1.</w:t>
            </w:r>
          </w:p>
        </w:tc>
        <w:tc>
          <w:tcPr>
            <w:tcW w:w="4038" w:type="dxa"/>
            <w:vMerge w:val="restart"/>
            <w:vAlign w:val="center"/>
          </w:tcPr>
          <w:p w:rsidR="005F4337" w:rsidRPr="005F4337" w:rsidRDefault="005F4337" w:rsidP="006D5C1B">
            <w:pPr>
              <w:pStyle w:val="TableParagraph"/>
              <w:ind w:left="57" w:right="57"/>
              <w:jc w:val="center"/>
              <w:rPr>
                <w:sz w:val="24"/>
                <w:lang w:val="ru-RU"/>
              </w:rPr>
            </w:pPr>
            <w:r w:rsidRPr="005F4337">
              <w:rPr>
                <w:sz w:val="24"/>
                <w:lang w:val="ru-RU"/>
              </w:rPr>
              <w:t>Бег</w:t>
            </w:r>
            <w:r w:rsidRPr="005F4337">
              <w:rPr>
                <w:spacing w:val="-3"/>
                <w:sz w:val="24"/>
                <w:lang w:val="ru-RU"/>
              </w:rPr>
              <w:t xml:space="preserve"> </w:t>
            </w:r>
            <w:r w:rsidRPr="005F4337">
              <w:rPr>
                <w:sz w:val="24"/>
                <w:lang w:val="ru-RU"/>
              </w:rPr>
              <w:t>на</w:t>
            </w:r>
            <w:r w:rsidRPr="005F4337">
              <w:rPr>
                <w:spacing w:val="-2"/>
                <w:sz w:val="24"/>
                <w:lang w:val="ru-RU"/>
              </w:rPr>
              <w:t xml:space="preserve"> </w:t>
            </w:r>
            <w:r w:rsidRPr="005F4337">
              <w:rPr>
                <w:sz w:val="24"/>
                <w:lang w:val="ru-RU"/>
              </w:rPr>
              <w:t>коньках</w:t>
            </w:r>
            <w:r w:rsidRPr="005F4337">
              <w:rPr>
                <w:spacing w:val="1"/>
                <w:sz w:val="24"/>
                <w:lang w:val="ru-RU"/>
              </w:rPr>
              <w:t xml:space="preserve"> </w:t>
            </w:r>
            <w:r w:rsidRPr="005F4337">
              <w:rPr>
                <w:sz w:val="24"/>
                <w:lang w:val="ru-RU"/>
              </w:rPr>
              <w:t>30</w:t>
            </w:r>
            <w:r w:rsidRPr="005F4337">
              <w:rPr>
                <w:spacing w:val="-2"/>
                <w:sz w:val="24"/>
                <w:lang w:val="ru-RU"/>
              </w:rPr>
              <w:t xml:space="preserve"> </w:t>
            </w:r>
            <w:r w:rsidRPr="005F4337">
              <w:rPr>
                <w:sz w:val="24"/>
                <w:lang w:val="ru-RU"/>
              </w:rPr>
              <w:t>м</w:t>
            </w:r>
            <w:r w:rsidR="008405E4">
              <w:rPr>
                <w:sz w:val="24"/>
                <w:lang w:val="ru-RU"/>
              </w:rPr>
              <w:t xml:space="preserve"> </w:t>
            </w:r>
            <w:r w:rsidRPr="005F4337">
              <w:rPr>
                <w:sz w:val="24"/>
                <w:lang w:val="ru-RU"/>
              </w:rPr>
              <w:t>(для</w:t>
            </w:r>
            <w:r w:rsidRPr="005F4337">
              <w:rPr>
                <w:spacing w:val="-2"/>
                <w:sz w:val="24"/>
                <w:lang w:val="ru-RU"/>
              </w:rPr>
              <w:t xml:space="preserve"> </w:t>
            </w:r>
            <w:r w:rsidRPr="005F4337">
              <w:rPr>
                <w:sz w:val="24"/>
                <w:lang w:val="ru-RU"/>
              </w:rPr>
              <w:t>защитников</w:t>
            </w:r>
            <w:r w:rsidRPr="005F4337">
              <w:rPr>
                <w:spacing w:val="-1"/>
                <w:sz w:val="24"/>
                <w:lang w:val="ru-RU"/>
              </w:rPr>
              <w:t xml:space="preserve"> </w:t>
            </w:r>
            <w:r w:rsidRPr="005F4337">
              <w:rPr>
                <w:sz w:val="24"/>
                <w:lang w:val="ru-RU"/>
              </w:rPr>
              <w:t>и</w:t>
            </w:r>
            <w:r w:rsidRPr="005F4337">
              <w:rPr>
                <w:spacing w:val="-3"/>
                <w:sz w:val="24"/>
                <w:lang w:val="ru-RU"/>
              </w:rPr>
              <w:t xml:space="preserve"> </w:t>
            </w:r>
            <w:r w:rsidRPr="005F4337">
              <w:rPr>
                <w:sz w:val="24"/>
                <w:lang w:val="ru-RU"/>
              </w:rPr>
              <w:t>нападающих)</w:t>
            </w:r>
          </w:p>
        </w:tc>
        <w:tc>
          <w:tcPr>
            <w:tcW w:w="1560" w:type="dxa"/>
            <w:vMerge w:val="restart"/>
            <w:vAlign w:val="center"/>
          </w:tcPr>
          <w:p w:rsidR="005F4337" w:rsidRDefault="005F4337" w:rsidP="00BE7ADA">
            <w:pPr>
              <w:pStyle w:val="TableParagraph"/>
              <w:spacing w:before="167"/>
              <w:ind w:left="53"/>
              <w:jc w:val="center"/>
              <w:rPr>
                <w:sz w:val="24"/>
              </w:rPr>
            </w:pPr>
            <w:r>
              <w:rPr>
                <w:sz w:val="24"/>
              </w:rPr>
              <w:t>с</w:t>
            </w:r>
          </w:p>
        </w:tc>
        <w:tc>
          <w:tcPr>
            <w:tcW w:w="3404" w:type="dxa"/>
            <w:gridSpan w:val="2"/>
          </w:tcPr>
          <w:p w:rsidR="005F4337" w:rsidRDefault="005F4337" w:rsidP="00BE7ADA">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EA30DC">
        <w:trPr>
          <w:trHeight w:val="316"/>
          <w:jc w:val="center"/>
        </w:trPr>
        <w:tc>
          <w:tcPr>
            <w:tcW w:w="607" w:type="dxa"/>
            <w:gridSpan w:val="2"/>
            <w:vMerge/>
            <w:tcBorders>
              <w:top w:val="nil"/>
            </w:tcBorders>
            <w:vAlign w:val="center"/>
          </w:tcPr>
          <w:p w:rsidR="005F4337" w:rsidRDefault="005F4337" w:rsidP="00BE7ADA">
            <w:pPr>
              <w:rPr>
                <w:sz w:val="2"/>
                <w:szCs w:val="2"/>
              </w:rPr>
            </w:pPr>
          </w:p>
        </w:tc>
        <w:tc>
          <w:tcPr>
            <w:tcW w:w="4038" w:type="dxa"/>
            <w:vMerge/>
            <w:tcBorders>
              <w:top w:val="nil"/>
            </w:tcBorders>
            <w:vAlign w:val="center"/>
          </w:tcPr>
          <w:p w:rsidR="005F4337" w:rsidRDefault="005F4337" w:rsidP="006D5C1B">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before="13"/>
              <w:ind w:left="339" w:right="330"/>
              <w:jc w:val="center"/>
              <w:rPr>
                <w:sz w:val="24"/>
              </w:rPr>
            </w:pPr>
            <w:r>
              <w:rPr>
                <w:sz w:val="24"/>
              </w:rPr>
              <w:t>4,7</w:t>
            </w:r>
          </w:p>
        </w:tc>
        <w:tc>
          <w:tcPr>
            <w:tcW w:w="1702" w:type="dxa"/>
          </w:tcPr>
          <w:p w:rsidR="005F4337" w:rsidRDefault="005F4337" w:rsidP="00BE7ADA">
            <w:pPr>
              <w:pStyle w:val="TableParagraph"/>
              <w:spacing w:before="13"/>
              <w:ind w:left="339" w:right="330"/>
              <w:jc w:val="center"/>
              <w:rPr>
                <w:sz w:val="24"/>
              </w:rPr>
            </w:pPr>
            <w:r>
              <w:rPr>
                <w:sz w:val="24"/>
              </w:rPr>
              <w:t>5,3</w:t>
            </w:r>
          </w:p>
        </w:tc>
      </w:tr>
      <w:tr w:rsidR="005F4337" w:rsidTr="00EA30DC">
        <w:trPr>
          <w:trHeight w:val="275"/>
          <w:jc w:val="center"/>
        </w:trPr>
        <w:tc>
          <w:tcPr>
            <w:tcW w:w="607" w:type="dxa"/>
            <w:gridSpan w:val="2"/>
            <w:vMerge w:val="restart"/>
            <w:vAlign w:val="center"/>
          </w:tcPr>
          <w:p w:rsidR="005F4337" w:rsidRDefault="005F4337" w:rsidP="00BE7ADA">
            <w:pPr>
              <w:pStyle w:val="TableParagraph"/>
              <w:ind w:left="122"/>
              <w:rPr>
                <w:sz w:val="24"/>
              </w:rPr>
            </w:pPr>
            <w:r>
              <w:rPr>
                <w:sz w:val="24"/>
              </w:rPr>
              <w:t>2.2.</w:t>
            </w:r>
          </w:p>
        </w:tc>
        <w:tc>
          <w:tcPr>
            <w:tcW w:w="4038" w:type="dxa"/>
            <w:vMerge w:val="restart"/>
            <w:vAlign w:val="center"/>
          </w:tcPr>
          <w:p w:rsidR="005F4337" w:rsidRPr="008405E4" w:rsidRDefault="005F4337" w:rsidP="006D5C1B">
            <w:pPr>
              <w:pStyle w:val="TableParagraph"/>
              <w:ind w:left="57" w:right="57"/>
              <w:jc w:val="center"/>
              <w:rPr>
                <w:sz w:val="24"/>
                <w:lang w:val="ru-RU"/>
              </w:rPr>
            </w:pPr>
            <w:r w:rsidRPr="005F4337">
              <w:rPr>
                <w:sz w:val="24"/>
                <w:lang w:val="ru-RU"/>
              </w:rPr>
              <w:t>Бег</w:t>
            </w:r>
            <w:r w:rsidRPr="005F4337">
              <w:rPr>
                <w:spacing w:val="-4"/>
                <w:sz w:val="24"/>
                <w:lang w:val="ru-RU"/>
              </w:rPr>
              <w:t xml:space="preserve"> </w:t>
            </w:r>
            <w:r w:rsidRPr="005F4337">
              <w:rPr>
                <w:sz w:val="24"/>
                <w:lang w:val="ru-RU"/>
              </w:rPr>
              <w:t>на</w:t>
            </w:r>
            <w:r w:rsidRPr="005F4337">
              <w:rPr>
                <w:spacing w:val="-4"/>
                <w:sz w:val="24"/>
                <w:lang w:val="ru-RU"/>
              </w:rPr>
              <w:t xml:space="preserve"> </w:t>
            </w:r>
            <w:r w:rsidRPr="005F4337">
              <w:rPr>
                <w:sz w:val="24"/>
                <w:lang w:val="ru-RU"/>
              </w:rPr>
              <w:t>коньках</w:t>
            </w:r>
            <w:r w:rsidRPr="005F4337">
              <w:rPr>
                <w:spacing w:val="-1"/>
                <w:sz w:val="24"/>
                <w:lang w:val="ru-RU"/>
              </w:rPr>
              <w:t xml:space="preserve"> </w:t>
            </w:r>
            <w:r w:rsidRPr="005F4337">
              <w:rPr>
                <w:sz w:val="24"/>
                <w:lang w:val="ru-RU"/>
              </w:rPr>
              <w:t>по</w:t>
            </w:r>
            <w:r w:rsidRPr="005F4337">
              <w:rPr>
                <w:spacing w:val="-3"/>
                <w:sz w:val="24"/>
                <w:lang w:val="ru-RU"/>
              </w:rPr>
              <w:t xml:space="preserve"> </w:t>
            </w:r>
            <w:r w:rsidRPr="005F4337">
              <w:rPr>
                <w:sz w:val="24"/>
                <w:lang w:val="ru-RU"/>
              </w:rPr>
              <w:t>малой</w:t>
            </w:r>
            <w:r w:rsidRPr="005F4337">
              <w:rPr>
                <w:spacing w:val="-2"/>
                <w:sz w:val="24"/>
                <w:lang w:val="ru-RU"/>
              </w:rPr>
              <w:t xml:space="preserve"> </w:t>
            </w:r>
            <w:r w:rsidRPr="005F4337">
              <w:rPr>
                <w:sz w:val="24"/>
                <w:lang w:val="ru-RU"/>
              </w:rPr>
              <w:t>восьмерке</w:t>
            </w:r>
            <w:r w:rsidRPr="005F4337">
              <w:rPr>
                <w:spacing w:val="-57"/>
                <w:sz w:val="24"/>
                <w:lang w:val="ru-RU"/>
              </w:rPr>
              <w:t xml:space="preserve"> </w:t>
            </w:r>
            <w:r w:rsidRPr="005F4337">
              <w:rPr>
                <w:sz w:val="24"/>
                <w:lang w:val="ru-RU"/>
              </w:rPr>
              <w:t>лицом</w:t>
            </w:r>
            <w:r w:rsidRPr="005F4337">
              <w:rPr>
                <w:spacing w:val="-2"/>
                <w:sz w:val="24"/>
                <w:lang w:val="ru-RU"/>
              </w:rPr>
              <w:t xml:space="preserve"> </w:t>
            </w:r>
            <w:r w:rsidRPr="005F4337">
              <w:rPr>
                <w:sz w:val="24"/>
                <w:lang w:val="ru-RU"/>
              </w:rPr>
              <w:t>и</w:t>
            </w:r>
            <w:r w:rsidRPr="005F4337">
              <w:rPr>
                <w:spacing w:val="-1"/>
                <w:sz w:val="24"/>
                <w:lang w:val="ru-RU"/>
              </w:rPr>
              <w:t xml:space="preserve"> </w:t>
            </w:r>
            <w:r w:rsidRPr="005F4337">
              <w:rPr>
                <w:sz w:val="24"/>
                <w:lang w:val="ru-RU"/>
              </w:rPr>
              <w:t>спиной вперед</w:t>
            </w:r>
            <w:r w:rsidR="008405E4">
              <w:rPr>
                <w:sz w:val="24"/>
                <w:lang w:val="ru-RU"/>
              </w:rPr>
              <w:t xml:space="preserve"> </w:t>
            </w:r>
            <w:r w:rsidRPr="008405E4">
              <w:rPr>
                <w:sz w:val="24"/>
                <w:lang w:val="ru-RU"/>
              </w:rPr>
              <w:t>(для</w:t>
            </w:r>
            <w:r w:rsidRPr="008405E4">
              <w:rPr>
                <w:spacing w:val="-2"/>
                <w:sz w:val="24"/>
                <w:lang w:val="ru-RU"/>
              </w:rPr>
              <w:t xml:space="preserve"> </w:t>
            </w:r>
            <w:r w:rsidRPr="008405E4">
              <w:rPr>
                <w:sz w:val="24"/>
                <w:lang w:val="ru-RU"/>
              </w:rPr>
              <w:t>защитников</w:t>
            </w:r>
            <w:r w:rsidRPr="008405E4">
              <w:rPr>
                <w:spacing w:val="-1"/>
                <w:sz w:val="24"/>
                <w:lang w:val="ru-RU"/>
              </w:rPr>
              <w:t xml:space="preserve"> </w:t>
            </w:r>
            <w:r w:rsidRPr="008405E4">
              <w:rPr>
                <w:sz w:val="24"/>
                <w:lang w:val="ru-RU"/>
              </w:rPr>
              <w:t>и</w:t>
            </w:r>
            <w:r w:rsidRPr="008405E4">
              <w:rPr>
                <w:spacing w:val="-3"/>
                <w:sz w:val="24"/>
                <w:lang w:val="ru-RU"/>
              </w:rPr>
              <w:t xml:space="preserve"> </w:t>
            </w:r>
            <w:r w:rsidRPr="008405E4">
              <w:rPr>
                <w:sz w:val="24"/>
                <w:lang w:val="ru-RU"/>
              </w:rPr>
              <w:t>нападающих)</w:t>
            </w:r>
          </w:p>
        </w:tc>
        <w:tc>
          <w:tcPr>
            <w:tcW w:w="1560" w:type="dxa"/>
            <w:vMerge w:val="restart"/>
            <w:vAlign w:val="center"/>
          </w:tcPr>
          <w:p w:rsidR="005F4337" w:rsidRDefault="005F4337" w:rsidP="00BE7ADA">
            <w:pPr>
              <w:pStyle w:val="TableParagraph"/>
              <w:ind w:left="53"/>
              <w:jc w:val="center"/>
              <w:rPr>
                <w:sz w:val="24"/>
              </w:rPr>
            </w:pPr>
            <w:r>
              <w:rPr>
                <w:sz w:val="24"/>
              </w:rPr>
              <w:t>с</w:t>
            </w:r>
          </w:p>
        </w:tc>
        <w:tc>
          <w:tcPr>
            <w:tcW w:w="3404" w:type="dxa"/>
            <w:gridSpan w:val="2"/>
          </w:tcPr>
          <w:p w:rsidR="005F4337" w:rsidRDefault="005F4337" w:rsidP="00BE7ADA">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EA30DC">
        <w:trPr>
          <w:trHeight w:val="616"/>
          <w:jc w:val="center"/>
        </w:trPr>
        <w:tc>
          <w:tcPr>
            <w:tcW w:w="607" w:type="dxa"/>
            <w:gridSpan w:val="2"/>
            <w:vMerge/>
            <w:tcBorders>
              <w:top w:val="nil"/>
            </w:tcBorders>
            <w:vAlign w:val="center"/>
          </w:tcPr>
          <w:p w:rsidR="005F4337" w:rsidRDefault="005F4337" w:rsidP="00BE7ADA">
            <w:pPr>
              <w:rPr>
                <w:sz w:val="2"/>
                <w:szCs w:val="2"/>
              </w:rPr>
            </w:pPr>
          </w:p>
        </w:tc>
        <w:tc>
          <w:tcPr>
            <w:tcW w:w="4038" w:type="dxa"/>
            <w:vMerge/>
            <w:tcBorders>
              <w:top w:val="nil"/>
            </w:tcBorders>
            <w:vAlign w:val="center"/>
          </w:tcPr>
          <w:p w:rsidR="005F4337" w:rsidRDefault="005F4337" w:rsidP="006D5C1B">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before="164"/>
              <w:ind w:left="339" w:right="330"/>
              <w:jc w:val="center"/>
              <w:rPr>
                <w:sz w:val="24"/>
              </w:rPr>
            </w:pPr>
            <w:r>
              <w:rPr>
                <w:sz w:val="24"/>
              </w:rPr>
              <w:t>25,0</w:t>
            </w:r>
          </w:p>
        </w:tc>
        <w:tc>
          <w:tcPr>
            <w:tcW w:w="1702" w:type="dxa"/>
          </w:tcPr>
          <w:p w:rsidR="005F4337" w:rsidRDefault="005F4337" w:rsidP="00BE7ADA">
            <w:pPr>
              <w:pStyle w:val="TableParagraph"/>
              <w:spacing w:before="164"/>
              <w:ind w:left="339" w:right="330"/>
              <w:jc w:val="center"/>
              <w:rPr>
                <w:sz w:val="24"/>
              </w:rPr>
            </w:pPr>
            <w:r>
              <w:rPr>
                <w:sz w:val="24"/>
              </w:rPr>
              <w:t>30,0</w:t>
            </w:r>
          </w:p>
        </w:tc>
      </w:tr>
      <w:tr w:rsidR="005F4337" w:rsidTr="00EA30DC">
        <w:trPr>
          <w:trHeight w:val="276"/>
          <w:jc w:val="center"/>
        </w:trPr>
        <w:tc>
          <w:tcPr>
            <w:tcW w:w="607" w:type="dxa"/>
            <w:gridSpan w:val="2"/>
            <w:vMerge w:val="restart"/>
            <w:vAlign w:val="center"/>
          </w:tcPr>
          <w:p w:rsidR="005F4337" w:rsidRDefault="005F4337" w:rsidP="00BE7ADA">
            <w:pPr>
              <w:pStyle w:val="TableParagraph"/>
              <w:spacing w:before="158"/>
              <w:ind w:left="122"/>
              <w:rPr>
                <w:sz w:val="24"/>
              </w:rPr>
            </w:pPr>
            <w:r>
              <w:rPr>
                <w:sz w:val="24"/>
              </w:rPr>
              <w:t>2.3.</w:t>
            </w:r>
          </w:p>
        </w:tc>
        <w:tc>
          <w:tcPr>
            <w:tcW w:w="4038" w:type="dxa"/>
            <w:vMerge w:val="restart"/>
            <w:vAlign w:val="center"/>
          </w:tcPr>
          <w:p w:rsidR="005F4337" w:rsidRPr="005F4337" w:rsidRDefault="005F4337" w:rsidP="006D5C1B">
            <w:pPr>
              <w:pStyle w:val="TableParagraph"/>
              <w:ind w:left="57" w:right="57"/>
              <w:jc w:val="center"/>
              <w:rPr>
                <w:sz w:val="24"/>
                <w:lang w:val="ru-RU"/>
              </w:rPr>
            </w:pPr>
            <w:r w:rsidRPr="005F4337">
              <w:rPr>
                <w:sz w:val="24"/>
                <w:lang w:val="ru-RU"/>
              </w:rPr>
              <w:t>Бег</w:t>
            </w:r>
            <w:r w:rsidRPr="005F4337">
              <w:rPr>
                <w:spacing w:val="-4"/>
                <w:sz w:val="24"/>
                <w:lang w:val="ru-RU"/>
              </w:rPr>
              <w:t xml:space="preserve"> </w:t>
            </w:r>
            <w:r w:rsidRPr="005F4337">
              <w:rPr>
                <w:sz w:val="24"/>
                <w:lang w:val="ru-RU"/>
              </w:rPr>
              <w:t>на</w:t>
            </w:r>
            <w:r w:rsidRPr="005F4337">
              <w:rPr>
                <w:spacing w:val="-3"/>
                <w:sz w:val="24"/>
                <w:lang w:val="ru-RU"/>
              </w:rPr>
              <w:t xml:space="preserve"> </w:t>
            </w:r>
            <w:r w:rsidRPr="005F4337">
              <w:rPr>
                <w:sz w:val="24"/>
                <w:lang w:val="ru-RU"/>
              </w:rPr>
              <w:t>коньках челночный</w:t>
            </w:r>
            <w:r w:rsidRPr="005F4337">
              <w:rPr>
                <w:spacing w:val="-2"/>
                <w:sz w:val="24"/>
                <w:lang w:val="ru-RU"/>
              </w:rPr>
              <w:t xml:space="preserve"> </w:t>
            </w:r>
            <w:r w:rsidRPr="005F4337">
              <w:rPr>
                <w:sz w:val="24"/>
                <w:lang w:val="ru-RU"/>
              </w:rPr>
              <w:t>5х54м</w:t>
            </w:r>
            <w:r w:rsidR="008405E4">
              <w:rPr>
                <w:sz w:val="24"/>
                <w:lang w:val="ru-RU"/>
              </w:rPr>
              <w:t xml:space="preserve"> </w:t>
            </w:r>
            <w:r w:rsidRPr="005F4337">
              <w:rPr>
                <w:sz w:val="24"/>
                <w:lang w:val="ru-RU"/>
              </w:rPr>
              <w:t>(для</w:t>
            </w:r>
            <w:r w:rsidRPr="005F4337">
              <w:rPr>
                <w:spacing w:val="-2"/>
                <w:sz w:val="24"/>
                <w:lang w:val="ru-RU"/>
              </w:rPr>
              <w:t xml:space="preserve"> </w:t>
            </w:r>
            <w:r w:rsidRPr="005F4337">
              <w:rPr>
                <w:sz w:val="24"/>
                <w:lang w:val="ru-RU"/>
              </w:rPr>
              <w:t>защитников</w:t>
            </w:r>
            <w:r w:rsidRPr="005F4337">
              <w:rPr>
                <w:spacing w:val="-2"/>
                <w:sz w:val="24"/>
                <w:lang w:val="ru-RU"/>
              </w:rPr>
              <w:t xml:space="preserve"> </w:t>
            </w:r>
            <w:r w:rsidRPr="005F4337">
              <w:rPr>
                <w:sz w:val="24"/>
                <w:lang w:val="ru-RU"/>
              </w:rPr>
              <w:t>и</w:t>
            </w:r>
            <w:r w:rsidRPr="005F4337">
              <w:rPr>
                <w:spacing w:val="-3"/>
                <w:sz w:val="24"/>
                <w:lang w:val="ru-RU"/>
              </w:rPr>
              <w:t xml:space="preserve"> </w:t>
            </w:r>
            <w:r w:rsidRPr="005F4337">
              <w:rPr>
                <w:sz w:val="24"/>
                <w:lang w:val="ru-RU"/>
              </w:rPr>
              <w:t>нападающих)</w:t>
            </w:r>
          </w:p>
        </w:tc>
        <w:tc>
          <w:tcPr>
            <w:tcW w:w="1560" w:type="dxa"/>
            <w:vMerge w:val="restart"/>
            <w:vAlign w:val="center"/>
          </w:tcPr>
          <w:p w:rsidR="005F4337" w:rsidRDefault="005F4337" w:rsidP="00BE7ADA">
            <w:pPr>
              <w:pStyle w:val="TableParagraph"/>
              <w:spacing w:before="167"/>
              <w:ind w:left="53"/>
              <w:jc w:val="center"/>
              <w:rPr>
                <w:sz w:val="24"/>
              </w:rPr>
            </w:pPr>
            <w:r>
              <w:rPr>
                <w:sz w:val="24"/>
              </w:rPr>
              <w:t>с</w:t>
            </w:r>
          </w:p>
        </w:tc>
        <w:tc>
          <w:tcPr>
            <w:tcW w:w="3404" w:type="dxa"/>
            <w:gridSpan w:val="2"/>
          </w:tcPr>
          <w:p w:rsidR="005F4337" w:rsidRDefault="005F4337" w:rsidP="00BE7ADA">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EA30DC">
        <w:trPr>
          <w:trHeight w:val="316"/>
          <w:jc w:val="center"/>
        </w:trPr>
        <w:tc>
          <w:tcPr>
            <w:tcW w:w="607" w:type="dxa"/>
            <w:gridSpan w:val="2"/>
            <w:vMerge/>
            <w:tcBorders>
              <w:top w:val="nil"/>
            </w:tcBorders>
            <w:vAlign w:val="center"/>
          </w:tcPr>
          <w:p w:rsidR="005F4337" w:rsidRDefault="005F4337" w:rsidP="00BE7ADA">
            <w:pPr>
              <w:rPr>
                <w:sz w:val="2"/>
                <w:szCs w:val="2"/>
              </w:rPr>
            </w:pPr>
          </w:p>
        </w:tc>
        <w:tc>
          <w:tcPr>
            <w:tcW w:w="4038" w:type="dxa"/>
            <w:vMerge/>
            <w:tcBorders>
              <w:top w:val="nil"/>
            </w:tcBorders>
            <w:vAlign w:val="center"/>
          </w:tcPr>
          <w:p w:rsidR="005F4337" w:rsidRDefault="005F4337" w:rsidP="006D5C1B">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before="15"/>
              <w:ind w:left="339" w:right="330"/>
              <w:jc w:val="center"/>
              <w:rPr>
                <w:sz w:val="24"/>
              </w:rPr>
            </w:pPr>
            <w:r>
              <w:rPr>
                <w:sz w:val="24"/>
              </w:rPr>
              <w:t>48,0</w:t>
            </w:r>
          </w:p>
        </w:tc>
        <w:tc>
          <w:tcPr>
            <w:tcW w:w="1702" w:type="dxa"/>
          </w:tcPr>
          <w:p w:rsidR="005F4337" w:rsidRDefault="005F4337" w:rsidP="00BE7ADA">
            <w:pPr>
              <w:pStyle w:val="TableParagraph"/>
              <w:spacing w:before="15"/>
              <w:ind w:left="339" w:right="330"/>
              <w:jc w:val="center"/>
              <w:rPr>
                <w:sz w:val="24"/>
              </w:rPr>
            </w:pPr>
            <w:r>
              <w:rPr>
                <w:sz w:val="24"/>
              </w:rPr>
              <w:t>54,0</w:t>
            </w:r>
          </w:p>
        </w:tc>
      </w:tr>
      <w:tr w:rsidR="005F4337" w:rsidTr="00EA30DC">
        <w:trPr>
          <w:trHeight w:val="275"/>
          <w:jc w:val="center"/>
        </w:trPr>
        <w:tc>
          <w:tcPr>
            <w:tcW w:w="607" w:type="dxa"/>
            <w:gridSpan w:val="2"/>
            <w:vMerge w:val="restart"/>
            <w:vAlign w:val="center"/>
          </w:tcPr>
          <w:p w:rsidR="005F4337" w:rsidRDefault="005F4337" w:rsidP="00BE7ADA">
            <w:pPr>
              <w:pStyle w:val="TableParagraph"/>
              <w:spacing w:before="157"/>
              <w:ind w:left="122"/>
              <w:rPr>
                <w:sz w:val="24"/>
              </w:rPr>
            </w:pPr>
            <w:r>
              <w:rPr>
                <w:sz w:val="24"/>
              </w:rPr>
              <w:t>2.4.</w:t>
            </w:r>
          </w:p>
        </w:tc>
        <w:tc>
          <w:tcPr>
            <w:tcW w:w="4038" w:type="dxa"/>
            <w:vMerge w:val="restart"/>
            <w:vAlign w:val="center"/>
          </w:tcPr>
          <w:p w:rsidR="005F4337" w:rsidRPr="008405E4" w:rsidRDefault="005F4337" w:rsidP="006D5C1B">
            <w:pPr>
              <w:pStyle w:val="TableParagraph"/>
              <w:ind w:left="57" w:right="57"/>
              <w:jc w:val="center"/>
              <w:rPr>
                <w:sz w:val="24"/>
                <w:lang w:val="ru-RU"/>
              </w:rPr>
            </w:pPr>
            <w:r w:rsidRPr="005F4337">
              <w:rPr>
                <w:sz w:val="24"/>
                <w:lang w:val="ru-RU"/>
              </w:rPr>
              <w:t>Бег</w:t>
            </w:r>
            <w:r w:rsidRPr="005F4337">
              <w:rPr>
                <w:spacing w:val="-3"/>
                <w:sz w:val="24"/>
                <w:lang w:val="ru-RU"/>
              </w:rPr>
              <w:t xml:space="preserve"> </w:t>
            </w:r>
            <w:r w:rsidRPr="005F4337">
              <w:rPr>
                <w:sz w:val="24"/>
                <w:lang w:val="ru-RU"/>
              </w:rPr>
              <w:t>на</w:t>
            </w:r>
            <w:r w:rsidRPr="005F4337">
              <w:rPr>
                <w:spacing w:val="-3"/>
                <w:sz w:val="24"/>
                <w:lang w:val="ru-RU"/>
              </w:rPr>
              <w:t xml:space="preserve"> </w:t>
            </w:r>
            <w:r w:rsidRPr="005F4337">
              <w:rPr>
                <w:sz w:val="24"/>
                <w:lang w:val="ru-RU"/>
              </w:rPr>
              <w:t>коньках челночный</w:t>
            </w:r>
            <w:r w:rsidRPr="005F4337">
              <w:rPr>
                <w:spacing w:val="-2"/>
                <w:sz w:val="24"/>
                <w:lang w:val="ru-RU"/>
              </w:rPr>
              <w:t xml:space="preserve"> </w:t>
            </w:r>
            <w:r w:rsidRPr="005F4337">
              <w:rPr>
                <w:sz w:val="24"/>
                <w:lang w:val="ru-RU"/>
              </w:rPr>
              <w:t>в</w:t>
            </w:r>
            <w:r w:rsidRPr="005F4337">
              <w:rPr>
                <w:spacing w:val="-3"/>
                <w:sz w:val="24"/>
                <w:lang w:val="ru-RU"/>
              </w:rPr>
              <w:t xml:space="preserve"> </w:t>
            </w:r>
            <w:r w:rsidRPr="005F4337">
              <w:rPr>
                <w:sz w:val="24"/>
                <w:lang w:val="ru-RU"/>
              </w:rPr>
              <w:t>стойке</w:t>
            </w:r>
            <w:r w:rsidR="008405E4">
              <w:rPr>
                <w:sz w:val="24"/>
                <w:lang w:val="ru-RU"/>
              </w:rPr>
              <w:t xml:space="preserve"> </w:t>
            </w:r>
            <w:r w:rsidRPr="008405E4">
              <w:rPr>
                <w:sz w:val="24"/>
                <w:lang w:val="ru-RU"/>
              </w:rPr>
              <w:t>вратаря</w:t>
            </w:r>
            <w:r w:rsidRPr="008405E4">
              <w:rPr>
                <w:spacing w:val="-2"/>
                <w:sz w:val="24"/>
                <w:lang w:val="ru-RU"/>
              </w:rPr>
              <w:t xml:space="preserve"> </w:t>
            </w:r>
            <w:r w:rsidRPr="008405E4">
              <w:rPr>
                <w:sz w:val="24"/>
                <w:lang w:val="ru-RU"/>
              </w:rPr>
              <w:t>(для</w:t>
            </w:r>
            <w:r w:rsidRPr="008405E4">
              <w:rPr>
                <w:spacing w:val="-2"/>
                <w:sz w:val="24"/>
                <w:lang w:val="ru-RU"/>
              </w:rPr>
              <w:t xml:space="preserve"> </w:t>
            </w:r>
            <w:r w:rsidRPr="008405E4">
              <w:rPr>
                <w:sz w:val="24"/>
                <w:lang w:val="ru-RU"/>
              </w:rPr>
              <w:t>вратарей)</w:t>
            </w:r>
          </w:p>
        </w:tc>
        <w:tc>
          <w:tcPr>
            <w:tcW w:w="1560" w:type="dxa"/>
            <w:vMerge w:val="restart"/>
            <w:vAlign w:val="center"/>
          </w:tcPr>
          <w:p w:rsidR="005F4337" w:rsidRDefault="005F4337" w:rsidP="00BE7ADA">
            <w:pPr>
              <w:pStyle w:val="TableParagraph"/>
              <w:spacing w:before="167"/>
              <w:ind w:left="53"/>
              <w:jc w:val="center"/>
              <w:rPr>
                <w:sz w:val="24"/>
              </w:rPr>
            </w:pPr>
            <w:r>
              <w:rPr>
                <w:sz w:val="24"/>
              </w:rPr>
              <w:t>с</w:t>
            </w:r>
          </w:p>
        </w:tc>
        <w:tc>
          <w:tcPr>
            <w:tcW w:w="3404" w:type="dxa"/>
            <w:gridSpan w:val="2"/>
          </w:tcPr>
          <w:p w:rsidR="005F4337" w:rsidRDefault="005F4337" w:rsidP="00BE7ADA">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EA30DC">
        <w:trPr>
          <w:trHeight w:val="316"/>
          <w:jc w:val="center"/>
        </w:trPr>
        <w:tc>
          <w:tcPr>
            <w:tcW w:w="607" w:type="dxa"/>
            <w:gridSpan w:val="2"/>
            <w:vMerge/>
            <w:tcBorders>
              <w:top w:val="nil"/>
            </w:tcBorders>
            <w:vAlign w:val="center"/>
          </w:tcPr>
          <w:p w:rsidR="005F4337" w:rsidRDefault="005F4337" w:rsidP="00BE7ADA">
            <w:pPr>
              <w:rPr>
                <w:sz w:val="2"/>
                <w:szCs w:val="2"/>
              </w:rPr>
            </w:pPr>
          </w:p>
        </w:tc>
        <w:tc>
          <w:tcPr>
            <w:tcW w:w="4038" w:type="dxa"/>
            <w:vMerge/>
            <w:tcBorders>
              <w:top w:val="nil"/>
            </w:tcBorders>
            <w:vAlign w:val="center"/>
          </w:tcPr>
          <w:p w:rsidR="005F4337" w:rsidRDefault="005F4337" w:rsidP="006D5C1B">
            <w:pPr>
              <w:ind w:left="57" w:right="57"/>
              <w:jc w:val="center"/>
              <w:rPr>
                <w:sz w:val="2"/>
                <w:szCs w:val="2"/>
              </w:rPr>
            </w:pPr>
          </w:p>
        </w:tc>
        <w:tc>
          <w:tcPr>
            <w:tcW w:w="1560" w:type="dxa"/>
            <w:vMerge/>
            <w:tcBorders>
              <w:top w:val="nil"/>
            </w:tcBorders>
            <w:vAlign w:val="center"/>
          </w:tcPr>
          <w:p w:rsidR="005F4337" w:rsidRDefault="005F4337" w:rsidP="00BE7ADA">
            <w:pPr>
              <w:rPr>
                <w:sz w:val="2"/>
                <w:szCs w:val="2"/>
              </w:rPr>
            </w:pPr>
          </w:p>
        </w:tc>
        <w:tc>
          <w:tcPr>
            <w:tcW w:w="1702" w:type="dxa"/>
          </w:tcPr>
          <w:p w:rsidR="005F4337" w:rsidRDefault="005F4337" w:rsidP="00BE7ADA">
            <w:pPr>
              <w:pStyle w:val="TableParagraph"/>
              <w:spacing w:before="15"/>
              <w:ind w:left="339" w:right="330"/>
              <w:jc w:val="center"/>
              <w:rPr>
                <w:sz w:val="24"/>
              </w:rPr>
            </w:pPr>
            <w:r>
              <w:rPr>
                <w:sz w:val="24"/>
              </w:rPr>
              <w:t>40,0</w:t>
            </w:r>
          </w:p>
        </w:tc>
        <w:tc>
          <w:tcPr>
            <w:tcW w:w="1702" w:type="dxa"/>
          </w:tcPr>
          <w:p w:rsidR="005F4337" w:rsidRDefault="005F4337" w:rsidP="00BE7ADA">
            <w:pPr>
              <w:pStyle w:val="TableParagraph"/>
              <w:spacing w:before="15"/>
              <w:ind w:left="339" w:right="330"/>
              <w:jc w:val="center"/>
              <w:rPr>
                <w:sz w:val="24"/>
              </w:rPr>
            </w:pPr>
            <w:r>
              <w:rPr>
                <w:sz w:val="24"/>
              </w:rPr>
              <w:t>45,0</w:t>
            </w:r>
          </w:p>
        </w:tc>
      </w:tr>
      <w:tr w:rsidR="005F4337" w:rsidTr="00EA30DC">
        <w:trPr>
          <w:trHeight w:val="275"/>
          <w:jc w:val="center"/>
        </w:trPr>
        <w:tc>
          <w:tcPr>
            <w:tcW w:w="607" w:type="dxa"/>
            <w:gridSpan w:val="2"/>
            <w:vMerge w:val="restart"/>
            <w:vAlign w:val="center"/>
          </w:tcPr>
          <w:p w:rsidR="005F4337" w:rsidRDefault="005F4337" w:rsidP="00BE7ADA">
            <w:pPr>
              <w:pStyle w:val="TableParagraph"/>
              <w:ind w:left="122"/>
              <w:rPr>
                <w:sz w:val="24"/>
              </w:rPr>
            </w:pPr>
            <w:r>
              <w:rPr>
                <w:sz w:val="24"/>
              </w:rPr>
              <w:t>2.5.</w:t>
            </w:r>
          </w:p>
        </w:tc>
        <w:tc>
          <w:tcPr>
            <w:tcW w:w="4038" w:type="dxa"/>
            <w:vMerge w:val="restart"/>
            <w:vAlign w:val="center"/>
          </w:tcPr>
          <w:p w:rsidR="005F4337" w:rsidRPr="005F4337" w:rsidRDefault="005F4337" w:rsidP="006D5C1B">
            <w:pPr>
              <w:pStyle w:val="TableParagraph"/>
              <w:ind w:left="57" w:right="57"/>
              <w:jc w:val="center"/>
              <w:rPr>
                <w:sz w:val="24"/>
                <w:lang w:val="ru-RU"/>
              </w:rPr>
            </w:pPr>
            <w:r w:rsidRPr="005F4337">
              <w:rPr>
                <w:sz w:val="24"/>
                <w:lang w:val="ru-RU"/>
              </w:rPr>
              <w:t>Бег</w:t>
            </w:r>
            <w:r w:rsidRPr="005F4337">
              <w:rPr>
                <w:spacing w:val="-4"/>
                <w:sz w:val="24"/>
                <w:lang w:val="ru-RU"/>
              </w:rPr>
              <w:t xml:space="preserve"> </w:t>
            </w:r>
            <w:r w:rsidRPr="005F4337">
              <w:rPr>
                <w:sz w:val="24"/>
                <w:lang w:val="ru-RU"/>
              </w:rPr>
              <w:t>на</w:t>
            </w:r>
            <w:r w:rsidRPr="005F4337">
              <w:rPr>
                <w:spacing w:val="-3"/>
                <w:sz w:val="24"/>
                <w:lang w:val="ru-RU"/>
              </w:rPr>
              <w:t xml:space="preserve"> </w:t>
            </w:r>
            <w:r w:rsidRPr="005F4337">
              <w:rPr>
                <w:sz w:val="24"/>
                <w:lang w:val="ru-RU"/>
              </w:rPr>
              <w:t>коньках</w:t>
            </w:r>
            <w:r w:rsidRPr="005F4337">
              <w:rPr>
                <w:spacing w:val="-1"/>
                <w:sz w:val="24"/>
                <w:lang w:val="ru-RU"/>
              </w:rPr>
              <w:t xml:space="preserve"> </w:t>
            </w:r>
            <w:r w:rsidRPr="005F4337">
              <w:rPr>
                <w:sz w:val="24"/>
                <w:lang w:val="ru-RU"/>
              </w:rPr>
              <w:t>по</w:t>
            </w:r>
            <w:r w:rsidRPr="005F4337">
              <w:rPr>
                <w:spacing w:val="-2"/>
                <w:sz w:val="24"/>
                <w:lang w:val="ru-RU"/>
              </w:rPr>
              <w:t xml:space="preserve"> </w:t>
            </w:r>
            <w:r w:rsidRPr="005F4337">
              <w:rPr>
                <w:sz w:val="24"/>
                <w:lang w:val="ru-RU"/>
              </w:rPr>
              <w:t>малой</w:t>
            </w:r>
            <w:r w:rsidRPr="005F4337">
              <w:rPr>
                <w:spacing w:val="-1"/>
                <w:sz w:val="24"/>
                <w:lang w:val="ru-RU"/>
              </w:rPr>
              <w:t xml:space="preserve"> </w:t>
            </w:r>
            <w:r w:rsidRPr="005F4337">
              <w:rPr>
                <w:sz w:val="24"/>
                <w:lang w:val="ru-RU"/>
              </w:rPr>
              <w:t>восьмерке</w:t>
            </w:r>
            <w:r w:rsidR="008405E4">
              <w:rPr>
                <w:sz w:val="24"/>
                <w:lang w:val="ru-RU"/>
              </w:rPr>
              <w:t xml:space="preserve"> </w:t>
            </w:r>
            <w:r w:rsidRPr="005F4337">
              <w:rPr>
                <w:sz w:val="24"/>
                <w:lang w:val="ru-RU"/>
              </w:rPr>
              <w:t>лицом и спиной вперед в стойке</w:t>
            </w:r>
            <w:r w:rsidRPr="005F4337">
              <w:rPr>
                <w:spacing w:val="-57"/>
                <w:sz w:val="24"/>
                <w:lang w:val="ru-RU"/>
              </w:rPr>
              <w:t xml:space="preserve"> </w:t>
            </w:r>
            <w:r w:rsidRPr="005F4337">
              <w:rPr>
                <w:sz w:val="24"/>
                <w:lang w:val="ru-RU"/>
              </w:rPr>
              <w:t>вратаря</w:t>
            </w:r>
            <w:r w:rsidRPr="005F4337">
              <w:rPr>
                <w:spacing w:val="-1"/>
                <w:sz w:val="24"/>
                <w:lang w:val="ru-RU"/>
              </w:rPr>
              <w:t xml:space="preserve"> </w:t>
            </w:r>
            <w:r w:rsidRPr="005F4337">
              <w:rPr>
                <w:sz w:val="24"/>
                <w:lang w:val="ru-RU"/>
              </w:rPr>
              <w:t>(для вратарей)</w:t>
            </w:r>
          </w:p>
        </w:tc>
        <w:tc>
          <w:tcPr>
            <w:tcW w:w="1560" w:type="dxa"/>
            <w:vMerge w:val="restart"/>
            <w:vAlign w:val="center"/>
          </w:tcPr>
          <w:p w:rsidR="005F4337" w:rsidRDefault="005F4337" w:rsidP="00BE7ADA">
            <w:pPr>
              <w:pStyle w:val="TableParagraph"/>
              <w:ind w:left="53"/>
              <w:jc w:val="center"/>
              <w:rPr>
                <w:sz w:val="24"/>
              </w:rPr>
            </w:pPr>
            <w:r>
              <w:rPr>
                <w:sz w:val="24"/>
              </w:rPr>
              <w:t>с</w:t>
            </w:r>
          </w:p>
        </w:tc>
        <w:tc>
          <w:tcPr>
            <w:tcW w:w="3404" w:type="dxa"/>
            <w:gridSpan w:val="2"/>
          </w:tcPr>
          <w:p w:rsidR="005F4337" w:rsidRDefault="005F4337" w:rsidP="00BE7ADA">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5F4337" w:rsidTr="008405E4">
        <w:trPr>
          <w:trHeight w:val="618"/>
          <w:jc w:val="center"/>
        </w:trPr>
        <w:tc>
          <w:tcPr>
            <w:tcW w:w="607" w:type="dxa"/>
            <w:gridSpan w:val="2"/>
            <w:vMerge/>
            <w:tcBorders>
              <w:top w:val="nil"/>
            </w:tcBorders>
          </w:tcPr>
          <w:p w:rsidR="005F4337" w:rsidRDefault="005F4337" w:rsidP="00BE7ADA">
            <w:pPr>
              <w:rPr>
                <w:sz w:val="2"/>
                <w:szCs w:val="2"/>
              </w:rPr>
            </w:pPr>
          </w:p>
        </w:tc>
        <w:tc>
          <w:tcPr>
            <w:tcW w:w="4038" w:type="dxa"/>
            <w:vMerge/>
            <w:tcBorders>
              <w:top w:val="nil"/>
            </w:tcBorders>
          </w:tcPr>
          <w:p w:rsidR="005F4337" w:rsidRDefault="005F4337" w:rsidP="00BE7ADA">
            <w:pPr>
              <w:rPr>
                <w:sz w:val="2"/>
                <w:szCs w:val="2"/>
              </w:rPr>
            </w:pPr>
          </w:p>
        </w:tc>
        <w:tc>
          <w:tcPr>
            <w:tcW w:w="1560" w:type="dxa"/>
            <w:vMerge/>
            <w:tcBorders>
              <w:top w:val="nil"/>
            </w:tcBorders>
          </w:tcPr>
          <w:p w:rsidR="005F4337" w:rsidRDefault="005F4337" w:rsidP="00BE7ADA">
            <w:pPr>
              <w:rPr>
                <w:sz w:val="2"/>
                <w:szCs w:val="2"/>
              </w:rPr>
            </w:pPr>
          </w:p>
        </w:tc>
        <w:tc>
          <w:tcPr>
            <w:tcW w:w="1702" w:type="dxa"/>
          </w:tcPr>
          <w:p w:rsidR="005F4337" w:rsidRDefault="005F4337" w:rsidP="00BE7ADA">
            <w:pPr>
              <w:pStyle w:val="TableParagraph"/>
              <w:spacing w:before="167"/>
              <w:ind w:left="339" w:right="330"/>
              <w:jc w:val="center"/>
              <w:rPr>
                <w:sz w:val="24"/>
              </w:rPr>
            </w:pPr>
            <w:r>
              <w:rPr>
                <w:sz w:val="24"/>
              </w:rPr>
              <w:t>39,0</w:t>
            </w:r>
          </w:p>
        </w:tc>
        <w:tc>
          <w:tcPr>
            <w:tcW w:w="1702" w:type="dxa"/>
          </w:tcPr>
          <w:p w:rsidR="005F4337" w:rsidRDefault="005F4337" w:rsidP="00BE7ADA">
            <w:pPr>
              <w:pStyle w:val="TableParagraph"/>
              <w:spacing w:before="167"/>
              <w:ind w:left="339" w:right="330"/>
              <w:jc w:val="center"/>
              <w:rPr>
                <w:sz w:val="24"/>
              </w:rPr>
            </w:pPr>
            <w:r>
              <w:rPr>
                <w:sz w:val="24"/>
              </w:rPr>
              <w:t>43,0</w:t>
            </w:r>
          </w:p>
        </w:tc>
      </w:tr>
      <w:tr w:rsidR="005F4337" w:rsidTr="008405E4">
        <w:trPr>
          <w:trHeight w:val="275"/>
          <w:jc w:val="center"/>
        </w:trPr>
        <w:tc>
          <w:tcPr>
            <w:tcW w:w="9609" w:type="dxa"/>
            <w:gridSpan w:val="6"/>
          </w:tcPr>
          <w:p w:rsidR="005F4337" w:rsidRDefault="005F4337" w:rsidP="00BE7ADA">
            <w:pPr>
              <w:pStyle w:val="TableParagraph"/>
              <w:spacing w:line="256" w:lineRule="exact"/>
              <w:ind w:left="2971"/>
              <w:rPr>
                <w:sz w:val="24"/>
              </w:rPr>
            </w:pPr>
            <w:r>
              <w:rPr>
                <w:sz w:val="24"/>
              </w:rPr>
              <w:t>3.</w:t>
            </w:r>
            <w:r>
              <w:rPr>
                <w:spacing w:val="56"/>
                <w:sz w:val="24"/>
              </w:rPr>
              <w:t xml:space="preserve"> </w:t>
            </w:r>
            <w:proofErr w:type="spellStart"/>
            <w:r>
              <w:rPr>
                <w:sz w:val="24"/>
              </w:rPr>
              <w:t>Уровень</w:t>
            </w:r>
            <w:proofErr w:type="spellEnd"/>
            <w:r>
              <w:rPr>
                <w:spacing w:val="-2"/>
                <w:sz w:val="24"/>
              </w:rPr>
              <w:t xml:space="preserve"> </w:t>
            </w:r>
            <w:proofErr w:type="spellStart"/>
            <w:r>
              <w:rPr>
                <w:sz w:val="24"/>
              </w:rPr>
              <w:t>спортивной</w:t>
            </w:r>
            <w:proofErr w:type="spellEnd"/>
            <w:r>
              <w:rPr>
                <w:spacing w:val="-1"/>
                <w:sz w:val="24"/>
              </w:rPr>
              <w:t xml:space="preserve"> </w:t>
            </w:r>
            <w:proofErr w:type="spellStart"/>
            <w:r>
              <w:rPr>
                <w:sz w:val="24"/>
              </w:rPr>
              <w:t>квалификации</w:t>
            </w:r>
            <w:proofErr w:type="spellEnd"/>
          </w:p>
        </w:tc>
      </w:tr>
      <w:tr w:rsidR="008405E4" w:rsidTr="008405E4">
        <w:trPr>
          <w:trHeight w:val="275"/>
          <w:jc w:val="center"/>
        </w:trPr>
        <w:tc>
          <w:tcPr>
            <w:tcW w:w="588" w:type="dxa"/>
          </w:tcPr>
          <w:p w:rsidR="008405E4" w:rsidRPr="008405E4" w:rsidRDefault="008405E4" w:rsidP="008405E4">
            <w:pPr>
              <w:pStyle w:val="TableParagraph"/>
              <w:spacing w:line="256" w:lineRule="exact"/>
              <w:ind w:left="57" w:right="57"/>
              <w:jc w:val="center"/>
              <w:rPr>
                <w:sz w:val="24"/>
                <w:lang w:val="ru-RU"/>
              </w:rPr>
            </w:pPr>
            <w:r>
              <w:rPr>
                <w:sz w:val="24"/>
                <w:lang w:val="ru-RU"/>
              </w:rPr>
              <w:t>3.1.</w:t>
            </w:r>
          </w:p>
        </w:tc>
        <w:tc>
          <w:tcPr>
            <w:tcW w:w="9021" w:type="dxa"/>
            <w:gridSpan w:val="5"/>
          </w:tcPr>
          <w:p w:rsidR="008405E4" w:rsidRPr="005F4337" w:rsidRDefault="008405E4" w:rsidP="008405E4">
            <w:pPr>
              <w:pStyle w:val="TableParagraph"/>
              <w:spacing w:line="256" w:lineRule="exact"/>
              <w:ind w:left="57"/>
              <w:jc w:val="center"/>
              <w:rPr>
                <w:sz w:val="24"/>
                <w:lang w:val="ru-RU"/>
              </w:rPr>
            </w:pPr>
            <w:r w:rsidRPr="005F4337">
              <w:rPr>
                <w:sz w:val="24"/>
                <w:lang w:val="ru-RU"/>
              </w:rPr>
              <w:t>Спортивный</w:t>
            </w:r>
            <w:r w:rsidRPr="005F4337">
              <w:rPr>
                <w:spacing w:val="-3"/>
                <w:sz w:val="24"/>
                <w:lang w:val="ru-RU"/>
              </w:rPr>
              <w:t xml:space="preserve"> </w:t>
            </w:r>
            <w:r w:rsidRPr="005F4337">
              <w:rPr>
                <w:sz w:val="24"/>
                <w:lang w:val="ru-RU"/>
              </w:rPr>
              <w:t>разряд</w:t>
            </w:r>
            <w:r w:rsidRPr="005F4337">
              <w:rPr>
                <w:spacing w:val="-1"/>
                <w:sz w:val="24"/>
                <w:lang w:val="ru-RU"/>
              </w:rPr>
              <w:t xml:space="preserve"> </w:t>
            </w:r>
            <w:r w:rsidRPr="005F4337">
              <w:rPr>
                <w:sz w:val="24"/>
                <w:lang w:val="ru-RU"/>
              </w:rPr>
              <w:t>«второй</w:t>
            </w:r>
            <w:r w:rsidRPr="005F4337">
              <w:rPr>
                <w:spacing w:val="-2"/>
                <w:sz w:val="24"/>
                <w:lang w:val="ru-RU"/>
              </w:rPr>
              <w:t xml:space="preserve"> </w:t>
            </w:r>
            <w:r w:rsidRPr="005F4337">
              <w:rPr>
                <w:sz w:val="24"/>
                <w:lang w:val="ru-RU"/>
              </w:rPr>
              <w:t>спортивный</w:t>
            </w:r>
            <w:r w:rsidRPr="005F4337">
              <w:rPr>
                <w:spacing w:val="-3"/>
                <w:sz w:val="24"/>
                <w:lang w:val="ru-RU"/>
              </w:rPr>
              <w:t xml:space="preserve"> </w:t>
            </w:r>
            <w:r w:rsidRPr="005F4337">
              <w:rPr>
                <w:sz w:val="24"/>
                <w:lang w:val="ru-RU"/>
              </w:rPr>
              <w:t>разряд»</w:t>
            </w:r>
          </w:p>
        </w:tc>
      </w:tr>
    </w:tbl>
    <w:p w:rsidR="005F4337" w:rsidRDefault="005F4337" w:rsidP="005F4337">
      <w:pPr>
        <w:spacing w:line="276" w:lineRule="auto"/>
        <w:ind w:firstLine="567"/>
        <w:jc w:val="center"/>
        <w:rPr>
          <w:sz w:val="24"/>
          <w:szCs w:val="24"/>
        </w:rPr>
      </w:pPr>
    </w:p>
    <w:p w:rsidR="00854ADD" w:rsidRDefault="00854ADD">
      <w:pPr>
        <w:widowControl/>
        <w:autoSpaceDE/>
        <w:autoSpaceDN/>
        <w:spacing w:after="160" w:line="259" w:lineRule="auto"/>
        <w:rPr>
          <w:sz w:val="24"/>
          <w:szCs w:val="24"/>
        </w:rPr>
      </w:pPr>
      <w:r>
        <w:rPr>
          <w:sz w:val="24"/>
          <w:szCs w:val="24"/>
        </w:rPr>
        <w:br w:type="page"/>
      </w:r>
    </w:p>
    <w:p w:rsidR="00EA30DC" w:rsidRPr="00A95C5C" w:rsidRDefault="00EA30DC" w:rsidP="00EA30DC">
      <w:pPr>
        <w:spacing w:line="276" w:lineRule="auto"/>
        <w:ind w:firstLine="567"/>
        <w:jc w:val="right"/>
        <w:rPr>
          <w:sz w:val="24"/>
          <w:szCs w:val="24"/>
        </w:rPr>
      </w:pPr>
      <w:r>
        <w:rPr>
          <w:sz w:val="24"/>
          <w:szCs w:val="24"/>
        </w:rPr>
        <w:lastRenderedPageBreak/>
        <w:t>Таблица №12</w:t>
      </w:r>
    </w:p>
    <w:p w:rsidR="00EA30DC" w:rsidRDefault="00EA30DC" w:rsidP="00EA30DC">
      <w:pPr>
        <w:spacing w:line="276" w:lineRule="auto"/>
        <w:ind w:firstLine="567"/>
        <w:jc w:val="center"/>
        <w:rPr>
          <w:sz w:val="24"/>
          <w:szCs w:val="24"/>
        </w:rPr>
      </w:pPr>
      <w:r w:rsidRPr="00A95C5C">
        <w:rPr>
          <w:sz w:val="24"/>
          <w:szCs w:val="24"/>
        </w:rPr>
        <w:t>Нормативы общей физической и специальной физической подготовки и уровень спортивной квалификации (спортивные разряды) для</w:t>
      </w:r>
      <w:r>
        <w:rPr>
          <w:sz w:val="24"/>
          <w:szCs w:val="24"/>
        </w:rPr>
        <w:t xml:space="preserve"> </w:t>
      </w:r>
      <w:r w:rsidRPr="00A95C5C">
        <w:rPr>
          <w:sz w:val="24"/>
          <w:szCs w:val="24"/>
        </w:rPr>
        <w:t>зачисления и перево</w:t>
      </w:r>
      <w:r>
        <w:rPr>
          <w:sz w:val="24"/>
          <w:szCs w:val="24"/>
        </w:rPr>
        <w:t>да на этап высшего</w:t>
      </w:r>
      <w:r w:rsidRPr="005F4337">
        <w:rPr>
          <w:sz w:val="24"/>
          <w:szCs w:val="24"/>
        </w:rPr>
        <w:t xml:space="preserve"> спортивного мастерства</w:t>
      </w:r>
    </w:p>
    <w:tbl>
      <w:tblPr>
        <w:tblStyle w:val="TableNormal"/>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19"/>
        <w:gridCol w:w="4038"/>
        <w:gridCol w:w="1560"/>
        <w:gridCol w:w="1702"/>
        <w:gridCol w:w="1702"/>
      </w:tblGrid>
      <w:tr w:rsidR="00EA30DC" w:rsidTr="00EA30DC">
        <w:trPr>
          <w:trHeight w:val="278"/>
          <w:jc w:val="center"/>
        </w:trPr>
        <w:tc>
          <w:tcPr>
            <w:tcW w:w="607" w:type="dxa"/>
            <w:gridSpan w:val="2"/>
            <w:vMerge w:val="restart"/>
          </w:tcPr>
          <w:p w:rsidR="00EA30DC" w:rsidRDefault="00EA30DC" w:rsidP="00043243">
            <w:pPr>
              <w:pStyle w:val="TableParagraph"/>
              <w:spacing w:line="270" w:lineRule="atLeast"/>
              <w:ind w:left="141" w:right="112" w:firstLine="48"/>
              <w:rPr>
                <w:sz w:val="24"/>
              </w:rPr>
            </w:pPr>
            <w:r>
              <w:rPr>
                <w:sz w:val="24"/>
              </w:rPr>
              <w:t>№</w:t>
            </w:r>
            <w:r>
              <w:rPr>
                <w:spacing w:val="-57"/>
                <w:sz w:val="24"/>
              </w:rPr>
              <w:t xml:space="preserve"> </w:t>
            </w:r>
            <w:r>
              <w:rPr>
                <w:sz w:val="24"/>
              </w:rPr>
              <w:t>п/п</w:t>
            </w:r>
          </w:p>
        </w:tc>
        <w:tc>
          <w:tcPr>
            <w:tcW w:w="4038" w:type="dxa"/>
            <w:vMerge w:val="restart"/>
          </w:tcPr>
          <w:p w:rsidR="00EA30DC" w:rsidRDefault="00EA30DC" w:rsidP="00043243">
            <w:pPr>
              <w:pStyle w:val="TableParagraph"/>
              <w:spacing w:before="138"/>
              <w:ind w:left="119" w:right="112"/>
              <w:jc w:val="center"/>
              <w:rPr>
                <w:sz w:val="24"/>
              </w:rPr>
            </w:pPr>
            <w:r>
              <w:rPr>
                <w:sz w:val="24"/>
              </w:rPr>
              <w:t>Упражнения</w:t>
            </w:r>
          </w:p>
        </w:tc>
        <w:tc>
          <w:tcPr>
            <w:tcW w:w="1560" w:type="dxa"/>
            <w:vMerge w:val="restart"/>
          </w:tcPr>
          <w:p w:rsidR="00EA30DC" w:rsidRDefault="00EA30DC" w:rsidP="00043243">
            <w:pPr>
              <w:pStyle w:val="TableParagraph"/>
              <w:spacing w:line="270" w:lineRule="atLeast"/>
              <w:ind w:left="242" w:right="212" w:firstLine="91"/>
              <w:rPr>
                <w:sz w:val="24"/>
              </w:rPr>
            </w:pPr>
            <w:r>
              <w:rPr>
                <w:sz w:val="24"/>
              </w:rPr>
              <w:t>Единица</w:t>
            </w:r>
            <w:r>
              <w:rPr>
                <w:spacing w:val="1"/>
                <w:sz w:val="24"/>
              </w:rPr>
              <w:t xml:space="preserve"> </w:t>
            </w:r>
            <w:r>
              <w:rPr>
                <w:sz w:val="24"/>
              </w:rPr>
              <w:t>измерения</w:t>
            </w:r>
          </w:p>
        </w:tc>
        <w:tc>
          <w:tcPr>
            <w:tcW w:w="3404" w:type="dxa"/>
            <w:gridSpan w:val="2"/>
          </w:tcPr>
          <w:p w:rsidR="00EA30DC" w:rsidRDefault="00EA30DC" w:rsidP="00EA30DC">
            <w:pPr>
              <w:pStyle w:val="TableParagraph"/>
              <w:spacing w:line="258" w:lineRule="exact"/>
              <w:ind w:left="278"/>
              <w:jc w:val="center"/>
              <w:rPr>
                <w:sz w:val="24"/>
              </w:rPr>
            </w:pPr>
            <w:r>
              <w:rPr>
                <w:sz w:val="24"/>
              </w:rPr>
              <w:t>Норматив</w:t>
            </w:r>
          </w:p>
        </w:tc>
      </w:tr>
      <w:tr w:rsidR="00EA30DC" w:rsidTr="00EA30DC">
        <w:trPr>
          <w:trHeight w:val="275"/>
          <w:jc w:val="center"/>
        </w:trPr>
        <w:tc>
          <w:tcPr>
            <w:tcW w:w="607" w:type="dxa"/>
            <w:gridSpan w:val="2"/>
            <w:vMerge/>
            <w:tcBorders>
              <w:top w:val="nil"/>
            </w:tcBorders>
          </w:tcPr>
          <w:p w:rsidR="00EA30DC" w:rsidRDefault="00EA30DC" w:rsidP="00043243">
            <w:pPr>
              <w:rPr>
                <w:sz w:val="2"/>
                <w:szCs w:val="2"/>
              </w:rPr>
            </w:pPr>
          </w:p>
        </w:tc>
        <w:tc>
          <w:tcPr>
            <w:tcW w:w="4038" w:type="dxa"/>
            <w:vMerge/>
            <w:tcBorders>
              <w:top w:val="nil"/>
            </w:tcBorders>
          </w:tcPr>
          <w:p w:rsidR="00EA30DC" w:rsidRDefault="00EA30DC" w:rsidP="00043243">
            <w:pPr>
              <w:rPr>
                <w:sz w:val="2"/>
                <w:szCs w:val="2"/>
              </w:rPr>
            </w:pPr>
          </w:p>
        </w:tc>
        <w:tc>
          <w:tcPr>
            <w:tcW w:w="1560" w:type="dxa"/>
            <w:vMerge/>
            <w:tcBorders>
              <w:top w:val="nil"/>
            </w:tcBorders>
          </w:tcPr>
          <w:p w:rsidR="00EA30DC" w:rsidRDefault="00EA30DC" w:rsidP="00043243">
            <w:pPr>
              <w:rPr>
                <w:sz w:val="2"/>
                <w:szCs w:val="2"/>
              </w:rPr>
            </w:pPr>
          </w:p>
        </w:tc>
        <w:tc>
          <w:tcPr>
            <w:tcW w:w="1702" w:type="dxa"/>
          </w:tcPr>
          <w:p w:rsidR="00EA30DC" w:rsidRPr="00EA30DC" w:rsidRDefault="00EA30DC" w:rsidP="00043243">
            <w:pPr>
              <w:pStyle w:val="TableParagraph"/>
              <w:spacing w:line="256" w:lineRule="exact"/>
              <w:ind w:left="339" w:right="330"/>
              <w:jc w:val="center"/>
              <w:rPr>
                <w:sz w:val="24"/>
                <w:lang w:val="ru-RU"/>
              </w:rPr>
            </w:pPr>
            <w:r>
              <w:rPr>
                <w:sz w:val="24"/>
                <w:lang w:val="ru-RU"/>
              </w:rPr>
              <w:t>мужчины</w:t>
            </w:r>
          </w:p>
        </w:tc>
        <w:tc>
          <w:tcPr>
            <w:tcW w:w="1702" w:type="dxa"/>
          </w:tcPr>
          <w:p w:rsidR="00EA30DC" w:rsidRPr="00EA30DC" w:rsidRDefault="00EA30DC" w:rsidP="00043243">
            <w:pPr>
              <w:pStyle w:val="TableParagraph"/>
              <w:spacing w:line="256" w:lineRule="exact"/>
              <w:ind w:left="337" w:right="330"/>
              <w:jc w:val="center"/>
              <w:rPr>
                <w:sz w:val="24"/>
                <w:lang w:val="ru-RU"/>
              </w:rPr>
            </w:pPr>
            <w:r>
              <w:rPr>
                <w:sz w:val="24"/>
                <w:lang w:val="ru-RU"/>
              </w:rPr>
              <w:t>женщины</w:t>
            </w:r>
          </w:p>
        </w:tc>
      </w:tr>
      <w:tr w:rsidR="00EA30DC" w:rsidTr="00EA30DC">
        <w:trPr>
          <w:trHeight w:val="275"/>
          <w:jc w:val="center"/>
        </w:trPr>
        <w:tc>
          <w:tcPr>
            <w:tcW w:w="9609" w:type="dxa"/>
            <w:gridSpan w:val="6"/>
          </w:tcPr>
          <w:p w:rsidR="00EA30DC" w:rsidRDefault="00EA30DC" w:rsidP="00043243">
            <w:pPr>
              <w:pStyle w:val="TableParagraph"/>
              <w:spacing w:line="256" w:lineRule="exact"/>
              <w:ind w:left="2604"/>
              <w:rPr>
                <w:sz w:val="24"/>
              </w:rPr>
            </w:pPr>
            <w:r>
              <w:rPr>
                <w:sz w:val="24"/>
              </w:rPr>
              <w:t>1.</w:t>
            </w:r>
            <w:r>
              <w:rPr>
                <w:spacing w:val="56"/>
                <w:sz w:val="24"/>
              </w:rPr>
              <w:t xml:space="preserve"> </w:t>
            </w:r>
            <w:proofErr w:type="spellStart"/>
            <w:r>
              <w:rPr>
                <w:sz w:val="24"/>
              </w:rPr>
              <w:t>Нормативы</w:t>
            </w:r>
            <w:proofErr w:type="spellEnd"/>
            <w:r>
              <w:rPr>
                <w:spacing w:val="-3"/>
                <w:sz w:val="24"/>
              </w:rPr>
              <w:t xml:space="preserve"> </w:t>
            </w:r>
            <w:proofErr w:type="spellStart"/>
            <w:r>
              <w:rPr>
                <w:sz w:val="24"/>
              </w:rPr>
              <w:t>общей</w:t>
            </w:r>
            <w:proofErr w:type="spellEnd"/>
            <w:r>
              <w:rPr>
                <w:sz w:val="24"/>
              </w:rPr>
              <w:t xml:space="preserve"> </w:t>
            </w:r>
            <w:proofErr w:type="spellStart"/>
            <w:r>
              <w:rPr>
                <w:sz w:val="24"/>
              </w:rPr>
              <w:t>физической</w:t>
            </w:r>
            <w:proofErr w:type="spellEnd"/>
            <w:r>
              <w:rPr>
                <w:spacing w:val="-2"/>
                <w:sz w:val="24"/>
              </w:rPr>
              <w:t xml:space="preserve"> </w:t>
            </w:r>
            <w:proofErr w:type="spellStart"/>
            <w:r>
              <w:rPr>
                <w:sz w:val="24"/>
              </w:rPr>
              <w:t>подготовки</w:t>
            </w:r>
            <w:proofErr w:type="spellEnd"/>
          </w:p>
        </w:tc>
      </w:tr>
      <w:tr w:rsidR="00EA30DC" w:rsidTr="00EA30DC">
        <w:trPr>
          <w:trHeight w:val="206"/>
          <w:jc w:val="center"/>
        </w:trPr>
        <w:tc>
          <w:tcPr>
            <w:tcW w:w="607" w:type="dxa"/>
            <w:gridSpan w:val="2"/>
            <w:vMerge w:val="restart"/>
            <w:vAlign w:val="center"/>
          </w:tcPr>
          <w:p w:rsidR="00EA30DC" w:rsidRDefault="00EA30DC" w:rsidP="00EA30DC">
            <w:pPr>
              <w:pStyle w:val="TableParagraph"/>
              <w:spacing w:before="138"/>
              <w:ind w:left="122"/>
              <w:jc w:val="center"/>
              <w:rPr>
                <w:sz w:val="24"/>
              </w:rPr>
            </w:pPr>
            <w:r>
              <w:rPr>
                <w:sz w:val="24"/>
              </w:rPr>
              <w:t>1.1.</w:t>
            </w:r>
          </w:p>
        </w:tc>
        <w:tc>
          <w:tcPr>
            <w:tcW w:w="4038" w:type="dxa"/>
            <w:vMerge w:val="restart"/>
            <w:vAlign w:val="center"/>
          </w:tcPr>
          <w:p w:rsidR="00EA30DC" w:rsidRDefault="00EA30DC" w:rsidP="00EA30DC">
            <w:pPr>
              <w:pStyle w:val="TableParagraph"/>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30</w:t>
            </w:r>
            <w:r>
              <w:rPr>
                <w:spacing w:val="-1"/>
                <w:sz w:val="24"/>
              </w:rPr>
              <w:t xml:space="preserve"> </w:t>
            </w:r>
            <w:r>
              <w:rPr>
                <w:sz w:val="24"/>
              </w:rPr>
              <w:t>м</w:t>
            </w:r>
          </w:p>
        </w:tc>
        <w:tc>
          <w:tcPr>
            <w:tcW w:w="1560" w:type="dxa"/>
            <w:vMerge w:val="restart"/>
            <w:vAlign w:val="center"/>
          </w:tcPr>
          <w:p w:rsidR="00EA30DC" w:rsidRDefault="00EA30DC" w:rsidP="00043243">
            <w:pPr>
              <w:pStyle w:val="TableParagraph"/>
              <w:spacing w:before="138"/>
              <w:ind w:left="10"/>
              <w:jc w:val="center"/>
              <w:rPr>
                <w:sz w:val="24"/>
              </w:rPr>
            </w:pPr>
            <w:r>
              <w:rPr>
                <w:sz w:val="24"/>
              </w:rPr>
              <w:t>с</w:t>
            </w:r>
          </w:p>
        </w:tc>
        <w:tc>
          <w:tcPr>
            <w:tcW w:w="3404" w:type="dxa"/>
            <w:gridSpan w:val="2"/>
          </w:tcPr>
          <w:p w:rsidR="00EA30DC" w:rsidRDefault="00EA30DC" w:rsidP="00043243">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EA30DC">
        <w:trPr>
          <w:trHeight w:val="256"/>
          <w:jc w:val="center"/>
        </w:trPr>
        <w:tc>
          <w:tcPr>
            <w:tcW w:w="607" w:type="dxa"/>
            <w:gridSpan w:val="2"/>
            <w:vMerge/>
            <w:tcBorders>
              <w:top w:val="nil"/>
            </w:tcBorders>
            <w:vAlign w:val="center"/>
          </w:tcPr>
          <w:p w:rsidR="00EA30DC" w:rsidRDefault="00EA30DC" w:rsidP="00EA30DC">
            <w:pPr>
              <w:jc w:val="center"/>
              <w:rPr>
                <w:sz w:val="2"/>
                <w:szCs w:val="2"/>
              </w:rPr>
            </w:pPr>
          </w:p>
        </w:tc>
        <w:tc>
          <w:tcPr>
            <w:tcW w:w="4038" w:type="dxa"/>
            <w:vMerge/>
            <w:tcBorders>
              <w:top w:val="nil"/>
            </w:tcBorders>
            <w:vAlign w:val="center"/>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EA30DC">
            <w:pPr>
              <w:pStyle w:val="TableParagraph"/>
              <w:jc w:val="center"/>
              <w:rPr>
                <w:sz w:val="18"/>
              </w:rPr>
            </w:pPr>
            <w:r>
              <w:rPr>
                <w:sz w:val="24"/>
              </w:rPr>
              <w:t>4,2</w:t>
            </w:r>
          </w:p>
        </w:tc>
        <w:tc>
          <w:tcPr>
            <w:tcW w:w="1702" w:type="dxa"/>
          </w:tcPr>
          <w:p w:rsidR="00EA30DC" w:rsidRDefault="00EA30DC" w:rsidP="00EA30DC">
            <w:pPr>
              <w:pStyle w:val="TableParagraph"/>
              <w:jc w:val="center"/>
              <w:rPr>
                <w:sz w:val="18"/>
              </w:rPr>
            </w:pPr>
            <w:r>
              <w:rPr>
                <w:sz w:val="24"/>
              </w:rPr>
              <w:t>5,0</w:t>
            </w:r>
          </w:p>
        </w:tc>
      </w:tr>
      <w:tr w:rsidR="00EA30DC" w:rsidTr="00EA30DC">
        <w:trPr>
          <w:trHeight w:val="276"/>
          <w:jc w:val="center"/>
        </w:trPr>
        <w:tc>
          <w:tcPr>
            <w:tcW w:w="607" w:type="dxa"/>
            <w:gridSpan w:val="2"/>
            <w:vMerge w:val="restart"/>
            <w:vAlign w:val="center"/>
          </w:tcPr>
          <w:p w:rsidR="00EA30DC" w:rsidRDefault="00EA30DC" w:rsidP="00EA30DC">
            <w:pPr>
              <w:pStyle w:val="TableParagraph"/>
              <w:ind w:left="122"/>
              <w:jc w:val="center"/>
              <w:rPr>
                <w:sz w:val="24"/>
              </w:rPr>
            </w:pPr>
            <w:r>
              <w:rPr>
                <w:sz w:val="24"/>
              </w:rPr>
              <w:t>1.2.</w:t>
            </w:r>
          </w:p>
        </w:tc>
        <w:tc>
          <w:tcPr>
            <w:tcW w:w="4038" w:type="dxa"/>
            <w:vMerge w:val="restart"/>
            <w:vAlign w:val="center"/>
          </w:tcPr>
          <w:p w:rsidR="00EA30DC" w:rsidRPr="00EA30DC" w:rsidRDefault="00EA30DC" w:rsidP="00EA30DC">
            <w:pPr>
              <w:pStyle w:val="TableParagraph"/>
              <w:jc w:val="center"/>
              <w:rPr>
                <w:sz w:val="24"/>
                <w:lang w:val="ru-RU"/>
              </w:rPr>
            </w:pPr>
            <w:r w:rsidRPr="00EA30DC">
              <w:rPr>
                <w:sz w:val="24"/>
                <w:lang w:val="ru-RU"/>
              </w:rPr>
              <w:t>Пятерной прыжок в длину с места</w:t>
            </w:r>
            <w:r w:rsidRPr="00EA30DC">
              <w:rPr>
                <w:spacing w:val="1"/>
                <w:sz w:val="24"/>
                <w:lang w:val="ru-RU"/>
              </w:rPr>
              <w:t xml:space="preserve"> </w:t>
            </w:r>
            <w:r w:rsidRPr="00EA30DC">
              <w:rPr>
                <w:sz w:val="24"/>
                <w:lang w:val="ru-RU"/>
              </w:rPr>
              <w:t>отталкиванием двумя ногами и</w:t>
            </w:r>
            <w:r w:rsidRPr="00EA30DC">
              <w:rPr>
                <w:spacing w:val="1"/>
                <w:sz w:val="24"/>
                <w:lang w:val="ru-RU"/>
              </w:rPr>
              <w:t xml:space="preserve"> </w:t>
            </w:r>
            <w:r w:rsidRPr="00EA30DC">
              <w:rPr>
                <w:sz w:val="24"/>
                <w:lang w:val="ru-RU"/>
              </w:rPr>
              <w:t>махом обеих рук, с дальнейшим</w:t>
            </w:r>
            <w:r w:rsidRPr="00EA30DC">
              <w:rPr>
                <w:spacing w:val="1"/>
                <w:sz w:val="24"/>
                <w:lang w:val="ru-RU"/>
              </w:rPr>
              <w:t xml:space="preserve"> </w:t>
            </w:r>
            <w:r w:rsidRPr="00EA30DC">
              <w:rPr>
                <w:sz w:val="24"/>
                <w:lang w:val="ru-RU"/>
              </w:rPr>
              <w:t>поочередным</w:t>
            </w:r>
            <w:r w:rsidRPr="00EA30DC">
              <w:rPr>
                <w:spacing w:val="-6"/>
                <w:sz w:val="24"/>
                <w:lang w:val="ru-RU"/>
              </w:rPr>
              <w:t xml:space="preserve"> </w:t>
            </w:r>
            <w:r w:rsidRPr="00EA30DC">
              <w:rPr>
                <w:sz w:val="24"/>
                <w:lang w:val="ru-RU"/>
              </w:rPr>
              <w:t>отталкиванием</w:t>
            </w:r>
            <w:r w:rsidRPr="00EA30DC">
              <w:rPr>
                <w:spacing w:val="-4"/>
                <w:sz w:val="24"/>
                <w:lang w:val="ru-RU"/>
              </w:rPr>
              <w:t xml:space="preserve"> </w:t>
            </w:r>
            <w:r w:rsidRPr="00EA30DC">
              <w:rPr>
                <w:sz w:val="24"/>
                <w:lang w:val="ru-RU"/>
              </w:rPr>
              <w:t>каждой из ног</w:t>
            </w:r>
          </w:p>
        </w:tc>
        <w:tc>
          <w:tcPr>
            <w:tcW w:w="1560" w:type="dxa"/>
            <w:vMerge w:val="restart"/>
            <w:vAlign w:val="center"/>
          </w:tcPr>
          <w:p w:rsidR="00EA30DC" w:rsidRDefault="00EA30DC" w:rsidP="00043243">
            <w:pPr>
              <w:pStyle w:val="TableParagraph"/>
              <w:ind w:left="513"/>
              <w:rPr>
                <w:sz w:val="24"/>
              </w:rPr>
            </w:pPr>
            <w:r>
              <w:rPr>
                <w:sz w:val="24"/>
              </w:rPr>
              <w:t>м,</w:t>
            </w:r>
            <w:r>
              <w:rPr>
                <w:spacing w:val="-1"/>
                <w:sz w:val="24"/>
              </w:rPr>
              <w:t xml:space="preserve"> </w:t>
            </w:r>
            <w:r>
              <w:rPr>
                <w:sz w:val="24"/>
              </w:rPr>
              <w:t>см</w:t>
            </w:r>
          </w:p>
        </w:tc>
        <w:tc>
          <w:tcPr>
            <w:tcW w:w="3404" w:type="dxa"/>
            <w:gridSpan w:val="2"/>
          </w:tcPr>
          <w:p w:rsidR="00EA30DC" w:rsidRDefault="00EA30DC" w:rsidP="00043243">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EA30DC" w:rsidTr="00EA30DC">
        <w:trPr>
          <w:trHeight w:val="1093"/>
          <w:jc w:val="center"/>
        </w:trPr>
        <w:tc>
          <w:tcPr>
            <w:tcW w:w="607" w:type="dxa"/>
            <w:gridSpan w:val="2"/>
            <w:vMerge/>
            <w:tcBorders>
              <w:top w:val="nil"/>
            </w:tcBorders>
            <w:vAlign w:val="center"/>
          </w:tcPr>
          <w:p w:rsidR="00EA30DC" w:rsidRDefault="00EA30DC" w:rsidP="00EA30DC">
            <w:pPr>
              <w:jc w:val="center"/>
              <w:rPr>
                <w:sz w:val="2"/>
                <w:szCs w:val="2"/>
              </w:rPr>
            </w:pPr>
          </w:p>
        </w:tc>
        <w:tc>
          <w:tcPr>
            <w:tcW w:w="4038" w:type="dxa"/>
            <w:vMerge/>
            <w:tcBorders>
              <w:top w:val="nil"/>
            </w:tcBorders>
            <w:vAlign w:val="center"/>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ind w:left="336" w:right="330"/>
              <w:jc w:val="center"/>
              <w:rPr>
                <w:sz w:val="24"/>
              </w:rPr>
            </w:pPr>
            <w:r>
              <w:rPr>
                <w:sz w:val="24"/>
              </w:rPr>
              <w:t>12</w:t>
            </w:r>
          </w:p>
        </w:tc>
        <w:tc>
          <w:tcPr>
            <w:tcW w:w="1702" w:type="dxa"/>
          </w:tcPr>
          <w:p w:rsidR="00EA30DC" w:rsidRDefault="00EA30DC" w:rsidP="00043243">
            <w:pPr>
              <w:pStyle w:val="TableParagraph"/>
              <w:ind w:left="337" w:right="330"/>
              <w:jc w:val="center"/>
              <w:rPr>
                <w:sz w:val="24"/>
              </w:rPr>
            </w:pPr>
            <w:r>
              <w:rPr>
                <w:sz w:val="24"/>
              </w:rPr>
              <w:t>10</w:t>
            </w:r>
          </w:p>
        </w:tc>
      </w:tr>
      <w:tr w:rsidR="00EA30DC" w:rsidTr="00EA30DC">
        <w:trPr>
          <w:trHeight w:val="275"/>
          <w:jc w:val="center"/>
        </w:trPr>
        <w:tc>
          <w:tcPr>
            <w:tcW w:w="607" w:type="dxa"/>
            <w:gridSpan w:val="2"/>
            <w:vMerge w:val="restart"/>
            <w:vAlign w:val="center"/>
          </w:tcPr>
          <w:p w:rsidR="00EA30DC" w:rsidRDefault="00EA30DC" w:rsidP="00EA30DC">
            <w:pPr>
              <w:pStyle w:val="TableParagraph"/>
              <w:spacing w:before="138"/>
              <w:ind w:left="122"/>
              <w:jc w:val="center"/>
              <w:rPr>
                <w:sz w:val="24"/>
              </w:rPr>
            </w:pPr>
            <w:r>
              <w:rPr>
                <w:sz w:val="24"/>
              </w:rPr>
              <w:t>1.3.</w:t>
            </w:r>
          </w:p>
        </w:tc>
        <w:tc>
          <w:tcPr>
            <w:tcW w:w="4038" w:type="dxa"/>
            <w:vMerge w:val="restart"/>
            <w:vAlign w:val="center"/>
          </w:tcPr>
          <w:p w:rsidR="00EA30DC" w:rsidRPr="00EA30DC" w:rsidRDefault="00EA30DC" w:rsidP="00EA30DC">
            <w:pPr>
              <w:pStyle w:val="TableParagraph"/>
              <w:jc w:val="center"/>
              <w:rPr>
                <w:sz w:val="24"/>
                <w:lang w:val="ru-RU"/>
              </w:rPr>
            </w:pPr>
            <w:r w:rsidRPr="00EA30DC">
              <w:rPr>
                <w:sz w:val="24"/>
                <w:lang w:val="ru-RU"/>
              </w:rPr>
              <w:t>Подтягивание</w:t>
            </w:r>
            <w:r w:rsidRPr="00EA30DC">
              <w:rPr>
                <w:spacing w:val="-5"/>
                <w:sz w:val="24"/>
                <w:lang w:val="ru-RU"/>
              </w:rPr>
              <w:t xml:space="preserve"> </w:t>
            </w:r>
            <w:r w:rsidRPr="00EA30DC">
              <w:rPr>
                <w:sz w:val="24"/>
                <w:lang w:val="ru-RU"/>
              </w:rPr>
              <w:t>из</w:t>
            </w:r>
            <w:r w:rsidRPr="00EA30DC">
              <w:rPr>
                <w:spacing w:val="-4"/>
                <w:sz w:val="24"/>
                <w:lang w:val="ru-RU"/>
              </w:rPr>
              <w:t xml:space="preserve"> </w:t>
            </w:r>
            <w:r w:rsidRPr="00EA30DC">
              <w:rPr>
                <w:sz w:val="24"/>
                <w:lang w:val="ru-RU"/>
              </w:rPr>
              <w:t>виса</w:t>
            </w:r>
            <w:r w:rsidRPr="00EA30DC">
              <w:rPr>
                <w:spacing w:val="-5"/>
                <w:sz w:val="24"/>
                <w:lang w:val="ru-RU"/>
              </w:rPr>
              <w:t xml:space="preserve"> </w:t>
            </w:r>
            <w:r w:rsidRPr="00EA30DC">
              <w:rPr>
                <w:sz w:val="24"/>
                <w:lang w:val="ru-RU"/>
              </w:rPr>
              <w:t>на</w:t>
            </w:r>
            <w:r w:rsidRPr="00EA30DC">
              <w:rPr>
                <w:spacing w:val="-3"/>
                <w:sz w:val="24"/>
                <w:lang w:val="ru-RU"/>
              </w:rPr>
              <w:t xml:space="preserve"> </w:t>
            </w:r>
            <w:r w:rsidRPr="00EA30DC">
              <w:rPr>
                <w:sz w:val="24"/>
                <w:lang w:val="ru-RU"/>
              </w:rPr>
              <w:t>высокой</w:t>
            </w:r>
            <w:r w:rsidRPr="00EA30DC">
              <w:rPr>
                <w:spacing w:val="-57"/>
                <w:sz w:val="24"/>
                <w:lang w:val="ru-RU"/>
              </w:rPr>
              <w:t xml:space="preserve"> </w:t>
            </w:r>
            <w:r w:rsidRPr="00EA30DC">
              <w:rPr>
                <w:sz w:val="24"/>
                <w:lang w:val="ru-RU"/>
              </w:rPr>
              <w:t>перекладине</w:t>
            </w:r>
          </w:p>
        </w:tc>
        <w:tc>
          <w:tcPr>
            <w:tcW w:w="1560" w:type="dxa"/>
            <w:vMerge w:val="restart"/>
            <w:vAlign w:val="center"/>
          </w:tcPr>
          <w:p w:rsidR="00EA30DC" w:rsidRDefault="00EA30DC" w:rsidP="00043243">
            <w:pPr>
              <w:pStyle w:val="TableParagraph"/>
              <w:spacing w:line="270" w:lineRule="atLeas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EA30DC" w:rsidRDefault="00EA30DC" w:rsidP="00043243">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EA30DC" w:rsidTr="00EA30DC">
        <w:trPr>
          <w:trHeight w:val="277"/>
          <w:jc w:val="center"/>
        </w:trPr>
        <w:tc>
          <w:tcPr>
            <w:tcW w:w="607" w:type="dxa"/>
            <w:gridSpan w:val="2"/>
            <w:vMerge/>
            <w:tcBorders>
              <w:top w:val="nil"/>
            </w:tcBorders>
            <w:vAlign w:val="center"/>
          </w:tcPr>
          <w:p w:rsidR="00EA30DC" w:rsidRDefault="00EA30DC" w:rsidP="00EA30DC">
            <w:pPr>
              <w:jc w:val="center"/>
              <w:rPr>
                <w:sz w:val="2"/>
                <w:szCs w:val="2"/>
              </w:rPr>
            </w:pPr>
          </w:p>
        </w:tc>
        <w:tc>
          <w:tcPr>
            <w:tcW w:w="4038" w:type="dxa"/>
            <w:vMerge/>
            <w:tcBorders>
              <w:top w:val="nil"/>
            </w:tcBorders>
            <w:vAlign w:val="center"/>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line="258" w:lineRule="exact"/>
              <w:ind w:left="336" w:right="330"/>
              <w:jc w:val="center"/>
              <w:rPr>
                <w:sz w:val="24"/>
              </w:rPr>
            </w:pPr>
            <w:r>
              <w:rPr>
                <w:sz w:val="24"/>
              </w:rPr>
              <w:t>14</w:t>
            </w:r>
          </w:p>
        </w:tc>
        <w:tc>
          <w:tcPr>
            <w:tcW w:w="1702" w:type="dxa"/>
          </w:tcPr>
          <w:p w:rsidR="00EA30DC" w:rsidRDefault="00EA30DC" w:rsidP="00043243">
            <w:pPr>
              <w:pStyle w:val="TableParagraph"/>
              <w:spacing w:line="258" w:lineRule="exact"/>
              <w:ind w:left="10"/>
              <w:jc w:val="center"/>
              <w:rPr>
                <w:sz w:val="24"/>
              </w:rPr>
            </w:pPr>
            <w:r>
              <w:rPr>
                <w:w w:val="99"/>
                <w:sz w:val="24"/>
              </w:rPr>
              <w:t>-</w:t>
            </w:r>
          </w:p>
        </w:tc>
      </w:tr>
      <w:tr w:rsidR="00EA30DC" w:rsidTr="00EA30DC">
        <w:trPr>
          <w:trHeight w:val="275"/>
          <w:jc w:val="center"/>
        </w:trPr>
        <w:tc>
          <w:tcPr>
            <w:tcW w:w="607" w:type="dxa"/>
            <w:gridSpan w:val="2"/>
            <w:vMerge w:val="restart"/>
            <w:vAlign w:val="center"/>
          </w:tcPr>
          <w:p w:rsidR="00EA30DC" w:rsidRDefault="00EA30DC" w:rsidP="00EA30DC">
            <w:pPr>
              <w:pStyle w:val="TableParagraph"/>
              <w:spacing w:before="135"/>
              <w:ind w:left="122"/>
              <w:jc w:val="center"/>
              <w:rPr>
                <w:sz w:val="24"/>
              </w:rPr>
            </w:pPr>
            <w:r>
              <w:rPr>
                <w:sz w:val="24"/>
              </w:rPr>
              <w:t>1.4.</w:t>
            </w:r>
          </w:p>
        </w:tc>
        <w:tc>
          <w:tcPr>
            <w:tcW w:w="4038" w:type="dxa"/>
            <w:vMerge w:val="restart"/>
            <w:vAlign w:val="center"/>
          </w:tcPr>
          <w:p w:rsidR="00EA30DC" w:rsidRPr="00EA30DC" w:rsidRDefault="00EA30DC" w:rsidP="00EA30DC">
            <w:pPr>
              <w:pStyle w:val="TableParagraph"/>
              <w:jc w:val="center"/>
              <w:rPr>
                <w:sz w:val="24"/>
                <w:lang w:val="ru-RU"/>
              </w:rPr>
            </w:pPr>
            <w:r w:rsidRPr="00EA30DC">
              <w:rPr>
                <w:sz w:val="24"/>
                <w:lang w:val="ru-RU"/>
              </w:rPr>
              <w:t>Сгибание</w:t>
            </w:r>
            <w:r w:rsidRPr="00EA30DC">
              <w:rPr>
                <w:spacing w:val="-7"/>
                <w:sz w:val="24"/>
                <w:lang w:val="ru-RU"/>
              </w:rPr>
              <w:t xml:space="preserve"> </w:t>
            </w:r>
            <w:r w:rsidRPr="00EA30DC">
              <w:rPr>
                <w:sz w:val="24"/>
                <w:lang w:val="ru-RU"/>
              </w:rPr>
              <w:t>и</w:t>
            </w:r>
            <w:r w:rsidRPr="00EA30DC">
              <w:rPr>
                <w:spacing w:val="-3"/>
                <w:sz w:val="24"/>
                <w:lang w:val="ru-RU"/>
              </w:rPr>
              <w:t xml:space="preserve"> </w:t>
            </w:r>
            <w:r w:rsidRPr="00EA30DC">
              <w:rPr>
                <w:sz w:val="24"/>
                <w:lang w:val="ru-RU"/>
              </w:rPr>
              <w:t>разгибание</w:t>
            </w:r>
            <w:r w:rsidRPr="00EA30DC">
              <w:rPr>
                <w:spacing w:val="-4"/>
                <w:sz w:val="24"/>
                <w:lang w:val="ru-RU"/>
              </w:rPr>
              <w:t xml:space="preserve"> </w:t>
            </w:r>
            <w:r w:rsidRPr="00EA30DC">
              <w:rPr>
                <w:sz w:val="24"/>
                <w:lang w:val="ru-RU"/>
              </w:rPr>
              <w:t>рук</w:t>
            </w:r>
            <w:r w:rsidRPr="00EA30DC">
              <w:rPr>
                <w:spacing w:val="-3"/>
                <w:sz w:val="24"/>
                <w:lang w:val="ru-RU"/>
              </w:rPr>
              <w:t xml:space="preserve"> </w:t>
            </w:r>
            <w:r w:rsidRPr="00EA30DC">
              <w:rPr>
                <w:sz w:val="24"/>
                <w:lang w:val="ru-RU"/>
              </w:rPr>
              <w:t>в упоре</w:t>
            </w:r>
            <w:r w:rsidRPr="00EA30DC">
              <w:rPr>
                <w:spacing w:val="-57"/>
                <w:sz w:val="24"/>
                <w:lang w:val="ru-RU"/>
              </w:rPr>
              <w:t xml:space="preserve"> </w:t>
            </w:r>
            <w:r w:rsidRPr="00EA30DC">
              <w:rPr>
                <w:sz w:val="24"/>
                <w:lang w:val="ru-RU"/>
              </w:rPr>
              <w:t>лежа</w:t>
            </w:r>
            <w:r w:rsidRPr="00EA30DC">
              <w:rPr>
                <w:spacing w:val="-2"/>
                <w:sz w:val="24"/>
                <w:lang w:val="ru-RU"/>
              </w:rPr>
              <w:t xml:space="preserve"> </w:t>
            </w:r>
            <w:r w:rsidRPr="00EA30DC">
              <w:rPr>
                <w:sz w:val="24"/>
                <w:lang w:val="ru-RU"/>
              </w:rPr>
              <w:t>на</w:t>
            </w:r>
            <w:r w:rsidRPr="00EA30DC">
              <w:rPr>
                <w:spacing w:val="-1"/>
                <w:sz w:val="24"/>
                <w:lang w:val="ru-RU"/>
              </w:rPr>
              <w:t xml:space="preserve"> </w:t>
            </w:r>
            <w:r w:rsidRPr="00EA30DC">
              <w:rPr>
                <w:sz w:val="24"/>
                <w:lang w:val="ru-RU"/>
              </w:rPr>
              <w:t>полу</w:t>
            </w:r>
          </w:p>
        </w:tc>
        <w:tc>
          <w:tcPr>
            <w:tcW w:w="1560" w:type="dxa"/>
            <w:vMerge w:val="restart"/>
            <w:vAlign w:val="center"/>
          </w:tcPr>
          <w:p w:rsidR="00EA30DC" w:rsidRDefault="00EA30DC" w:rsidP="00043243">
            <w:pPr>
              <w:pStyle w:val="TableParagraph"/>
              <w:spacing w:line="276" w:lineRule="exact"/>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EA30DC" w:rsidRDefault="00EA30DC" w:rsidP="00043243">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EA30DC" w:rsidTr="00EA30DC">
        <w:trPr>
          <w:trHeight w:val="275"/>
          <w:jc w:val="center"/>
        </w:trPr>
        <w:tc>
          <w:tcPr>
            <w:tcW w:w="607" w:type="dxa"/>
            <w:gridSpan w:val="2"/>
            <w:vMerge/>
            <w:tcBorders>
              <w:top w:val="nil"/>
            </w:tcBorders>
            <w:vAlign w:val="center"/>
          </w:tcPr>
          <w:p w:rsidR="00EA30DC" w:rsidRDefault="00EA30DC" w:rsidP="00EA30DC">
            <w:pPr>
              <w:jc w:val="center"/>
              <w:rPr>
                <w:sz w:val="2"/>
                <w:szCs w:val="2"/>
              </w:rPr>
            </w:pPr>
          </w:p>
        </w:tc>
        <w:tc>
          <w:tcPr>
            <w:tcW w:w="4038" w:type="dxa"/>
            <w:vMerge/>
            <w:tcBorders>
              <w:top w:val="nil"/>
            </w:tcBorders>
            <w:vAlign w:val="center"/>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line="256" w:lineRule="exact"/>
              <w:ind w:left="10"/>
              <w:jc w:val="center"/>
              <w:rPr>
                <w:sz w:val="24"/>
              </w:rPr>
            </w:pPr>
            <w:r>
              <w:rPr>
                <w:w w:val="99"/>
                <w:sz w:val="24"/>
              </w:rPr>
              <w:t>-</w:t>
            </w:r>
          </w:p>
        </w:tc>
        <w:tc>
          <w:tcPr>
            <w:tcW w:w="1702" w:type="dxa"/>
          </w:tcPr>
          <w:p w:rsidR="00EA30DC" w:rsidRDefault="00EA30DC" w:rsidP="00043243">
            <w:pPr>
              <w:pStyle w:val="TableParagraph"/>
              <w:spacing w:line="256" w:lineRule="exact"/>
              <w:ind w:left="337" w:right="330"/>
              <w:jc w:val="center"/>
              <w:rPr>
                <w:sz w:val="24"/>
              </w:rPr>
            </w:pPr>
            <w:r>
              <w:rPr>
                <w:sz w:val="24"/>
              </w:rPr>
              <w:t>22</w:t>
            </w:r>
          </w:p>
        </w:tc>
      </w:tr>
      <w:tr w:rsidR="00EA30DC" w:rsidTr="00EA30DC">
        <w:trPr>
          <w:trHeight w:val="275"/>
          <w:jc w:val="center"/>
        </w:trPr>
        <w:tc>
          <w:tcPr>
            <w:tcW w:w="607" w:type="dxa"/>
            <w:gridSpan w:val="2"/>
            <w:vMerge w:val="restart"/>
            <w:vAlign w:val="center"/>
          </w:tcPr>
          <w:p w:rsidR="00EA30DC" w:rsidRDefault="00EA30DC" w:rsidP="00EA30DC">
            <w:pPr>
              <w:pStyle w:val="TableParagraph"/>
              <w:spacing w:before="1"/>
              <w:ind w:left="122"/>
              <w:jc w:val="center"/>
              <w:rPr>
                <w:sz w:val="24"/>
              </w:rPr>
            </w:pPr>
            <w:r>
              <w:rPr>
                <w:sz w:val="24"/>
              </w:rPr>
              <w:t>1.5.</w:t>
            </w:r>
          </w:p>
        </w:tc>
        <w:tc>
          <w:tcPr>
            <w:tcW w:w="4038" w:type="dxa"/>
            <w:vMerge w:val="restart"/>
            <w:vAlign w:val="center"/>
          </w:tcPr>
          <w:p w:rsidR="00EA30DC" w:rsidRPr="00EA30DC" w:rsidRDefault="00EA30DC" w:rsidP="00EA30DC">
            <w:pPr>
              <w:pStyle w:val="TableParagraph"/>
              <w:jc w:val="center"/>
              <w:rPr>
                <w:sz w:val="24"/>
                <w:lang w:val="ru-RU"/>
              </w:rPr>
            </w:pPr>
            <w:r w:rsidRPr="00EA30DC">
              <w:rPr>
                <w:sz w:val="24"/>
                <w:lang w:val="ru-RU"/>
              </w:rPr>
              <w:t>Исходное положение – ноги на</w:t>
            </w:r>
            <w:r w:rsidRPr="00EA30DC">
              <w:rPr>
                <w:spacing w:val="1"/>
                <w:sz w:val="24"/>
                <w:lang w:val="ru-RU"/>
              </w:rPr>
              <w:t xml:space="preserve"> </w:t>
            </w:r>
            <w:r w:rsidRPr="00EA30DC">
              <w:rPr>
                <w:sz w:val="24"/>
                <w:lang w:val="ru-RU"/>
              </w:rPr>
              <w:t>ширине плеч. Сгибание ног в</w:t>
            </w:r>
            <w:r w:rsidRPr="00EA30DC">
              <w:rPr>
                <w:spacing w:val="1"/>
                <w:sz w:val="24"/>
                <w:lang w:val="ru-RU"/>
              </w:rPr>
              <w:t xml:space="preserve"> </w:t>
            </w:r>
            <w:r w:rsidRPr="00EA30DC">
              <w:rPr>
                <w:sz w:val="24"/>
                <w:lang w:val="ru-RU"/>
              </w:rPr>
              <w:t>положение полуприсед, разгибание в</w:t>
            </w:r>
            <w:r w:rsidRPr="00EA30DC">
              <w:rPr>
                <w:spacing w:val="-58"/>
                <w:sz w:val="24"/>
                <w:lang w:val="ru-RU"/>
              </w:rPr>
              <w:t xml:space="preserve"> </w:t>
            </w:r>
            <w:r w:rsidRPr="00EA30DC">
              <w:rPr>
                <w:sz w:val="24"/>
                <w:lang w:val="ru-RU"/>
              </w:rPr>
              <w:t>исходное</w:t>
            </w:r>
            <w:r w:rsidRPr="00EA30DC">
              <w:rPr>
                <w:spacing w:val="-2"/>
                <w:sz w:val="24"/>
                <w:lang w:val="ru-RU"/>
              </w:rPr>
              <w:t xml:space="preserve"> </w:t>
            </w:r>
            <w:r w:rsidRPr="00EA30DC">
              <w:rPr>
                <w:sz w:val="24"/>
                <w:lang w:val="ru-RU"/>
              </w:rPr>
              <w:t>положение</w:t>
            </w:r>
            <w:r w:rsidRPr="00EA30DC">
              <w:rPr>
                <w:spacing w:val="-2"/>
                <w:sz w:val="24"/>
                <w:lang w:val="ru-RU"/>
              </w:rPr>
              <w:t xml:space="preserve"> </w:t>
            </w:r>
            <w:r w:rsidRPr="00EA30DC">
              <w:rPr>
                <w:sz w:val="24"/>
                <w:lang w:val="ru-RU"/>
              </w:rPr>
              <w:t>со</w:t>
            </w:r>
            <w:r w:rsidRPr="00EA30DC">
              <w:rPr>
                <w:spacing w:val="-3"/>
                <w:sz w:val="24"/>
                <w:lang w:val="ru-RU"/>
              </w:rPr>
              <w:t xml:space="preserve"> </w:t>
            </w:r>
            <w:r w:rsidRPr="00EA30DC">
              <w:rPr>
                <w:sz w:val="24"/>
                <w:lang w:val="ru-RU"/>
              </w:rPr>
              <w:t>штангой.</w:t>
            </w:r>
            <w:r>
              <w:rPr>
                <w:sz w:val="24"/>
                <w:lang w:val="ru-RU"/>
              </w:rPr>
              <w:t xml:space="preserve"> </w:t>
            </w:r>
            <w:r w:rsidRPr="00EA30DC">
              <w:rPr>
                <w:sz w:val="24"/>
                <w:lang w:val="ru-RU"/>
              </w:rPr>
              <w:t>Вес</w:t>
            </w:r>
            <w:r w:rsidRPr="00EA30DC">
              <w:rPr>
                <w:spacing w:val="-3"/>
                <w:sz w:val="24"/>
                <w:lang w:val="ru-RU"/>
              </w:rPr>
              <w:t xml:space="preserve"> </w:t>
            </w:r>
            <w:r w:rsidRPr="00EA30DC">
              <w:rPr>
                <w:sz w:val="24"/>
                <w:lang w:val="ru-RU"/>
              </w:rPr>
              <w:t>штанги</w:t>
            </w:r>
            <w:r w:rsidRPr="00EA30DC">
              <w:rPr>
                <w:spacing w:val="-2"/>
                <w:sz w:val="24"/>
                <w:lang w:val="ru-RU"/>
              </w:rPr>
              <w:t xml:space="preserve"> </w:t>
            </w:r>
            <w:r w:rsidRPr="00EA30DC">
              <w:rPr>
                <w:sz w:val="24"/>
                <w:lang w:val="ru-RU"/>
              </w:rPr>
              <w:t>равен</w:t>
            </w:r>
            <w:r w:rsidRPr="00EA30DC">
              <w:rPr>
                <w:spacing w:val="-2"/>
                <w:sz w:val="24"/>
                <w:lang w:val="ru-RU"/>
              </w:rPr>
              <w:t xml:space="preserve"> </w:t>
            </w:r>
            <w:r w:rsidRPr="00EA30DC">
              <w:rPr>
                <w:sz w:val="24"/>
                <w:lang w:val="ru-RU"/>
              </w:rPr>
              <w:t>весу</w:t>
            </w:r>
            <w:r w:rsidRPr="00EA30DC">
              <w:rPr>
                <w:spacing w:val="-4"/>
                <w:sz w:val="24"/>
                <w:lang w:val="ru-RU"/>
              </w:rPr>
              <w:t xml:space="preserve"> </w:t>
            </w:r>
            <w:r w:rsidRPr="00EA30DC">
              <w:rPr>
                <w:sz w:val="24"/>
                <w:lang w:val="ru-RU"/>
              </w:rPr>
              <w:t>тела</w:t>
            </w:r>
            <w:r w:rsidRPr="00EA30DC">
              <w:rPr>
                <w:spacing w:val="-57"/>
                <w:sz w:val="24"/>
                <w:lang w:val="ru-RU"/>
              </w:rPr>
              <w:t xml:space="preserve"> </w:t>
            </w:r>
            <w:r w:rsidRPr="00EA30DC">
              <w:rPr>
                <w:sz w:val="24"/>
                <w:lang w:val="ru-RU"/>
              </w:rPr>
              <w:t>обучающегося</w:t>
            </w:r>
          </w:p>
        </w:tc>
        <w:tc>
          <w:tcPr>
            <w:tcW w:w="1560" w:type="dxa"/>
            <w:vMerge w:val="restart"/>
            <w:vAlign w:val="center"/>
          </w:tcPr>
          <w:p w:rsidR="00EA30DC" w:rsidRDefault="00EA30DC" w:rsidP="00043243">
            <w:pPr>
              <w:pStyle w:val="TableParagraph"/>
              <w:ind w:left="618" w:right="173" w:hanging="418"/>
              <w:rPr>
                <w:sz w:val="24"/>
              </w:rPr>
            </w:pPr>
            <w:r>
              <w:rPr>
                <w:sz w:val="24"/>
              </w:rPr>
              <w:t>количество</w:t>
            </w:r>
            <w:r>
              <w:rPr>
                <w:spacing w:val="-57"/>
                <w:sz w:val="24"/>
              </w:rPr>
              <w:t xml:space="preserve"> </w:t>
            </w:r>
            <w:r>
              <w:rPr>
                <w:sz w:val="24"/>
              </w:rPr>
              <w:t>раз</w:t>
            </w:r>
          </w:p>
        </w:tc>
        <w:tc>
          <w:tcPr>
            <w:tcW w:w="3404" w:type="dxa"/>
            <w:gridSpan w:val="2"/>
          </w:tcPr>
          <w:p w:rsidR="00EA30DC" w:rsidRDefault="00EA30DC" w:rsidP="00043243">
            <w:pPr>
              <w:pStyle w:val="TableParagraph"/>
              <w:spacing w:line="256" w:lineRule="exact"/>
              <w:ind w:left="5"/>
              <w:jc w:val="center"/>
              <w:rPr>
                <w:sz w:val="24"/>
              </w:rPr>
            </w:pPr>
            <w:r>
              <w:rPr>
                <w:sz w:val="24"/>
              </w:rPr>
              <w:t>не</w:t>
            </w:r>
            <w:r>
              <w:rPr>
                <w:spacing w:val="-3"/>
                <w:sz w:val="24"/>
              </w:rPr>
              <w:t xml:space="preserve"> </w:t>
            </w:r>
            <w:proofErr w:type="spellStart"/>
            <w:r>
              <w:rPr>
                <w:sz w:val="24"/>
              </w:rPr>
              <w:t>менее</w:t>
            </w:r>
            <w:proofErr w:type="spellEnd"/>
          </w:p>
        </w:tc>
      </w:tr>
      <w:tr w:rsidR="00EA30DC" w:rsidTr="00EA30DC">
        <w:trPr>
          <w:trHeight w:val="1370"/>
          <w:jc w:val="center"/>
        </w:trPr>
        <w:tc>
          <w:tcPr>
            <w:tcW w:w="607" w:type="dxa"/>
            <w:gridSpan w:val="2"/>
            <w:vMerge/>
            <w:tcBorders>
              <w:top w:val="nil"/>
            </w:tcBorders>
            <w:vAlign w:val="center"/>
          </w:tcPr>
          <w:p w:rsidR="00EA30DC" w:rsidRDefault="00EA30DC" w:rsidP="00EA30DC">
            <w:pPr>
              <w:jc w:val="center"/>
              <w:rPr>
                <w:sz w:val="2"/>
                <w:szCs w:val="2"/>
              </w:rPr>
            </w:pPr>
          </w:p>
        </w:tc>
        <w:tc>
          <w:tcPr>
            <w:tcW w:w="4038" w:type="dxa"/>
            <w:vMerge/>
            <w:tcBorders>
              <w:top w:val="nil"/>
            </w:tcBorders>
            <w:vAlign w:val="center"/>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before="1"/>
              <w:ind w:left="336" w:right="330"/>
              <w:jc w:val="center"/>
              <w:rPr>
                <w:sz w:val="24"/>
              </w:rPr>
            </w:pPr>
            <w:r>
              <w:rPr>
                <w:sz w:val="24"/>
              </w:rPr>
              <w:t>20</w:t>
            </w:r>
          </w:p>
        </w:tc>
        <w:tc>
          <w:tcPr>
            <w:tcW w:w="1702" w:type="dxa"/>
          </w:tcPr>
          <w:p w:rsidR="00EA30DC" w:rsidRDefault="00EA30DC" w:rsidP="00043243">
            <w:pPr>
              <w:pStyle w:val="TableParagraph"/>
              <w:spacing w:before="1"/>
              <w:ind w:left="337" w:right="330"/>
              <w:jc w:val="center"/>
              <w:rPr>
                <w:sz w:val="24"/>
              </w:rPr>
            </w:pPr>
            <w:r>
              <w:rPr>
                <w:sz w:val="24"/>
              </w:rPr>
              <w:t>10</w:t>
            </w:r>
          </w:p>
        </w:tc>
      </w:tr>
      <w:tr w:rsidR="00EA30DC" w:rsidTr="00EA30DC">
        <w:trPr>
          <w:trHeight w:val="275"/>
          <w:jc w:val="center"/>
        </w:trPr>
        <w:tc>
          <w:tcPr>
            <w:tcW w:w="607" w:type="dxa"/>
            <w:gridSpan w:val="2"/>
            <w:vMerge w:val="restart"/>
            <w:vAlign w:val="center"/>
          </w:tcPr>
          <w:p w:rsidR="00EA30DC" w:rsidRDefault="00EA30DC" w:rsidP="00EA30DC">
            <w:pPr>
              <w:pStyle w:val="TableParagraph"/>
              <w:spacing w:before="138"/>
              <w:ind w:left="122"/>
              <w:jc w:val="center"/>
              <w:rPr>
                <w:sz w:val="24"/>
              </w:rPr>
            </w:pPr>
            <w:r>
              <w:rPr>
                <w:sz w:val="24"/>
              </w:rPr>
              <w:t>1.6.</w:t>
            </w:r>
          </w:p>
        </w:tc>
        <w:tc>
          <w:tcPr>
            <w:tcW w:w="4038" w:type="dxa"/>
            <w:vMerge w:val="restart"/>
            <w:vAlign w:val="center"/>
          </w:tcPr>
          <w:p w:rsidR="00EA30DC" w:rsidRDefault="00EA30DC" w:rsidP="00EA30DC">
            <w:pPr>
              <w:pStyle w:val="TableParagraph"/>
              <w:jc w:val="center"/>
              <w:rPr>
                <w:sz w:val="24"/>
              </w:rPr>
            </w:pPr>
            <w:proofErr w:type="spellStart"/>
            <w:r>
              <w:rPr>
                <w:sz w:val="24"/>
              </w:rPr>
              <w:t>Бег</w:t>
            </w:r>
            <w:proofErr w:type="spellEnd"/>
            <w:r>
              <w:rPr>
                <w:spacing w:val="-2"/>
                <w:sz w:val="24"/>
              </w:rPr>
              <w:t xml:space="preserve"> </w:t>
            </w:r>
            <w:proofErr w:type="spellStart"/>
            <w:r>
              <w:rPr>
                <w:sz w:val="24"/>
              </w:rPr>
              <w:t>на</w:t>
            </w:r>
            <w:proofErr w:type="spellEnd"/>
            <w:r>
              <w:rPr>
                <w:spacing w:val="-2"/>
                <w:sz w:val="24"/>
              </w:rPr>
              <w:t xml:space="preserve"> </w:t>
            </w:r>
            <w:r>
              <w:rPr>
                <w:sz w:val="24"/>
              </w:rPr>
              <w:t>400</w:t>
            </w:r>
            <w:r>
              <w:rPr>
                <w:spacing w:val="-1"/>
                <w:sz w:val="24"/>
              </w:rPr>
              <w:t xml:space="preserve"> </w:t>
            </w:r>
            <w:r>
              <w:rPr>
                <w:sz w:val="24"/>
              </w:rPr>
              <w:t>м</w:t>
            </w:r>
          </w:p>
        </w:tc>
        <w:tc>
          <w:tcPr>
            <w:tcW w:w="1560" w:type="dxa"/>
            <w:vMerge w:val="restart"/>
            <w:vAlign w:val="center"/>
          </w:tcPr>
          <w:p w:rsidR="00EA30DC" w:rsidRDefault="00EA30DC" w:rsidP="00043243">
            <w:pPr>
              <w:pStyle w:val="TableParagraph"/>
              <w:spacing w:before="138"/>
              <w:ind w:left="460"/>
              <w:rPr>
                <w:sz w:val="24"/>
              </w:rPr>
            </w:pPr>
            <w:proofErr w:type="spellStart"/>
            <w:r>
              <w:rPr>
                <w:sz w:val="24"/>
              </w:rPr>
              <w:t>мин</w:t>
            </w:r>
            <w:proofErr w:type="spellEnd"/>
            <w:r>
              <w:rPr>
                <w:sz w:val="24"/>
              </w:rPr>
              <w:t>,</w:t>
            </w:r>
            <w:r>
              <w:rPr>
                <w:spacing w:val="-1"/>
                <w:sz w:val="24"/>
              </w:rPr>
              <w:t xml:space="preserve"> </w:t>
            </w:r>
            <w:r>
              <w:rPr>
                <w:sz w:val="24"/>
              </w:rPr>
              <w:t>с</w:t>
            </w:r>
          </w:p>
        </w:tc>
        <w:tc>
          <w:tcPr>
            <w:tcW w:w="3404" w:type="dxa"/>
            <w:gridSpan w:val="2"/>
          </w:tcPr>
          <w:p w:rsidR="00EA30DC" w:rsidRDefault="00EA30DC" w:rsidP="00043243">
            <w:pPr>
              <w:pStyle w:val="TableParagraph"/>
              <w:spacing w:line="270" w:lineRule="exact"/>
              <w:ind w:left="11"/>
              <w:jc w:val="center"/>
              <w:rPr>
                <w:sz w:val="24"/>
              </w:rPr>
            </w:pPr>
            <w:r>
              <w:rPr>
                <w:sz w:val="24"/>
              </w:rPr>
              <w:t>не</w:t>
            </w:r>
            <w:r>
              <w:rPr>
                <w:spacing w:val="-1"/>
                <w:sz w:val="24"/>
              </w:rPr>
              <w:t xml:space="preserve"> </w:t>
            </w:r>
            <w:proofErr w:type="spellStart"/>
            <w:r>
              <w:rPr>
                <w:sz w:val="24"/>
              </w:rPr>
              <w:t>более</w:t>
            </w:r>
            <w:proofErr w:type="spellEnd"/>
            <w:r>
              <w:rPr>
                <w:sz w:val="24"/>
              </w:rPr>
              <w:t xml:space="preserve"> </w:t>
            </w:r>
          </w:p>
        </w:tc>
      </w:tr>
      <w:tr w:rsidR="00EA30DC" w:rsidTr="00EA30DC">
        <w:trPr>
          <w:trHeight w:val="256"/>
          <w:jc w:val="center"/>
        </w:trPr>
        <w:tc>
          <w:tcPr>
            <w:tcW w:w="607" w:type="dxa"/>
            <w:gridSpan w:val="2"/>
            <w:vMerge/>
            <w:tcBorders>
              <w:top w:val="nil"/>
            </w:tcBorders>
            <w:vAlign w:val="center"/>
          </w:tcPr>
          <w:p w:rsidR="00EA30DC" w:rsidRDefault="00EA30DC" w:rsidP="00EA30DC">
            <w:pPr>
              <w:jc w:val="center"/>
              <w:rPr>
                <w:sz w:val="2"/>
                <w:szCs w:val="2"/>
              </w:rPr>
            </w:pPr>
          </w:p>
        </w:tc>
        <w:tc>
          <w:tcPr>
            <w:tcW w:w="4038" w:type="dxa"/>
            <w:vMerge/>
            <w:tcBorders>
              <w:top w:val="nil"/>
            </w:tcBorders>
            <w:vAlign w:val="center"/>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EA30DC">
            <w:pPr>
              <w:pStyle w:val="TableParagraph"/>
              <w:jc w:val="center"/>
              <w:rPr>
                <w:sz w:val="18"/>
              </w:rPr>
            </w:pPr>
            <w:r>
              <w:rPr>
                <w:sz w:val="24"/>
              </w:rPr>
              <w:t>1,03</w:t>
            </w:r>
          </w:p>
        </w:tc>
        <w:tc>
          <w:tcPr>
            <w:tcW w:w="1702" w:type="dxa"/>
          </w:tcPr>
          <w:p w:rsidR="00EA30DC" w:rsidRDefault="00EA30DC" w:rsidP="00EA30DC">
            <w:pPr>
              <w:pStyle w:val="TableParagraph"/>
              <w:jc w:val="center"/>
              <w:rPr>
                <w:sz w:val="18"/>
              </w:rPr>
            </w:pPr>
            <w:r>
              <w:rPr>
                <w:sz w:val="24"/>
              </w:rPr>
              <w:t>1,08</w:t>
            </w:r>
          </w:p>
        </w:tc>
      </w:tr>
      <w:tr w:rsidR="00EA30DC" w:rsidTr="00EA30DC">
        <w:trPr>
          <w:trHeight w:val="277"/>
          <w:jc w:val="center"/>
        </w:trPr>
        <w:tc>
          <w:tcPr>
            <w:tcW w:w="607" w:type="dxa"/>
            <w:gridSpan w:val="2"/>
            <w:vMerge w:val="restart"/>
            <w:vAlign w:val="center"/>
          </w:tcPr>
          <w:p w:rsidR="00EA30DC" w:rsidRDefault="00EA30DC" w:rsidP="00EA30DC">
            <w:pPr>
              <w:pStyle w:val="TableParagraph"/>
              <w:spacing w:before="138"/>
              <w:ind w:left="122"/>
              <w:jc w:val="center"/>
              <w:rPr>
                <w:sz w:val="24"/>
              </w:rPr>
            </w:pPr>
            <w:r>
              <w:rPr>
                <w:sz w:val="24"/>
              </w:rPr>
              <w:t>1.7.</w:t>
            </w:r>
          </w:p>
        </w:tc>
        <w:tc>
          <w:tcPr>
            <w:tcW w:w="4038" w:type="dxa"/>
            <w:vMerge w:val="restart"/>
            <w:vAlign w:val="center"/>
          </w:tcPr>
          <w:p w:rsidR="00EA30DC" w:rsidRDefault="00EA30DC" w:rsidP="00EA30DC">
            <w:pPr>
              <w:pStyle w:val="TableParagraph"/>
              <w:jc w:val="center"/>
              <w:rPr>
                <w:sz w:val="24"/>
              </w:rPr>
            </w:pPr>
            <w:proofErr w:type="spellStart"/>
            <w:r>
              <w:rPr>
                <w:sz w:val="24"/>
              </w:rPr>
              <w:t>Бег</w:t>
            </w:r>
            <w:proofErr w:type="spellEnd"/>
            <w:r>
              <w:rPr>
                <w:spacing w:val="-1"/>
                <w:sz w:val="24"/>
              </w:rPr>
              <w:t xml:space="preserve"> </w:t>
            </w:r>
            <w:proofErr w:type="spellStart"/>
            <w:r>
              <w:rPr>
                <w:sz w:val="24"/>
              </w:rPr>
              <w:t>на</w:t>
            </w:r>
            <w:proofErr w:type="spellEnd"/>
            <w:r>
              <w:rPr>
                <w:spacing w:val="-2"/>
                <w:sz w:val="24"/>
              </w:rPr>
              <w:t xml:space="preserve"> </w:t>
            </w:r>
            <w:r>
              <w:rPr>
                <w:sz w:val="24"/>
              </w:rPr>
              <w:t>3000</w:t>
            </w:r>
            <w:r>
              <w:rPr>
                <w:spacing w:val="-1"/>
                <w:sz w:val="24"/>
              </w:rPr>
              <w:t xml:space="preserve"> </w:t>
            </w:r>
            <w:r>
              <w:rPr>
                <w:sz w:val="24"/>
              </w:rPr>
              <w:t>м</w:t>
            </w:r>
          </w:p>
        </w:tc>
        <w:tc>
          <w:tcPr>
            <w:tcW w:w="1560" w:type="dxa"/>
            <w:vMerge w:val="restart"/>
            <w:vAlign w:val="center"/>
          </w:tcPr>
          <w:p w:rsidR="00EA30DC" w:rsidRDefault="00EA30DC" w:rsidP="00043243">
            <w:pPr>
              <w:pStyle w:val="TableParagraph"/>
              <w:spacing w:before="138"/>
              <w:ind w:left="555" w:right="545"/>
              <w:jc w:val="center"/>
              <w:rPr>
                <w:sz w:val="24"/>
              </w:rPr>
            </w:pPr>
            <w:proofErr w:type="spellStart"/>
            <w:r>
              <w:rPr>
                <w:sz w:val="24"/>
              </w:rPr>
              <w:t>мин</w:t>
            </w:r>
            <w:proofErr w:type="spellEnd"/>
          </w:p>
        </w:tc>
        <w:tc>
          <w:tcPr>
            <w:tcW w:w="3404" w:type="dxa"/>
            <w:gridSpan w:val="2"/>
          </w:tcPr>
          <w:p w:rsidR="00EA30DC" w:rsidRDefault="00EA30DC" w:rsidP="00EA30DC">
            <w:pPr>
              <w:pStyle w:val="TableParagraph"/>
              <w:spacing w:line="273"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EA30DC">
        <w:trPr>
          <w:trHeight w:val="256"/>
          <w:jc w:val="center"/>
        </w:trPr>
        <w:tc>
          <w:tcPr>
            <w:tcW w:w="607" w:type="dxa"/>
            <w:gridSpan w:val="2"/>
            <w:vMerge/>
            <w:tcBorders>
              <w:top w:val="nil"/>
            </w:tcBorders>
          </w:tcPr>
          <w:p w:rsidR="00EA30DC" w:rsidRDefault="00EA30DC" w:rsidP="00043243">
            <w:pPr>
              <w:rPr>
                <w:sz w:val="2"/>
                <w:szCs w:val="2"/>
              </w:rPr>
            </w:pPr>
          </w:p>
        </w:tc>
        <w:tc>
          <w:tcPr>
            <w:tcW w:w="4038" w:type="dxa"/>
            <w:vMerge/>
            <w:tcBorders>
              <w:top w:val="nil"/>
            </w:tcBorders>
          </w:tcPr>
          <w:p w:rsidR="00EA30DC" w:rsidRDefault="00EA30DC" w:rsidP="00043243">
            <w:pPr>
              <w:rPr>
                <w:sz w:val="2"/>
                <w:szCs w:val="2"/>
              </w:rPr>
            </w:pPr>
          </w:p>
        </w:tc>
        <w:tc>
          <w:tcPr>
            <w:tcW w:w="1560" w:type="dxa"/>
            <w:vMerge/>
            <w:tcBorders>
              <w:top w:val="nil"/>
            </w:tcBorders>
          </w:tcPr>
          <w:p w:rsidR="00EA30DC" w:rsidRDefault="00EA30DC" w:rsidP="00043243">
            <w:pPr>
              <w:rPr>
                <w:sz w:val="2"/>
                <w:szCs w:val="2"/>
              </w:rPr>
            </w:pPr>
          </w:p>
        </w:tc>
        <w:tc>
          <w:tcPr>
            <w:tcW w:w="1702" w:type="dxa"/>
          </w:tcPr>
          <w:p w:rsidR="00EA30DC" w:rsidRDefault="00EA30DC" w:rsidP="00EA30DC">
            <w:pPr>
              <w:pStyle w:val="TableParagraph"/>
              <w:jc w:val="center"/>
              <w:rPr>
                <w:sz w:val="18"/>
              </w:rPr>
            </w:pPr>
            <w:r>
              <w:rPr>
                <w:sz w:val="24"/>
              </w:rPr>
              <w:t>12,30</w:t>
            </w:r>
          </w:p>
        </w:tc>
        <w:tc>
          <w:tcPr>
            <w:tcW w:w="1702" w:type="dxa"/>
          </w:tcPr>
          <w:p w:rsidR="00EA30DC" w:rsidRDefault="00EA30DC" w:rsidP="00EA30DC">
            <w:pPr>
              <w:pStyle w:val="TableParagraph"/>
              <w:jc w:val="center"/>
              <w:rPr>
                <w:sz w:val="18"/>
              </w:rPr>
            </w:pPr>
            <w:r>
              <w:rPr>
                <w:sz w:val="24"/>
              </w:rPr>
              <w:t>14,30</w:t>
            </w:r>
          </w:p>
        </w:tc>
      </w:tr>
      <w:tr w:rsidR="00EA30DC" w:rsidTr="00EA30DC">
        <w:trPr>
          <w:trHeight w:val="275"/>
          <w:jc w:val="center"/>
        </w:trPr>
        <w:tc>
          <w:tcPr>
            <w:tcW w:w="9609" w:type="dxa"/>
            <w:gridSpan w:val="6"/>
          </w:tcPr>
          <w:p w:rsidR="00EA30DC" w:rsidRDefault="00EA30DC" w:rsidP="00043243">
            <w:pPr>
              <w:pStyle w:val="TableParagraph"/>
              <w:spacing w:line="256" w:lineRule="exact"/>
              <w:ind w:left="2280"/>
              <w:rPr>
                <w:sz w:val="24"/>
              </w:rPr>
            </w:pPr>
            <w:r>
              <w:rPr>
                <w:sz w:val="24"/>
              </w:rPr>
              <w:t>2.</w:t>
            </w:r>
            <w:r>
              <w:rPr>
                <w:spacing w:val="52"/>
                <w:sz w:val="24"/>
              </w:rPr>
              <w:t xml:space="preserve"> </w:t>
            </w:r>
            <w:proofErr w:type="spellStart"/>
            <w:r>
              <w:rPr>
                <w:sz w:val="24"/>
              </w:rPr>
              <w:t>Нормативы</w:t>
            </w:r>
            <w:proofErr w:type="spellEnd"/>
            <w:r>
              <w:rPr>
                <w:spacing w:val="-4"/>
                <w:sz w:val="24"/>
              </w:rPr>
              <w:t xml:space="preserve"> </w:t>
            </w:r>
            <w:proofErr w:type="spellStart"/>
            <w:r>
              <w:rPr>
                <w:sz w:val="24"/>
              </w:rPr>
              <w:t>специальной</w:t>
            </w:r>
            <w:proofErr w:type="spellEnd"/>
            <w:r>
              <w:rPr>
                <w:spacing w:val="-3"/>
                <w:sz w:val="24"/>
              </w:rPr>
              <w:t xml:space="preserve"> </w:t>
            </w:r>
            <w:proofErr w:type="spellStart"/>
            <w:r>
              <w:rPr>
                <w:sz w:val="24"/>
              </w:rPr>
              <w:t>физической</w:t>
            </w:r>
            <w:proofErr w:type="spellEnd"/>
            <w:r>
              <w:rPr>
                <w:spacing w:val="-3"/>
                <w:sz w:val="24"/>
              </w:rPr>
              <w:t xml:space="preserve"> </w:t>
            </w:r>
            <w:proofErr w:type="spellStart"/>
            <w:r>
              <w:rPr>
                <w:sz w:val="24"/>
              </w:rPr>
              <w:t>подготовки</w:t>
            </w:r>
            <w:proofErr w:type="spellEnd"/>
          </w:p>
        </w:tc>
      </w:tr>
      <w:tr w:rsidR="00EA30DC" w:rsidTr="00F35CEC">
        <w:trPr>
          <w:trHeight w:val="275"/>
          <w:jc w:val="center"/>
        </w:trPr>
        <w:tc>
          <w:tcPr>
            <w:tcW w:w="607" w:type="dxa"/>
            <w:gridSpan w:val="2"/>
            <w:vMerge w:val="restart"/>
            <w:vAlign w:val="center"/>
          </w:tcPr>
          <w:p w:rsidR="00EA30DC" w:rsidRDefault="00EA30DC" w:rsidP="00F35CEC">
            <w:pPr>
              <w:pStyle w:val="TableParagraph"/>
              <w:spacing w:before="157"/>
              <w:ind w:left="122"/>
              <w:jc w:val="center"/>
              <w:rPr>
                <w:sz w:val="24"/>
              </w:rPr>
            </w:pPr>
            <w:r>
              <w:rPr>
                <w:sz w:val="24"/>
              </w:rPr>
              <w:t>2.1.</w:t>
            </w:r>
          </w:p>
        </w:tc>
        <w:tc>
          <w:tcPr>
            <w:tcW w:w="4038" w:type="dxa"/>
            <w:vMerge w:val="restart"/>
          </w:tcPr>
          <w:p w:rsidR="00EA30DC" w:rsidRPr="00EA30DC" w:rsidRDefault="00EA30DC" w:rsidP="00EA30DC">
            <w:pPr>
              <w:pStyle w:val="TableParagraph"/>
              <w:jc w:val="center"/>
              <w:rPr>
                <w:sz w:val="24"/>
                <w:lang w:val="ru-RU"/>
              </w:rPr>
            </w:pPr>
            <w:r w:rsidRPr="00EA30DC">
              <w:rPr>
                <w:sz w:val="24"/>
                <w:lang w:val="ru-RU"/>
              </w:rPr>
              <w:t>Бег</w:t>
            </w:r>
            <w:r w:rsidRPr="00EA30DC">
              <w:rPr>
                <w:spacing w:val="-3"/>
                <w:sz w:val="24"/>
                <w:lang w:val="ru-RU"/>
              </w:rPr>
              <w:t xml:space="preserve"> </w:t>
            </w:r>
            <w:r w:rsidRPr="00EA30DC">
              <w:rPr>
                <w:sz w:val="24"/>
                <w:lang w:val="ru-RU"/>
              </w:rPr>
              <w:t>на</w:t>
            </w:r>
            <w:r w:rsidRPr="00EA30DC">
              <w:rPr>
                <w:spacing w:val="-2"/>
                <w:sz w:val="24"/>
                <w:lang w:val="ru-RU"/>
              </w:rPr>
              <w:t xml:space="preserve"> </w:t>
            </w:r>
            <w:r w:rsidRPr="00EA30DC">
              <w:rPr>
                <w:sz w:val="24"/>
                <w:lang w:val="ru-RU"/>
              </w:rPr>
              <w:t>коньках</w:t>
            </w:r>
            <w:r w:rsidRPr="00EA30DC">
              <w:rPr>
                <w:spacing w:val="1"/>
                <w:sz w:val="24"/>
                <w:lang w:val="ru-RU"/>
              </w:rPr>
              <w:t xml:space="preserve"> </w:t>
            </w:r>
            <w:r w:rsidRPr="00EA30DC">
              <w:rPr>
                <w:sz w:val="24"/>
                <w:lang w:val="ru-RU"/>
              </w:rPr>
              <w:t>30</w:t>
            </w:r>
            <w:r w:rsidRPr="00EA30DC">
              <w:rPr>
                <w:spacing w:val="-2"/>
                <w:sz w:val="24"/>
                <w:lang w:val="ru-RU"/>
              </w:rPr>
              <w:t xml:space="preserve"> </w:t>
            </w:r>
            <w:r w:rsidRPr="00EA30DC">
              <w:rPr>
                <w:sz w:val="24"/>
                <w:lang w:val="ru-RU"/>
              </w:rPr>
              <w:t>м (для</w:t>
            </w:r>
            <w:r w:rsidRPr="00EA30DC">
              <w:rPr>
                <w:spacing w:val="-2"/>
                <w:sz w:val="24"/>
                <w:lang w:val="ru-RU"/>
              </w:rPr>
              <w:t xml:space="preserve"> </w:t>
            </w:r>
            <w:r w:rsidRPr="00EA30DC">
              <w:rPr>
                <w:sz w:val="24"/>
                <w:lang w:val="ru-RU"/>
              </w:rPr>
              <w:t>защитников</w:t>
            </w:r>
            <w:r w:rsidRPr="00EA30DC">
              <w:rPr>
                <w:spacing w:val="-1"/>
                <w:sz w:val="24"/>
                <w:lang w:val="ru-RU"/>
              </w:rPr>
              <w:t xml:space="preserve"> </w:t>
            </w:r>
            <w:r w:rsidRPr="00EA30DC">
              <w:rPr>
                <w:sz w:val="24"/>
                <w:lang w:val="ru-RU"/>
              </w:rPr>
              <w:t>и</w:t>
            </w:r>
            <w:r w:rsidRPr="00EA30DC">
              <w:rPr>
                <w:spacing w:val="-3"/>
                <w:sz w:val="24"/>
                <w:lang w:val="ru-RU"/>
              </w:rPr>
              <w:t xml:space="preserve"> </w:t>
            </w:r>
            <w:r w:rsidRPr="00EA30DC">
              <w:rPr>
                <w:sz w:val="24"/>
                <w:lang w:val="ru-RU"/>
              </w:rPr>
              <w:t>нападающих)</w:t>
            </w:r>
          </w:p>
        </w:tc>
        <w:tc>
          <w:tcPr>
            <w:tcW w:w="1560" w:type="dxa"/>
            <w:vMerge w:val="restart"/>
            <w:vAlign w:val="center"/>
          </w:tcPr>
          <w:p w:rsidR="00EA30DC" w:rsidRDefault="00EA30DC" w:rsidP="00043243">
            <w:pPr>
              <w:pStyle w:val="TableParagraph"/>
              <w:spacing w:before="167"/>
              <w:ind w:left="53"/>
              <w:jc w:val="center"/>
              <w:rPr>
                <w:sz w:val="24"/>
              </w:rPr>
            </w:pPr>
            <w:r>
              <w:rPr>
                <w:sz w:val="24"/>
              </w:rPr>
              <w:t>с</w:t>
            </w:r>
          </w:p>
        </w:tc>
        <w:tc>
          <w:tcPr>
            <w:tcW w:w="3404" w:type="dxa"/>
            <w:gridSpan w:val="2"/>
          </w:tcPr>
          <w:p w:rsidR="00EA30DC" w:rsidRDefault="00EA30DC" w:rsidP="00043243">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F35CEC">
        <w:trPr>
          <w:trHeight w:val="316"/>
          <w:jc w:val="center"/>
        </w:trPr>
        <w:tc>
          <w:tcPr>
            <w:tcW w:w="607" w:type="dxa"/>
            <w:gridSpan w:val="2"/>
            <w:vMerge/>
            <w:tcBorders>
              <w:top w:val="nil"/>
            </w:tcBorders>
            <w:vAlign w:val="center"/>
          </w:tcPr>
          <w:p w:rsidR="00EA30DC" w:rsidRDefault="00EA30DC" w:rsidP="00F35CEC">
            <w:pPr>
              <w:jc w:val="center"/>
              <w:rPr>
                <w:sz w:val="2"/>
                <w:szCs w:val="2"/>
              </w:rPr>
            </w:pPr>
          </w:p>
        </w:tc>
        <w:tc>
          <w:tcPr>
            <w:tcW w:w="4038" w:type="dxa"/>
            <w:vMerge/>
            <w:tcBorders>
              <w:top w:val="nil"/>
            </w:tcBorders>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before="13"/>
              <w:ind w:left="339" w:right="330"/>
              <w:jc w:val="center"/>
              <w:rPr>
                <w:sz w:val="24"/>
              </w:rPr>
            </w:pPr>
            <w:r>
              <w:rPr>
                <w:sz w:val="24"/>
              </w:rPr>
              <w:t>4,3</w:t>
            </w:r>
          </w:p>
        </w:tc>
        <w:tc>
          <w:tcPr>
            <w:tcW w:w="1702" w:type="dxa"/>
          </w:tcPr>
          <w:p w:rsidR="00EA30DC" w:rsidRDefault="00EA30DC" w:rsidP="00043243">
            <w:pPr>
              <w:pStyle w:val="TableParagraph"/>
              <w:spacing w:before="13"/>
              <w:ind w:left="339" w:right="330"/>
              <w:jc w:val="center"/>
              <w:rPr>
                <w:sz w:val="24"/>
              </w:rPr>
            </w:pPr>
            <w:r>
              <w:rPr>
                <w:sz w:val="24"/>
              </w:rPr>
              <w:t>4,8</w:t>
            </w:r>
          </w:p>
        </w:tc>
      </w:tr>
      <w:tr w:rsidR="00EA30DC" w:rsidTr="00F35CEC">
        <w:trPr>
          <w:trHeight w:val="275"/>
          <w:jc w:val="center"/>
        </w:trPr>
        <w:tc>
          <w:tcPr>
            <w:tcW w:w="607" w:type="dxa"/>
            <w:gridSpan w:val="2"/>
            <w:vMerge w:val="restart"/>
            <w:vAlign w:val="center"/>
          </w:tcPr>
          <w:p w:rsidR="00EA30DC" w:rsidRDefault="00EA30DC" w:rsidP="00F35CEC">
            <w:pPr>
              <w:pStyle w:val="TableParagraph"/>
              <w:ind w:left="122"/>
              <w:jc w:val="center"/>
              <w:rPr>
                <w:sz w:val="24"/>
              </w:rPr>
            </w:pPr>
            <w:r>
              <w:rPr>
                <w:sz w:val="24"/>
              </w:rPr>
              <w:t>2.2.</w:t>
            </w:r>
          </w:p>
        </w:tc>
        <w:tc>
          <w:tcPr>
            <w:tcW w:w="4038" w:type="dxa"/>
            <w:vMerge w:val="restart"/>
          </w:tcPr>
          <w:p w:rsidR="00EA30DC" w:rsidRPr="00EA30DC" w:rsidRDefault="00EA30DC" w:rsidP="00EA30DC">
            <w:pPr>
              <w:pStyle w:val="TableParagraph"/>
              <w:jc w:val="center"/>
              <w:rPr>
                <w:sz w:val="24"/>
                <w:lang w:val="ru-RU"/>
              </w:rPr>
            </w:pPr>
            <w:r w:rsidRPr="00EA30DC">
              <w:rPr>
                <w:sz w:val="24"/>
                <w:lang w:val="ru-RU"/>
              </w:rPr>
              <w:t>Бег</w:t>
            </w:r>
            <w:r w:rsidRPr="00EA30DC">
              <w:rPr>
                <w:spacing w:val="-4"/>
                <w:sz w:val="24"/>
                <w:lang w:val="ru-RU"/>
              </w:rPr>
              <w:t xml:space="preserve"> </w:t>
            </w:r>
            <w:r w:rsidRPr="00EA30DC">
              <w:rPr>
                <w:sz w:val="24"/>
                <w:lang w:val="ru-RU"/>
              </w:rPr>
              <w:t>на</w:t>
            </w:r>
            <w:r w:rsidRPr="00EA30DC">
              <w:rPr>
                <w:spacing w:val="-4"/>
                <w:sz w:val="24"/>
                <w:lang w:val="ru-RU"/>
              </w:rPr>
              <w:t xml:space="preserve"> </w:t>
            </w:r>
            <w:r w:rsidRPr="00EA30DC">
              <w:rPr>
                <w:sz w:val="24"/>
                <w:lang w:val="ru-RU"/>
              </w:rPr>
              <w:t>коньках</w:t>
            </w:r>
            <w:r w:rsidRPr="00EA30DC">
              <w:rPr>
                <w:spacing w:val="-1"/>
                <w:sz w:val="24"/>
                <w:lang w:val="ru-RU"/>
              </w:rPr>
              <w:t xml:space="preserve"> </w:t>
            </w:r>
            <w:r w:rsidRPr="00EA30DC">
              <w:rPr>
                <w:sz w:val="24"/>
                <w:lang w:val="ru-RU"/>
              </w:rPr>
              <w:t>по</w:t>
            </w:r>
            <w:r w:rsidRPr="00EA30DC">
              <w:rPr>
                <w:spacing w:val="-3"/>
                <w:sz w:val="24"/>
                <w:lang w:val="ru-RU"/>
              </w:rPr>
              <w:t xml:space="preserve"> </w:t>
            </w:r>
            <w:r w:rsidRPr="00EA30DC">
              <w:rPr>
                <w:sz w:val="24"/>
                <w:lang w:val="ru-RU"/>
              </w:rPr>
              <w:t>малой</w:t>
            </w:r>
            <w:r w:rsidRPr="00EA30DC">
              <w:rPr>
                <w:spacing w:val="-2"/>
                <w:sz w:val="24"/>
                <w:lang w:val="ru-RU"/>
              </w:rPr>
              <w:t xml:space="preserve"> </w:t>
            </w:r>
            <w:r w:rsidRPr="00EA30DC">
              <w:rPr>
                <w:sz w:val="24"/>
                <w:lang w:val="ru-RU"/>
              </w:rPr>
              <w:t>восьмерке</w:t>
            </w:r>
            <w:r w:rsidRPr="00EA30DC">
              <w:rPr>
                <w:spacing w:val="-57"/>
                <w:sz w:val="24"/>
                <w:lang w:val="ru-RU"/>
              </w:rPr>
              <w:t xml:space="preserve"> </w:t>
            </w:r>
            <w:r w:rsidRPr="00EA30DC">
              <w:rPr>
                <w:sz w:val="24"/>
                <w:lang w:val="ru-RU"/>
              </w:rPr>
              <w:t>лицом</w:t>
            </w:r>
            <w:r w:rsidRPr="00EA30DC">
              <w:rPr>
                <w:spacing w:val="-2"/>
                <w:sz w:val="24"/>
                <w:lang w:val="ru-RU"/>
              </w:rPr>
              <w:t xml:space="preserve"> </w:t>
            </w:r>
            <w:r w:rsidRPr="00EA30DC">
              <w:rPr>
                <w:sz w:val="24"/>
                <w:lang w:val="ru-RU"/>
              </w:rPr>
              <w:t>и</w:t>
            </w:r>
            <w:r w:rsidRPr="00EA30DC">
              <w:rPr>
                <w:spacing w:val="-1"/>
                <w:sz w:val="24"/>
                <w:lang w:val="ru-RU"/>
              </w:rPr>
              <w:t xml:space="preserve"> </w:t>
            </w:r>
            <w:r w:rsidRPr="00EA30DC">
              <w:rPr>
                <w:sz w:val="24"/>
                <w:lang w:val="ru-RU"/>
              </w:rPr>
              <w:t>спиной вперед (для</w:t>
            </w:r>
            <w:r w:rsidRPr="00EA30DC">
              <w:rPr>
                <w:spacing w:val="-2"/>
                <w:sz w:val="24"/>
                <w:lang w:val="ru-RU"/>
              </w:rPr>
              <w:t xml:space="preserve"> </w:t>
            </w:r>
            <w:r w:rsidRPr="00EA30DC">
              <w:rPr>
                <w:sz w:val="24"/>
                <w:lang w:val="ru-RU"/>
              </w:rPr>
              <w:t>защитников</w:t>
            </w:r>
            <w:r w:rsidRPr="00EA30DC">
              <w:rPr>
                <w:spacing w:val="-1"/>
                <w:sz w:val="24"/>
                <w:lang w:val="ru-RU"/>
              </w:rPr>
              <w:t xml:space="preserve"> </w:t>
            </w:r>
            <w:r w:rsidRPr="00EA30DC">
              <w:rPr>
                <w:sz w:val="24"/>
                <w:lang w:val="ru-RU"/>
              </w:rPr>
              <w:t>и</w:t>
            </w:r>
            <w:r w:rsidRPr="00EA30DC">
              <w:rPr>
                <w:spacing w:val="-2"/>
                <w:sz w:val="24"/>
                <w:lang w:val="ru-RU"/>
              </w:rPr>
              <w:t xml:space="preserve"> </w:t>
            </w:r>
            <w:r w:rsidRPr="00EA30DC">
              <w:rPr>
                <w:sz w:val="24"/>
                <w:lang w:val="ru-RU"/>
              </w:rPr>
              <w:t>нападающих)</w:t>
            </w:r>
          </w:p>
        </w:tc>
        <w:tc>
          <w:tcPr>
            <w:tcW w:w="1560" w:type="dxa"/>
            <w:vMerge w:val="restart"/>
            <w:vAlign w:val="center"/>
          </w:tcPr>
          <w:p w:rsidR="00EA30DC" w:rsidRDefault="00EA30DC" w:rsidP="00043243">
            <w:pPr>
              <w:pStyle w:val="TableParagraph"/>
              <w:ind w:left="53"/>
              <w:jc w:val="center"/>
              <w:rPr>
                <w:sz w:val="24"/>
              </w:rPr>
            </w:pPr>
            <w:r>
              <w:rPr>
                <w:sz w:val="24"/>
              </w:rPr>
              <w:t>с</w:t>
            </w:r>
          </w:p>
        </w:tc>
        <w:tc>
          <w:tcPr>
            <w:tcW w:w="3404" w:type="dxa"/>
            <w:gridSpan w:val="2"/>
          </w:tcPr>
          <w:p w:rsidR="00EA30DC" w:rsidRDefault="00EA30DC" w:rsidP="00043243">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F35CEC">
        <w:trPr>
          <w:trHeight w:val="616"/>
          <w:jc w:val="center"/>
        </w:trPr>
        <w:tc>
          <w:tcPr>
            <w:tcW w:w="607" w:type="dxa"/>
            <w:gridSpan w:val="2"/>
            <w:vMerge/>
            <w:tcBorders>
              <w:top w:val="nil"/>
            </w:tcBorders>
            <w:vAlign w:val="center"/>
          </w:tcPr>
          <w:p w:rsidR="00EA30DC" w:rsidRDefault="00EA30DC" w:rsidP="00F35CEC">
            <w:pPr>
              <w:jc w:val="center"/>
              <w:rPr>
                <w:sz w:val="2"/>
                <w:szCs w:val="2"/>
              </w:rPr>
            </w:pPr>
          </w:p>
        </w:tc>
        <w:tc>
          <w:tcPr>
            <w:tcW w:w="4038" w:type="dxa"/>
            <w:vMerge/>
            <w:tcBorders>
              <w:top w:val="nil"/>
            </w:tcBorders>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before="164"/>
              <w:ind w:left="339" w:right="330"/>
              <w:jc w:val="center"/>
              <w:rPr>
                <w:sz w:val="24"/>
              </w:rPr>
            </w:pPr>
            <w:r>
              <w:rPr>
                <w:sz w:val="24"/>
              </w:rPr>
              <w:t>22,0</w:t>
            </w:r>
          </w:p>
        </w:tc>
        <w:tc>
          <w:tcPr>
            <w:tcW w:w="1702" w:type="dxa"/>
          </w:tcPr>
          <w:p w:rsidR="00EA30DC" w:rsidRDefault="00EA30DC" w:rsidP="00043243">
            <w:pPr>
              <w:pStyle w:val="TableParagraph"/>
              <w:spacing w:before="164"/>
              <w:ind w:left="339" w:right="330"/>
              <w:jc w:val="center"/>
              <w:rPr>
                <w:sz w:val="24"/>
              </w:rPr>
            </w:pPr>
            <w:r>
              <w:rPr>
                <w:sz w:val="24"/>
              </w:rPr>
              <w:t>26,0</w:t>
            </w:r>
          </w:p>
        </w:tc>
      </w:tr>
      <w:tr w:rsidR="00EA30DC" w:rsidTr="00F35CEC">
        <w:trPr>
          <w:trHeight w:val="276"/>
          <w:jc w:val="center"/>
        </w:trPr>
        <w:tc>
          <w:tcPr>
            <w:tcW w:w="607" w:type="dxa"/>
            <w:gridSpan w:val="2"/>
            <w:vMerge w:val="restart"/>
            <w:vAlign w:val="center"/>
          </w:tcPr>
          <w:p w:rsidR="00EA30DC" w:rsidRDefault="00EA30DC" w:rsidP="00F35CEC">
            <w:pPr>
              <w:pStyle w:val="TableParagraph"/>
              <w:spacing w:before="158"/>
              <w:ind w:left="122"/>
              <w:jc w:val="center"/>
              <w:rPr>
                <w:sz w:val="24"/>
              </w:rPr>
            </w:pPr>
            <w:r>
              <w:rPr>
                <w:sz w:val="24"/>
              </w:rPr>
              <w:t>2.3.</w:t>
            </w:r>
          </w:p>
        </w:tc>
        <w:tc>
          <w:tcPr>
            <w:tcW w:w="4038" w:type="dxa"/>
            <w:vMerge w:val="restart"/>
          </w:tcPr>
          <w:p w:rsidR="00EA30DC" w:rsidRPr="00EA30DC" w:rsidRDefault="00EA30DC" w:rsidP="00EA30DC">
            <w:pPr>
              <w:pStyle w:val="TableParagraph"/>
              <w:jc w:val="center"/>
              <w:rPr>
                <w:sz w:val="24"/>
                <w:lang w:val="ru-RU"/>
              </w:rPr>
            </w:pPr>
            <w:r w:rsidRPr="00EA30DC">
              <w:rPr>
                <w:sz w:val="24"/>
                <w:lang w:val="ru-RU"/>
              </w:rPr>
              <w:t>Бег</w:t>
            </w:r>
            <w:r w:rsidRPr="00EA30DC">
              <w:rPr>
                <w:spacing w:val="-4"/>
                <w:sz w:val="24"/>
                <w:lang w:val="ru-RU"/>
              </w:rPr>
              <w:t xml:space="preserve"> </w:t>
            </w:r>
            <w:r w:rsidRPr="00EA30DC">
              <w:rPr>
                <w:sz w:val="24"/>
                <w:lang w:val="ru-RU"/>
              </w:rPr>
              <w:t>на</w:t>
            </w:r>
            <w:r w:rsidRPr="00EA30DC">
              <w:rPr>
                <w:spacing w:val="-3"/>
                <w:sz w:val="24"/>
                <w:lang w:val="ru-RU"/>
              </w:rPr>
              <w:t xml:space="preserve"> </w:t>
            </w:r>
            <w:r w:rsidRPr="00EA30DC">
              <w:rPr>
                <w:sz w:val="24"/>
                <w:lang w:val="ru-RU"/>
              </w:rPr>
              <w:t>коньках челночный</w:t>
            </w:r>
            <w:r w:rsidRPr="00EA30DC">
              <w:rPr>
                <w:spacing w:val="-2"/>
                <w:sz w:val="24"/>
                <w:lang w:val="ru-RU"/>
              </w:rPr>
              <w:t xml:space="preserve"> </w:t>
            </w:r>
            <w:r w:rsidRPr="00EA30DC">
              <w:rPr>
                <w:sz w:val="24"/>
                <w:lang w:val="ru-RU"/>
              </w:rPr>
              <w:t>5х54м (для</w:t>
            </w:r>
            <w:r w:rsidRPr="00EA30DC">
              <w:rPr>
                <w:spacing w:val="-2"/>
                <w:sz w:val="24"/>
                <w:lang w:val="ru-RU"/>
              </w:rPr>
              <w:t xml:space="preserve"> </w:t>
            </w:r>
            <w:r w:rsidRPr="00EA30DC">
              <w:rPr>
                <w:sz w:val="24"/>
                <w:lang w:val="ru-RU"/>
              </w:rPr>
              <w:t>защитников</w:t>
            </w:r>
            <w:r w:rsidRPr="00EA30DC">
              <w:rPr>
                <w:spacing w:val="-2"/>
                <w:sz w:val="24"/>
                <w:lang w:val="ru-RU"/>
              </w:rPr>
              <w:t xml:space="preserve"> </w:t>
            </w:r>
            <w:r w:rsidRPr="00EA30DC">
              <w:rPr>
                <w:sz w:val="24"/>
                <w:lang w:val="ru-RU"/>
              </w:rPr>
              <w:t>и</w:t>
            </w:r>
            <w:r w:rsidRPr="00EA30DC">
              <w:rPr>
                <w:spacing w:val="-3"/>
                <w:sz w:val="24"/>
                <w:lang w:val="ru-RU"/>
              </w:rPr>
              <w:t xml:space="preserve"> </w:t>
            </w:r>
            <w:r w:rsidRPr="00EA30DC">
              <w:rPr>
                <w:sz w:val="24"/>
                <w:lang w:val="ru-RU"/>
              </w:rPr>
              <w:t>нападающих)</w:t>
            </w:r>
          </w:p>
        </w:tc>
        <w:tc>
          <w:tcPr>
            <w:tcW w:w="1560" w:type="dxa"/>
            <w:vMerge w:val="restart"/>
            <w:vAlign w:val="center"/>
          </w:tcPr>
          <w:p w:rsidR="00EA30DC" w:rsidRDefault="00EA30DC" w:rsidP="00043243">
            <w:pPr>
              <w:pStyle w:val="TableParagraph"/>
              <w:spacing w:before="167"/>
              <w:ind w:left="53"/>
              <w:jc w:val="center"/>
              <w:rPr>
                <w:sz w:val="24"/>
              </w:rPr>
            </w:pPr>
            <w:r>
              <w:rPr>
                <w:sz w:val="24"/>
              </w:rPr>
              <w:t>с</w:t>
            </w:r>
          </w:p>
        </w:tc>
        <w:tc>
          <w:tcPr>
            <w:tcW w:w="3404" w:type="dxa"/>
            <w:gridSpan w:val="2"/>
          </w:tcPr>
          <w:p w:rsidR="00EA30DC" w:rsidRDefault="00EA30DC" w:rsidP="00043243">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F35CEC">
        <w:trPr>
          <w:trHeight w:val="316"/>
          <w:jc w:val="center"/>
        </w:trPr>
        <w:tc>
          <w:tcPr>
            <w:tcW w:w="607" w:type="dxa"/>
            <w:gridSpan w:val="2"/>
            <w:vMerge/>
            <w:tcBorders>
              <w:top w:val="nil"/>
            </w:tcBorders>
            <w:vAlign w:val="center"/>
          </w:tcPr>
          <w:p w:rsidR="00EA30DC" w:rsidRDefault="00EA30DC" w:rsidP="00F35CEC">
            <w:pPr>
              <w:jc w:val="center"/>
              <w:rPr>
                <w:sz w:val="2"/>
                <w:szCs w:val="2"/>
              </w:rPr>
            </w:pPr>
          </w:p>
        </w:tc>
        <w:tc>
          <w:tcPr>
            <w:tcW w:w="4038" w:type="dxa"/>
            <w:vMerge/>
            <w:tcBorders>
              <w:top w:val="nil"/>
            </w:tcBorders>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before="15"/>
              <w:ind w:left="339" w:right="330"/>
              <w:jc w:val="center"/>
              <w:rPr>
                <w:sz w:val="24"/>
              </w:rPr>
            </w:pPr>
            <w:r>
              <w:rPr>
                <w:sz w:val="24"/>
              </w:rPr>
              <w:t>45,0</w:t>
            </w:r>
          </w:p>
        </w:tc>
        <w:tc>
          <w:tcPr>
            <w:tcW w:w="1702" w:type="dxa"/>
          </w:tcPr>
          <w:p w:rsidR="00EA30DC" w:rsidRDefault="00EA30DC" w:rsidP="00043243">
            <w:pPr>
              <w:pStyle w:val="TableParagraph"/>
              <w:spacing w:before="15"/>
              <w:ind w:left="339" w:right="330"/>
              <w:jc w:val="center"/>
              <w:rPr>
                <w:sz w:val="24"/>
              </w:rPr>
            </w:pPr>
            <w:r>
              <w:rPr>
                <w:sz w:val="24"/>
              </w:rPr>
              <w:t>50,0</w:t>
            </w:r>
          </w:p>
        </w:tc>
      </w:tr>
      <w:tr w:rsidR="00EA30DC" w:rsidTr="00F35CEC">
        <w:trPr>
          <w:trHeight w:val="275"/>
          <w:jc w:val="center"/>
        </w:trPr>
        <w:tc>
          <w:tcPr>
            <w:tcW w:w="607" w:type="dxa"/>
            <w:gridSpan w:val="2"/>
            <w:vMerge w:val="restart"/>
            <w:vAlign w:val="center"/>
          </w:tcPr>
          <w:p w:rsidR="00EA30DC" w:rsidRDefault="00EA30DC" w:rsidP="00F35CEC">
            <w:pPr>
              <w:pStyle w:val="TableParagraph"/>
              <w:spacing w:before="157"/>
              <w:ind w:left="122"/>
              <w:jc w:val="center"/>
              <w:rPr>
                <w:sz w:val="24"/>
              </w:rPr>
            </w:pPr>
            <w:r>
              <w:rPr>
                <w:sz w:val="24"/>
              </w:rPr>
              <w:t>2.4.</w:t>
            </w:r>
          </w:p>
        </w:tc>
        <w:tc>
          <w:tcPr>
            <w:tcW w:w="4038" w:type="dxa"/>
            <w:vMerge w:val="restart"/>
          </w:tcPr>
          <w:p w:rsidR="00EA30DC" w:rsidRPr="00EA30DC" w:rsidRDefault="00EA30DC" w:rsidP="00EA30DC">
            <w:pPr>
              <w:pStyle w:val="TableParagraph"/>
              <w:jc w:val="center"/>
              <w:rPr>
                <w:sz w:val="24"/>
                <w:lang w:val="ru-RU"/>
              </w:rPr>
            </w:pPr>
            <w:r w:rsidRPr="00EA30DC">
              <w:rPr>
                <w:sz w:val="24"/>
                <w:lang w:val="ru-RU"/>
              </w:rPr>
              <w:t>Бег</w:t>
            </w:r>
            <w:r w:rsidRPr="00EA30DC">
              <w:rPr>
                <w:spacing w:val="-3"/>
                <w:sz w:val="24"/>
                <w:lang w:val="ru-RU"/>
              </w:rPr>
              <w:t xml:space="preserve"> </w:t>
            </w:r>
            <w:r w:rsidRPr="00EA30DC">
              <w:rPr>
                <w:sz w:val="24"/>
                <w:lang w:val="ru-RU"/>
              </w:rPr>
              <w:t>на</w:t>
            </w:r>
            <w:r w:rsidRPr="00EA30DC">
              <w:rPr>
                <w:spacing w:val="-3"/>
                <w:sz w:val="24"/>
                <w:lang w:val="ru-RU"/>
              </w:rPr>
              <w:t xml:space="preserve"> </w:t>
            </w:r>
            <w:r w:rsidRPr="00EA30DC">
              <w:rPr>
                <w:sz w:val="24"/>
                <w:lang w:val="ru-RU"/>
              </w:rPr>
              <w:t>коньках челночный</w:t>
            </w:r>
            <w:r w:rsidRPr="00EA30DC">
              <w:rPr>
                <w:spacing w:val="-2"/>
                <w:sz w:val="24"/>
                <w:lang w:val="ru-RU"/>
              </w:rPr>
              <w:t xml:space="preserve"> </w:t>
            </w:r>
            <w:r w:rsidRPr="00EA30DC">
              <w:rPr>
                <w:sz w:val="24"/>
                <w:lang w:val="ru-RU"/>
              </w:rPr>
              <w:t>в</w:t>
            </w:r>
            <w:r w:rsidRPr="00EA30DC">
              <w:rPr>
                <w:spacing w:val="-3"/>
                <w:sz w:val="24"/>
                <w:lang w:val="ru-RU"/>
              </w:rPr>
              <w:t xml:space="preserve"> </w:t>
            </w:r>
            <w:r w:rsidRPr="00EA30DC">
              <w:rPr>
                <w:sz w:val="24"/>
                <w:lang w:val="ru-RU"/>
              </w:rPr>
              <w:t>стойке вратаря</w:t>
            </w:r>
            <w:r w:rsidRPr="00EA30DC">
              <w:rPr>
                <w:spacing w:val="-2"/>
                <w:sz w:val="24"/>
                <w:lang w:val="ru-RU"/>
              </w:rPr>
              <w:t xml:space="preserve"> </w:t>
            </w:r>
            <w:r w:rsidRPr="00EA30DC">
              <w:rPr>
                <w:sz w:val="24"/>
                <w:lang w:val="ru-RU"/>
              </w:rPr>
              <w:t>(для</w:t>
            </w:r>
            <w:r w:rsidRPr="00EA30DC">
              <w:rPr>
                <w:spacing w:val="-2"/>
                <w:sz w:val="24"/>
                <w:lang w:val="ru-RU"/>
              </w:rPr>
              <w:t xml:space="preserve"> </w:t>
            </w:r>
            <w:r w:rsidRPr="00EA30DC">
              <w:rPr>
                <w:sz w:val="24"/>
                <w:lang w:val="ru-RU"/>
              </w:rPr>
              <w:t>вратарей)</w:t>
            </w:r>
          </w:p>
        </w:tc>
        <w:tc>
          <w:tcPr>
            <w:tcW w:w="1560" w:type="dxa"/>
            <w:vMerge w:val="restart"/>
            <w:vAlign w:val="center"/>
          </w:tcPr>
          <w:p w:rsidR="00EA30DC" w:rsidRDefault="00EA30DC" w:rsidP="00043243">
            <w:pPr>
              <w:pStyle w:val="TableParagraph"/>
              <w:spacing w:before="167"/>
              <w:ind w:left="53"/>
              <w:jc w:val="center"/>
              <w:rPr>
                <w:sz w:val="24"/>
              </w:rPr>
            </w:pPr>
            <w:r>
              <w:rPr>
                <w:sz w:val="24"/>
              </w:rPr>
              <w:t>с</w:t>
            </w:r>
          </w:p>
        </w:tc>
        <w:tc>
          <w:tcPr>
            <w:tcW w:w="3404" w:type="dxa"/>
            <w:gridSpan w:val="2"/>
          </w:tcPr>
          <w:p w:rsidR="00EA30DC" w:rsidRDefault="00EA30DC" w:rsidP="00043243">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F35CEC">
        <w:trPr>
          <w:trHeight w:val="316"/>
          <w:jc w:val="center"/>
        </w:trPr>
        <w:tc>
          <w:tcPr>
            <w:tcW w:w="607" w:type="dxa"/>
            <w:gridSpan w:val="2"/>
            <w:vMerge/>
            <w:tcBorders>
              <w:top w:val="nil"/>
            </w:tcBorders>
            <w:vAlign w:val="center"/>
          </w:tcPr>
          <w:p w:rsidR="00EA30DC" w:rsidRDefault="00EA30DC" w:rsidP="00F35CEC">
            <w:pPr>
              <w:jc w:val="center"/>
              <w:rPr>
                <w:sz w:val="2"/>
                <w:szCs w:val="2"/>
              </w:rPr>
            </w:pPr>
          </w:p>
        </w:tc>
        <w:tc>
          <w:tcPr>
            <w:tcW w:w="4038" w:type="dxa"/>
            <w:vMerge/>
            <w:tcBorders>
              <w:top w:val="nil"/>
            </w:tcBorders>
          </w:tcPr>
          <w:p w:rsidR="00EA30DC" w:rsidRDefault="00EA30DC" w:rsidP="00EA30DC">
            <w:pPr>
              <w:jc w:val="center"/>
              <w:rPr>
                <w:sz w:val="2"/>
                <w:szCs w:val="2"/>
              </w:rPr>
            </w:pPr>
          </w:p>
        </w:tc>
        <w:tc>
          <w:tcPr>
            <w:tcW w:w="1560" w:type="dxa"/>
            <w:vMerge/>
            <w:tcBorders>
              <w:top w:val="nil"/>
            </w:tcBorders>
            <w:vAlign w:val="center"/>
          </w:tcPr>
          <w:p w:rsidR="00EA30DC" w:rsidRDefault="00EA30DC" w:rsidP="00043243">
            <w:pPr>
              <w:rPr>
                <w:sz w:val="2"/>
                <w:szCs w:val="2"/>
              </w:rPr>
            </w:pPr>
          </w:p>
        </w:tc>
        <w:tc>
          <w:tcPr>
            <w:tcW w:w="1702" w:type="dxa"/>
          </w:tcPr>
          <w:p w:rsidR="00EA30DC" w:rsidRDefault="00EA30DC" w:rsidP="00043243">
            <w:pPr>
              <w:pStyle w:val="TableParagraph"/>
              <w:spacing w:before="15"/>
              <w:ind w:left="339" w:right="330"/>
              <w:jc w:val="center"/>
              <w:rPr>
                <w:sz w:val="24"/>
              </w:rPr>
            </w:pPr>
            <w:r>
              <w:rPr>
                <w:sz w:val="24"/>
              </w:rPr>
              <w:t>35,0</w:t>
            </w:r>
          </w:p>
        </w:tc>
        <w:tc>
          <w:tcPr>
            <w:tcW w:w="1702" w:type="dxa"/>
          </w:tcPr>
          <w:p w:rsidR="00EA30DC" w:rsidRDefault="00EA30DC" w:rsidP="00043243">
            <w:pPr>
              <w:pStyle w:val="TableParagraph"/>
              <w:spacing w:before="15"/>
              <w:ind w:left="339" w:right="330"/>
              <w:jc w:val="center"/>
              <w:rPr>
                <w:sz w:val="24"/>
              </w:rPr>
            </w:pPr>
            <w:r>
              <w:rPr>
                <w:sz w:val="24"/>
              </w:rPr>
              <w:t>42,0</w:t>
            </w:r>
          </w:p>
        </w:tc>
      </w:tr>
      <w:tr w:rsidR="00EA30DC" w:rsidTr="00F35CEC">
        <w:trPr>
          <w:trHeight w:val="275"/>
          <w:jc w:val="center"/>
        </w:trPr>
        <w:tc>
          <w:tcPr>
            <w:tcW w:w="607" w:type="dxa"/>
            <w:gridSpan w:val="2"/>
            <w:vMerge w:val="restart"/>
            <w:vAlign w:val="center"/>
          </w:tcPr>
          <w:p w:rsidR="00EA30DC" w:rsidRDefault="00EA30DC" w:rsidP="00F35CEC">
            <w:pPr>
              <w:pStyle w:val="TableParagraph"/>
              <w:ind w:left="122"/>
              <w:jc w:val="center"/>
              <w:rPr>
                <w:sz w:val="24"/>
              </w:rPr>
            </w:pPr>
            <w:r>
              <w:rPr>
                <w:sz w:val="24"/>
              </w:rPr>
              <w:t>2.5.</w:t>
            </w:r>
          </w:p>
        </w:tc>
        <w:tc>
          <w:tcPr>
            <w:tcW w:w="4038" w:type="dxa"/>
            <w:vMerge w:val="restart"/>
          </w:tcPr>
          <w:p w:rsidR="00EA30DC" w:rsidRPr="00EA30DC" w:rsidRDefault="00EA30DC" w:rsidP="00EA30DC">
            <w:pPr>
              <w:pStyle w:val="TableParagraph"/>
              <w:jc w:val="center"/>
              <w:rPr>
                <w:sz w:val="24"/>
                <w:lang w:val="ru-RU"/>
              </w:rPr>
            </w:pPr>
            <w:r w:rsidRPr="00EA30DC">
              <w:rPr>
                <w:sz w:val="24"/>
                <w:lang w:val="ru-RU"/>
              </w:rPr>
              <w:t>Бег</w:t>
            </w:r>
            <w:r w:rsidRPr="00EA30DC">
              <w:rPr>
                <w:spacing w:val="-4"/>
                <w:sz w:val="24"/>
                <w:lang w:val="ru-RU"/>
              </w:rPr>
              <w:t xml:space="preserve"> </w:t>
            </w:r>
            <w:r w:rsidRPr="00EA30DC">
              <w:rPr>
                <w:sz w:val="24"/>
                <w:lang w:val="ru-RU"/>
              </w:rPr>
              <w:t>на</w:t>
            </w:r>
            <w:r w:rsidRPr="00EA30DC">
              <w:rPr>
                <w:spacing w:val="-3"/>
                <w:sz w:val="24"/>
                <w:lang w:val="ru-RU"/>
              </w:rPr>
              <w:t xml:space="preserve"> </w:t>
            </w:r>
            <w:r w:rsidRPr="00EA30DC">
              <w:rPr>
                <w:sz w:val="24"/>
                <w:lang w:val="ru-RU"/>
              </w:rPr>
              <w:t>коньках</w:t>
            </w:r>
            <w:r w:rsidRPr="00EA30DC">
              <w:rPr>
                <w:spacing w:val="-1"/>
                <w:sz w:val="24"/>
                <w:lang w:val="ru-RU"/>
              </w:rPr>
              <w:t xml:space="preserve"> </w:t>
            </w:r>
            <w:r w:rsidRPr="00EA30DC">
              <w:rPr>
                <w:sz w:val="24"/>
                <w:lang w:val="ru-RU"/>
              </w:rPr>
              <w:t>по</w:t>
            </w:r>
            <w:r w:rsidRPr="00EA30DC">
              <w:rPr>
                <w:spacing w:val="-2"/>
                <w:sz w:val="24"/>
                <w:lang w:val="ru-RU"/>
              </w:rPr>
              <w:t xml:space="preserve"> </w:t>
            </w:r>
            <w:r w:rsidRPr="00EA30DC">
              <w:rPr>
                <w:sz w:val="24"/>
                <w:lang w:val="ru-RU"/>
              </w:rPr>
              <w:t>малой</w:t>
            </w:r>
            <w:r w:rsidRPr="00EA30DC">
              <w:rPr>
                <w:spacing w:val="1"/>
                <w:sz w:val="24"/>
                <w:lang w:val="ru-RU"/>
              </w:rPr>
              <w:t xml:space="preserve"> </w:t>
            </w:r>
            <w:r w:rsidRPr="00EA30DC">
              <w:rPr>
                <w:sz w:val="24"/>
                <w:lang w:val="ru-RU"/>
              </w:rPr>
              <w:t>восьмерке лицом и спиной вперед в стойке</w:t>
            </w:r>
            <w:r w:rsidRPr="00EA30DC">
              <w:rPr>
                <w:spacing w:val="-57"/>
                <w:sz w:val="24"/>
                <w:lang w:val="ru-RU"/>
              </w:rPr>
              <w:t xml:space="preserve"> </w:t>
            </w:r>
            <w:r w:rsidRPr="00EA30DC">
              <w:rPr>
                <w:sz w:val="24"/>
                <w:lang w:val="ru-RU"/>
              </w:rPr>
              <w:t>вратаря</w:t>
            </w:r>
            <w:r w:rsidRPr="00EA30DC">
              <w:rPr>
                <w:spacing w:val="-1"/>
                <w:sz w:val="24"/>
                <w:lang w:val="ru-RU"/>
              </w:rPr>
              <w:t xml:space="preserve"> </w:t>
            </w:r>
            <w:r w:rsidRPr="00EA30DC">
              <w:rPr>
                <w:sz w:val="24"/>
                <w:lang w:val="ru-RU"/>
              </w:rPr>
              <w:t>(для вратарей)</w:t>
            </w:r>
          </w:p>
        </w:tc>
        <w:tc>
          <w:tcPr>
            <w:tcW w:w="1560" w:type="dxa"/>
            <w:vMerge w:val="restart"/>
            <w:vAlign w:val="center"/>
          </w:tcPr>
          <w:p w:rsidR="00EA30DC" w:rsidRDefault="00EA30DC" w:rsidP="00043243">
            <w:pPr>
              <w:pStyle w:val="TableParagraph"/>
              <w:ind w:left="53"/>
              <w:jc w:val="center"/>
              <w:rPr>
                <w:sz w:val="24"/>
              </w:rPr>
            </w:pPr>
            <w:r>
              <w:rPr>
                <w:sz w:val="24"/>
              </w:rPr>
              <w:t>с</w:t>
            </w:r>
          </w:p>
        </w:tc>
        <w:tc>
          <w:tcPr>
            <w:tcW w:w="3404" w:type="dxa"/>
            <w:gridSpan w:val="2"/>
          </w:tcPr>
          <w:p w:rsidR="00EA30DC" w:rsidRDefault="00EA30DC" w:rsidP="00043243">
            <w:pPr>
              <w:pStyle w:val="TableParagraph"/>
              <w:spacing w:line="256" w:lineRule="exact"/>
              <w:ind w:left="11"/>
              <w:jc w:val="center"/>
              <w:rPr>
                <w:sz w:val="24"/>
              </w:rPr>
            </w:pPr>
            <w:r>
              <w:rPr>
                <w:sz w:val="24"/>
              </w:rPr>
              <w:t>не</w:t>
            </w:r>
            <w:r>
              <w:rPr>
                <w:spacing w:val="-1"/>
                <w:sz w:val="24"/>
              </w:rPr>
              <w:t xml:space="preserve"> </w:t>
            </w:r>
            <w:proofErr w:type="spellStart"/>
            <w:r>
              <w:rPr>
                <w:sz w:val="24"/>
              </w:rPr>
              <w:t>более</w:t>
            </w:r>
            <w:proofErr w:type="spellEnd"/>
          </w:p>
        </w:tc>
      </w:tr>
      <w:tr w:rsidR="00EA30DC" w:rsidTr="00EA30DC">
        <w:trPr>
          <w:trHeight w:val="618"/>
          <w:jc w:val="center"/>
        </w:trPr>
        <w:tc>
          <w:tcPr>
            <w:tcW w:w="607" w:type="dxa"/>
            <w:gridSpan w:val="2"/>
            <w:vMerge/>
            <w:tcBorders>
              <w:top w:val="nil"/>
            </w:tcBorders>
          </w:tcPr>
          <w:p w:rsidR="00EA30DC" w:rsidRDefault="00EA30DC" w:rsidP="00043243">
            <w:pPr>
              <w:rPr>
                <w:sz w:val="2"/>
                <w:szCs w:val="2"/>
              </w:rPr>
            </w:pPr>
          </w:p>
        </w:tc>
        <w:tc>
          <w:tcPr>
            <w:tcW w:w="4038" w:type="dxa"/>
            <w:vMerge/>
            <w:tcBorders>
              <w:top w:val="nil"/>
            </w:tcBorders>
          </w:tcPr>
          <w:p w:rsidR="00EA30DC" w:rsidRDefault="00EA30DC" w:rsidP="00043243">
            <w:pPr>
              <w:rPr>
                <w:sz w:val="2"/>
                <w:szCs w:val="2"/>
              </w:rPr>
            </w:pPr>
          </w:p>
        </w:tc>
        <w:tc>
          <w:tcPr>
            <w:tcW w:w="1560" w:type="dxa"/>
            <w:vMerge/>
            <w:tcBorders>
              <w:top w:val="nil"/>
            </w:tcBorders>
          </w:tcPr>
          <w:p w:rsidR="00EA30DC" w:rsidRDefault="00EA30DC" w:rsidP="00043243">
            <w:pPr>
              <w:rPr>
                <w:sz w:val="2"/>
                <w:szCs w:val="2"/>
              </w:rPr>
            </w:pPr>
          </w:p>
        </w:tc>
        <w:tc>
          <w:tcPr>
            <w:tcW w:w="1702" w:type="dxa"/>
          </w:tcPr>
          <w:p w:rsidR="00EA30DC" w:rsidRDefault="00EA30DC" w:rsidP="00043243">
            <w:pPr>
              <w:pStyle w:val="TableParagraph"/>
              <w:spacing w:before="167"/>
              <w:ind w:left="339" w:right="330"/>
              <w:jc w:val="center"/>
              <w:rPr>
                <w:sz w:val="24"/>
              </w:rPr>
            </w:pPr>
            <w:r>
              <w:rPr>
                <w:sz w:val="24"/>
              </w:rPr>
              <w:t>35,0</w:t>
            </w:r>
          </w:p>
        </w:tc>
        <w:tc>
          <w:tcPr>
            <w:tcW w:w="1702" w:type="dxa"/>
          </w:tcPr>
          <w:p w:rsidR="00EA30DC" w:rsidRDefault="00EA30DC" w:rsidP="00043243">
            <w:pPr>
              <w:pStyle w:val="TableParagraph"/>
              <w:spacing w:before="167"/>
              <w:ind w:left="339" w:right="330"/>
              <w:jc w:val="center"/>
              <w:rPr>
                <w:sz w:val="24"/>
              </w:rPr>
            </w:pPr>
            <w:r>
              <w:rPr>
                <w:sz w:val="24"/>
              </w:rPr>
              <w:t>39,0</w:t>
            </w:r>
          </w:p>
        </w:tc>
      </w:tr>
      <w:tr w:rsidR="00EA30DC" w:rsidTr="00EA30DC">
        <w:trPr>
          <w:trHeight w:val="275"/>
          <w:jc w:val="center"/>
        </w:trPr>
        <w:tc>
          <w:tcPr>
            <w:tcW w:w="9609" w:type="dxa"/>
            <w:gridSpan w:val="6"/>
          </w:tcPr>
          <w:p w:rsidR="00EA30DC" w:rsidRDefault="00EA30DC" w:rsidP="00043243">
            <w:pPr>
              <w:pStyle w:val="TableParagraph"/>
              <w:spacing w:line="256" w:lineRule="exact"/>
              <w:ind w:left="2971"/>
              <w:rPr>
                <w:sz w:val="24"/>
              </w:rPr>
            </w:pPr>
            <w:r>
              <w:rPr>
                <w:sz w:val="24"/>
              </w:rPr>
              <w:t>3.</w:t>
            </w:r>
            <w:r>
              <w:rPr>
                <w:spacing w:val="56"/>
                <w:sz w:val="24"/>
              </w:rPr>
              <w:t xml:space="preserve"> </w:t>
            </w:r>
            <w:proofErr w:type="spellStart"/>
            <w:r>
              <w:rPr>
                <w:sz w:val="24"/>
              </w:rPr>
              <w:t>Уровень</w:t>
            </w:r>
            <w:proofErr w:type="spellEnd"/>
            <w:r>
              <w:rPr>
                <w:spacing w:val="-2"/>
                <w:sz w:val="24"/>
              </w:rPr>
              <w:t xml:space="preserve"> </w:t>
            </w:r>
            <w:proofErr w:type="spellStart"/>
            <w:r>
              <w:rPr>
                <w:sz w:val="24"/>
              </w:rPr>
              <w:t>спортивной</w:t>
            </w:r>
            <w:proofErr w:type="spellEnd"/>
            <w:r>
              <w:rPr>
                <w:spacing w:val="-1"/>
                <w:sz w:val="24"/>
              </w:rPr>
              <w:t xml:space="preserve"> </w:t>
            </w:r>
            <w:proofErr w:type="spellStart"/>
            <w:r>
              <w:rPr>
                <w:sz w:val="24"/>
              </w:rPr>
              <w:t>квалификации</w:t>
            </w:r>
            <w:proofErr w:type="spellEnd"/>
          </w:p>
        </w:tc>
      </w:tr>
      <w:tr w:rsidR="00EA30DC" w:rsidTr="00EA30DC">
        <w:trPr>
          <w:trHeight w:val="275"/>
          <w:jc w:val="center"/>
        </w:trPr>
        <w:tc>
          <w:tcPr>
            <w:tcW w:w="588" w:type="dxa"/>
          </w:tcPr>
          <w:p w:rsidR="00EA30DC" w:rsidRPr="008405E4" w:rsidRDefault="00EA30DC" w:rsidP="00043243">
            <w:pPr>
              <w:pStyle w:val="TableParagraph"/>
              <w:spacing w:line="256" w:lineRule="exact"/>
              <w:ind w:left="57" w:right="57"/>
              <w:jc w:val="center"/>
              <w:rPr>
                <w:sz w:val="24"/>
                <w:lang w:val="ru-RU"/>
              </w:rPr>
            </w:pPr>
            <w:r>
              <w:rPr>
                <w:sz w:val="24"/>
                <w:lang w:val="ru-RU"/>
              </w:rPr>
              <w:t>3.1.</w:t>
            </w:r>
          </w:p>
        </w:tc>
        <w:tc>
          <w:tcPr>
            <w:tcW w:w="9021" w:type="dxa"/>
            <w:gridSpan w:val="5"/>
          </w:tcPr>
          <w:p w:rsidR="00EA30DC" w:rsidRPr="005F4337" w:rsidRDefault="00EA30DC" w:rsidP="00EA30DC">
            <w:pPr>
              <w:pStyle w:val="TableParagraph"/>
              <w:spacing w:line="256" w:lineRule="exact"/>
              <w:ind w:left="57"/>
              <w:jc w:val="center"/>
              <w:rPr>
                <w:sz w:val="24"/>
                <w:lang w:val="ru-RU"/>
              </w:rPr>
            </w:pPr>
            <w:r w:rsidRPr="00EA30DC">
              <w:rPr>
                <w:sz w:val="24"/>
                <w:lang w:val="ru-RU"/>
              </w:rPr>
              <w:t>Спортивный</w:t>
            </w:r>
            <w:r w:rsidRPr="00EA30DC">
              <w:rPr>
                <w:spacing w:val="-3"/>
                <w:sz w:val="24"/>
                <w:lang w:val="ru-RU"/>
              </w:rPr>
              <w:t xml:space="preserve"> </w:t>
            </w:r>
            <w:r w:rsidRPr="00EA30DC">
              <w:rPr>
                <w:sz w:val="24"/>
                <w:lang w:val="ru-RU"/>
              </w:rPr>
              <w:t>разряд</w:t>
            </w:r>
            <w:r w:rsidRPr="00EA30DC">
              <w:rPr>
                <w:spacing w:val="-1"/>
                <w:sz w:val="24"/>
                <w:lang w:val="ru-RU"/>
              </w:rPr>
              <w:t xml:space="preserve"> </w:t>
            </w:r>
            <w:r w:rsidRPr="00EA30DC">
              <w:rPr>
                <w:sz w:val="24"/>
                <w:lang w:val="ru-RU"/>
              </w:rPr>
              <w:t>«первый</w:t>
            </w:r>
            <w:r w:rsidRPr="00EA30DC">
              <w:rPr>
                <w:spacing w:val="-3"/>
                <w:sz w:val="24"/>
                <w:lang w:val="ru-RU"/>
              </w:rPr>
              <w:t xml:space="preserve"> </w:t>
            </w:r>
            <w:r w:rsidRPr="00EA30DC">
              <w:rPr>
                <w:sz w:val="24"/>
                <w:lang w:val="ru-RU"/>
              </w:rPr>
              <w:t>спортивный</w:t>
            </w:r>
            <w:r w:rsidRPr="00EA30DC">
              <w:rPr>
                <w:spacing w:val="-3"/>
                <w:sz w:val="24"/>
                <w:lang w:val="ru-RU"/>
              </w:rPr>
              <w:t xml:space="preserve"> </w:t>
            </w:r>
            <w:r w:rsidRPr="00EA30DC">
              <w:rPr>
                <w:sz w:val="24"/>
                <w:lang w:val="ru-RU"/>
              </w:rPr>
              <w:t>разряд»</w:t>
            </w:r>
          </w:p>
        </w:tc>
      </w:tr>
    </w:tbl>
    <w:p w:rsidR="00BE7ADA" w:rsidRDefault="00BE7ADA" w:rsidP="00226C9F">
      <w:pPr>
        <w:spacing w:line="276" w:lineRule="auto"/>
        <w:ind w:firstLine="567"/>
        <w:jc w:val="both"/>
        <w:rPr>
          <w:sz w:val="24"/>
          <w:szCs w:val="24"/>
        </w:rPr>
      </w:pPr>
    </w:p>
    <w:p w:rsidR="00F35CEC" w:rsidRDefault="00F35CEC" w:rsidP="00F35CEC">
      <w:pPr>
        <w:spacing w:line="276" w:lineRule="auto"/>
        <w:ind w:firstLine="567"/>
        <w:jc w:val="both"/>
        <w:rPr>
          <w:sz w:val="24"/>
          <w:szCs w:val="24"/>
        </w:rPr>
      </w:pPr>
      <w:r>
        <w:rPr>
          <w:sz w:val="24"/>
          <w:szCs w:val="24"/>
        </w:rPr>
        <w:t>Методика проведения к</w:t>
      </w:r>
      <w:r w:rsidRPr="0002294F">
        <w:rPr>
          <w:sz w:val="24"/>
          <w:szCs w:val="24"/>
        </w:rPr>
        <w:t>омплекс</w:t>
      </w:r>
      <w:r>
        <w:rPr>
          <w:sz w:val="24"/>
          <w:szCs w:val="24"/>
        </w:rPr>
        <w:t>а</w:t>
      </w:r>
      <w:r w:rsidRPr="0002294F">
        <w:rPr>
          <w:sz w:val="24"/>
          <w:szCs w:val="24"/>
        </w:rPr>
        <w:t xml:space="preserve"> контроль</w:t>
      </w:r>
      <w:r>
        <w:rPr>
          <w:sz w:val="24"/>
          <w:szCs w:val="24"/>
        </w:rPr>
        <w:t>ных упражнений для оценки общей и</w:t>
      </w:r>
      <w:r w:rsidRPr="0002294F">
        <w:rPr>
          <w:sz w:val="24"/>
          <w:szCs w:val="24"/>
        </w:rPr>
        <w:t xml:space="preserve"> специальной физической</w:t>
      </w:r>
      <w:r>
        <w:rPr>
          <w:sz w:val="24"/>
          <w:szCs w:val="24"/>
        </w:rPr>
        <w:t xml:space="preserve"> подготовки обучающихся на этапах совершенствования спортивного мастерства и высшего спортивного мастерства.</w:t>
      </w:r>
    </w:p>
    <w:p w:rsidR="00F35CEC" w:rsidRDefault="00F35CEC" w:rsidP="00F35CEC">
      <w:pPr>
        <w:spacing w:line="276" w:lineRule="auto"/>
        <w:ind w:firstLine="567"/>
        <w:jc w:val="both"/>
        <w:rPr>
          <w:sz w:val="24"/>
          <w:szCs w:val="24"/>
        </w:rPr>
      </w:pPr>
      <w:r>
        <w:rPr>
          <w:sz w:val="24"/>
        </w:rPr>
        <w:t xml:space="preserve">1) </w:t>
      </w:r>
      <w:r w:rsidRPr="004767A3">
        <w:rPr>
          <w:i/>
          <w:sz w:val="24"/>
          <w:szCs w:val="24"/>
        </w:rPr>
        <w:t xml:space="preserve">Бег 30 м </w:t>
      </w:r>
      <w:r>
        <w:rPr>
          <w:sz w:val="24"/>
          <w:szCs w:val="24"/>
        </w:rPr>
        <w:t xml:space="preserve">с высокого старта. </w:t>
      </w:r>
      <w:r w:rsidRPr="006D5C1B">
        <w:rPr>
          <w:sz w:val="24"/>
          <w:szCs w:val="24"/>
        </w:rPr>
        <w:t xml:space="preserve">Определяет уровень скоростных качеств. Два </w:t>
      </w:r>
      <w:r w:rsidRPr="006D5C1B">
        <w:rPr>
          <w:sz w:val="24"/>
          <w:szCs w:val="24"/>
        </w:rPr>
        <w:lastRenderedPageBreak/>
        <w:t>испытуемых в высокой стойке становятся к линии старта, не наступая на нее. По сигналу оба бегут вперед и на полной</w:t>
      </w:r>
      <w:r>
        <w:rPr>
          <w:sz w:val="24"/>
          <w:szCs w:val="24"/>
        </w:rPr>
        <w:t xml:space="preserve"> </w:t>
      </w:r>
      <w:r w:rsidRPr="006D5C1B">
        <w:rPr>
          <w:sz w:val="24"/>
          <w:szCs w:val="24"/>
        </w:rPr>
        <w:t>скорости пересекают линию финиша. Выполняются две попытки.</w:t>
      </w:r>
      <w:r>
        <w:rPr>
          <w:sz w:val="24"/>
          <w:szCs w:val="24"/>
        </w:rPr>
        <w:t xml:space="preserve"> </w:t>
      </w:r>
      <w:r w:rsidRPr="006D5C1B">
        <w:rPr>
          <w:sz w:val="24"/>
          <w:szCs w:val="24"/>
        </w:rPr>
        <w:t>Учитывается лучшая.</w:t>
      </w:r>
    </w:p>
    <w:p w:rsidR="00F35CEC" w:rsidRDefault="00F35CEC" w:rsidP="00F35CEC">
      <w:pPr>
        <w:spacing w:line="276" w:lineRule="auto"/>
        <w:ind w:firstLine="567"/>
        <w:jc w:val="both"/>
        <w:rPr>
          <w:sz w:val="24"/>
        </w:rPr>
      </w:pPr>
      <w:r>
        <w:rPr>
          <w:sz w:val="24"/>
          <w:szCs w:val="24"/>
        </w:rPr>
        <w:t xml:space="preserve">2) </w:t>
      </w:r>
      <w:r w:rsidRPr="006D5C1B">
        <w:rPr>
          <w:i/>
          <w:sz w:val="24"/>
        </w:rPr>
        <w:t>Пятерной прыжок в длину с места</w:t>
      </w:r>
      <w:r w:rsidRPr="006D5C1B">
        <w:rPr>
          <w:i/>
          <w:spacing w:val="1"/>
          <w:sz w:val="24"/>
        </w:rPr>
        <w:t xml:space="preserve"> </w:t>
      </w:r>
      <w:r w:rsidRPr="006D5C1B">
        <w:rPr>
          <w:i/>
          <w:sz w:val="24"/>
        </w:rPr>
        <w:t>отталкиванием двумя ногами и</w:t>
      </w:r>
      <w:r w:rsidRPr="006D5C1B">
        <w:rPr>
          <w:i/>
          <w:spacing w:val="1"/>
          <w:sz w:val="24"/>
        </w:rPr>
        <w:t xml:space="preserve"> </w:t>
      </w:r>
      <w:r w:rsidRPr="006D5C1B">
        <w:rPr>
          <w:i/>
          <w:sz w:val="24"/>
        </w:rPr>
        <w:t>махом обеих рук, с дальнейшим</w:t>
      </w:r>
      <w:r w:rsidRPr="006D5C1B">
        <w:rPr>
          <w:i/>
          <w:spacing w:val="1"/>
          <w:sz w:val="24"/>
        </w:rPr>
        <w:t xml:space="preserve"> </w:t>
      </w:r>
      <w:r w:rsidRPr="006D5C1B">
        <w:rPr>
          <w:i/>
          <w:sz w:val="24"/>
        </w:rPr>
        <w:t>поочередным</w:t>
      </w:r>
      <w:r w:rsidRPr="006D5C1B">
        <w:rPr>
          <w:i/>
          <w:spacing w:val="-6"/>
          <w:sz w:val="24"/>
        </w:rPr>
        <w:t xml:space="preserve"> </w:t>
      </w:r>
      <w:r w:rsidRPr="006D5C1B">
        <w:rPr>
          <w:i/>
          <w:sz w:val="24"/>
        </w:rPr>
        <w:t>отталкиванием</w:t>
      </w:r>
      <w:r w:rsidRPr="006D5C1B">
        <w:rPr>
          <w:i/>
          <w:spacing w:val="-4"/>
          <w:sz w:val="24"/>
        </w:rPr>
        <w:t xml:space="preserve"> </w:t>
      </w:r>
      <w:r w:rsidRPr="006D5C1B">
        <w:rPr>
          <w:i/>
          <w:sz w:val="24"/>
        </w:rPr>
        <w:t>каждой из ног</w:t>
      </w:r>
      <w:r>
        <w:rPr>
          <w:sz w:val="24"/>
        </w:rPr>
        <w:t xml:space="preserve">. </w:t>
      </w:r>
      <w:r w:rsidRPr="002961B5">
        <w:rPr>
          <w:sz w:val="24"/>
        </w:rPr>
        <w:t>Определяет уровень скоростно-силовых качеств</w:t>
      </w:r>
      <w:r>
        <w:rPr>
          <w:sz w:val="24"/>
        </w:rPr>
        <w:t xml:space="preserve"> </w:t>
      </w:r>
      <w:r w:rsidRPr="002961B5">
        <w:rPr>
          <w:sz w:val="24"/>
        </w:rPr>
        <w:t>мышц нижних конечностей. Испытуемый в высокой стойке становится к линии старта, не наступая на нее, поставив ноги на ширину</w:t>
      </w:r>
      <w:r>
        <w:rPr>
          <w:sz w:val="24"/>
        </w:rPr>
        <w:t xml:space="preserve"> </w:t>
      </w:r>
      <w:r w:rsidRPr="002961B5">
        <w:rPr>
          <w:sz w:val="24"/>
        </w:rPr>
        <w:t>15-20 см, несколько раз слегка сгибая ноги, делает махи руками</w:t>
      </w:r>
      <w:r>
        <w:rPr>
          <w:sz w:val="24"/>
        </w:rPr>
        <w:t xml:space="preserve"> </w:t>
      </w:r>
      <w:r w:rsidRPr="002961B5">
        <w:rPr>
          <w:sz w:val="24"/>
        </w:rPr>
        <w:t>вперед-назад, затем, выполняя мах руками вперед-вверх, совершает первый прыжок толчком двух ног с последующим приземлением</w:t>
      </w:r>
      <w:r>
        <w:rPr>
          <w:sz w:val="24"/>
        </w:rPr>
        <w:t xml:space="preserve"> </w:t>
      </w:r>
      <w:r w:rsidRPr="002961B5">
        <w:rPr>
          <w:sz w:val="24"/>
        </w:rPr>
        <w:t>на одну ногу. Последующие прыжки выполняются толчком одной</w:t>
      </w:r>
      <w:r>
        <w:rPr>
          <w:sz w:val="24"/>
        </w:rPr>
        <w:t xml:space="preserve"> </w:t>
      </w:r>
      <w:r w:rsidRPr="002961B5">
        <w:rPr>
          <w:sz w:val="24"/>
        </w:rPr>
        <w:t>ноги, после пятого толчка спортсмен приземляется на обе ноги.</w:t>
      </w:r>
      <w:r>
        <w:rPr>
          <w:sz w:val="24"/>
        </w:rPr>
        <w:t xml:space="preserve"> </w:t>
      </w:r>
      <w:r w:rsidRPr="002961B5">
        <w:rPr>
          <w:sz w:val="24"/>
        </w:rPr>
        <w:t>Выполняются две попытки. Учитывается лучшая. Измеряется расстояние от дальнего края стартовой линии до ближайшего места,</w:t>
      </w:r>
      <w:r>
        <w:rPr>
          <w:sz w:val="24"/>
        </w:rPr>
        <w:t xml:space="preserve"> </w:t>
      </w:r>
      <w:r w:rsidRPr="002961B5">
        <w:rPr>
          <w:sz w:val="24"/>
        </w:rPr>
        <w:t>где спортсмен коснулся пола.</w:t>
      </w:r>
    </w:p>
    <w:p w:rsidR="00F35CEC" w:rsidRDefault="00F35CEC" w:rsidP="00F35CEC">
      <w:pPr>
        <w:spacing w:line="276" w:lineRule="auto"/>
        <w:ind w:firstLine="567"/>
        <w:jc w:val="both"/>
        <w:rPr>
          <w:sz w:val="24"/>
        </w:rPr>
      </w:pPr>
      <w:r>
        <w:rPr>
          <w:sz w:val="24"/>
        </w:rPr>
        <w:t xml:space="preserve">3) </w:t>
      </w:r>
      <w:r w:rsidRPr="002961B5">
        <w:rPr>
          <w:i/>
          <w:sz w:val="24"/>
        </w:rPr>
        <w:t>Подтягивание</w:t>
      </w:r>
      <w:r w:rsidRPr="002961B5">
        <w:rPr>
          <w:i/>
          <w:spacing w:val="-5"/>
          <w:sz w:val="24"/>
        </w:rPr>
        <w:t xml:space="preserve"> </w:t>
      </w:r>
      <w:r w:rsidRPr="002961B5">
        <w:rPr>
          <w:i/>
          <w:sz w:val="24"/>
        </w:rPr>
        <w:t>из</w:t>
      </w:r>
      <w:r w:rsidRPr="002961B5">
        <w:rPr>
          <w:i/>
          <w:spacing w:val="-4"/>
          <w:sz w:val="24"/>
        </w:rPr>
        <w:t xml:space="preserve"> </w:t>
      </w:r>
      <w:r w:rsidRPr="002961B5">
        <w:rPr>
          <w:i/>
          <w:sz w:val="24"/>
        </w:rPr>
        <w:t>виса</w:t>
      </w:r>
      <w:r w:rsidRPr="002961B5">
        <w:rPr>
          <w:i/>
          <w:spacing w:val="-5"/>
          <w:sz w:val="24"/>
        </w:rPr>
        <w:t xml:space="preserve"> </w:t>
      </w:r>
      <w:r w:rsidRPr="002961B5">
        <w:rPr>
          <w:i/>
          <w:sz w:val="24"/>
        </w:rPr>
        <w:t>на</w:t>
      </w:r>
      <w:r w:rsidRPr="002961B5">
        <w:rPr>
          <w:i/>
          <w:spacing w:val="-5"/>
          <w:sz w:val="24"/>
        </w:rPr>
        <w:t xml:space="preserve"> </w:t>
      </w:r>
      <w:r w:rsidRPr="002961B5">
        <w:rPr>
          <w:i/>
          <w:sz w:val="24"/>
        </w:rPr>
        <w:t>высокой</w:t>
      </w:r>
      <w:r w:rsidRPr="002961B5">
        <w:rPr>
          <w:i/>
          <w:spacing w:val="-57"/>
          <w:sz w:val="24"/>
        </w:rPr>
        <w:t xml:space="preserve"> </w:t>
      </w:r>
      <w:r w:rsidRPr="002961B5">
        <w:rPr>
          <w:i/>
          <w:sz w:val="24"/>
        </w:rPr>
        <w:t>перекладине</w:t>
      </w:r>
      <w:r>
        <w:rPr>
          <w:sz w:val="24"/>
        </w:rPr>
        <w:t xml:space="preserve">. </w:t>
      </w:r>
      <w:r w:rsidRPr="002961B5">
        <w:rPr>
          <w:sz w:val="24"/>
        </w:rPr>
        <w:t>Определяет уровень силовых качеств мышц</w:t>
      </w:r>
      <w:r>
        <w:rPr>
          <w:sz w:val="24"/>
        </w:rPr>
        <w:t xml:space="preserve"> </w:t>
      </w:r>
      <w:r w:rsidRPr="002961B5">
        <w:rPr>
          <w:sz w:val="24"/>
        </w:rPr>
        <w:t>плечевого пояса и рук. Из исходного положения вис на перекладине хватом кистями рук сверху, ноги вместе, руки полностью</w:t>
      </w:r>
      <w:r>
        <w:rPr>
          <w:sz w:val="24"/>
        </w:rPr>
        <w:t xml:space="preserve"> </w:t>
      </w:r>
      <w:r w:rsidRPr="002961B5">
        <w:rPr>
          <w:sz w:val="24"/>
        </w:rPr>
        <w:t>выпрямлены, испытуемый выполняет сгибание рук (за счет силы,</w:t>
      </w:r>
      <w:r>
        <w:rPr>
          <w:sz w:val="24"/>
        </w:rPr>
        <w:t xml:space="preserve"> </w:t>
      </w:r>
      <w:r w:rsidRPr="002961B5">
        <w:rPr>
          <w:sz w:val="24"/>
        </w:rPr>
        <w:t>не рывком) и возвращается в исходное положение. При сгибании</w:t>
      </w:r>
      <w:r>
        <w:rPr>
          <w:sz w:val="24"/>
        </w:rPr>
        <w:t xml:space="preserve"> </w:t>
      </w:r>
      <w:r w:rsidRPr="002961B5">
        <w:rPr>
          <w:sz w:val="24"/>
        </w:rPr>
        <w:t>рук подбородок должен быть выше перекладины, а ноги прямые и</w:t>
      </w:r>
      <w:r>
        <w:rPr>
          <w:sz w:val="24"/>
        </w:rPr>
        <w:t xml:space="preserve"> </w:t>
      </w:r>
      <w:r w:rsidRPr="002961B5">
        <w:rPr>
          <w:sz w:val="24"/>
        </w:rPr>
        <w:t>вместе.</w:t>
      </w:r>
    </w:p>
    <w:p w:rsidR="00F35CEC" w:rsidRDefault="00F35CEC" w:rsidP="00F35CEC">
      <w:pPr>
        <w:spacing w:line="276" w:lineRule="auto"/>
        <w:ind w:firstLine="567"/>
        <w:jc w:val="both"/>
        <w:rPr>
          <w:sz w:val="24"/>
          <w:szCs w:val="24"/>
        </w:rPr>
      </w:pPr>
      <w:r>
        <w:rPr>
          <w:sz w:val="24"/>
        </w:rPr>
        <w:t xml:space="preserve">4) </w:t>
      </w:r>
      <w:r w:rsidRPr="0012172A">
        <w:rPr>
          <w:i/>
          <w:sz w:val="24"/>
          <w:szCs w:val="24"/>
        </w:rPr>
        <w:t>Сгибание разгибание рук в упоре лежа</w:t>
      </w:r>
      <w:r>
        <w:rPr>
          <w:i/>
          <w:sz w:val="24"/>
          <w:szCs w:val="24"/>
        </w:rPr>
        <w:t xml:space="preserve"> на полу. </w:t>
      </w:r>
      <w:r w:rsidRPr="002961B5">
        <w:rPr>
          <w:sz w:val="24"/>
          <w:szCs w:val="24"/>
        </w:rPr>
        <w:t>Определяет силовые качества мышц верхнего плечевого пояса и рук. Испытуемый</w:t>
      </w:r>
      <w:r>
        <w:rPr>
          <w:sz w:val="24"/>
          <w:szCs w:val="24"/>
        </w:rPr>
        <w:t xml:space="preserve"> </w:t>
      </w:r>
      <w:r w:rsidRPr="002961B5">
        <w:rPr>
          <w:sz w:val="24"/>
          <w:szCs w:val="24"/>
        </w:rPr>
        <w:t>принимает положение упор лежа. Руки и тело выпрямлены. Из</w:t>
      </w:r>
      <w:r>
        <w:rPr>
          <w:sz w:val="24"/>
          <w:szCs w:val="24"/>
        </w:rPr>
        <w:t xml:space="preserve"> </w:t>
      </w:r>
      <w:r w:rsidRPr="002961B5">
        <w:rPr>
          <w:sz w:val="24"/>
          <w:szCs w:val="24"/>
        </w:rPr>
        <w:t>исходного положения согнуть руки (до 90 градусов), грудью слегка коснуться пола, затем руки снова полностью выпрямить (и.п.-</w:t>
      </w:r>
      <w:r>
        <w:rPr>
          <w:sz w:val="24"/>
          <w:szCs w:val="24"/>
        </w:rPr>
        <w:t xml:space="preserve"> </w:t>
      </w:r>
      <w:r w:rsidRPr="002961B5">
        <w:rPr>
          <w:sz w:val="24"/>
          <w:szCs w:val="24"/>
        </w:rPr>
        <w:t>сгибание –разгибание - и.п.). Упражнение останавливается, когда</w:t>
      </w:r>
      <w:r>
        <w:rPr>
          <w:sz w:val="24"/>
          <w:szCs w:val="24"/>
        </w:rPr>
        <w:t xml:space="preserve"> </w:t>
      </w:r>
      <w:r w:rsidRPr="002961B5">
        <w:rPr>
          <w:sz w:val="24"/>
          <w:szCs w:val="24"/>
        </w:rPr>
        <w:t>испытуемый начинает выполнять задание с погрешностями (непо</w:t>
      </w:r>
      <w:r>
        <w:rPr>
          <w:sz w:val="24"/>
          <w:szCs w:val="24"/>
        </w:rPr>
        <w:t>л</w:t>
      </w:r>
      <w:r w:rsidRPr="002961B5">
        <w:rPr>
          <w:sz w:val="24"/>
          <w:szCs w:val="24"/>
        </w:rPr>
        <w:t>ное выпрямление рук и сгибание рук, выполнение упражнения с</w:t>
      </w:r>
      <w:r>
        <w:rPr>
          <w:sz w:val="24"/>
          <w:szCs w:val="24"/>
        </w:rPr>
        <w:t xml:space="preserve"> </w:t>
      </w:r>
      <w:r w:rsidRPr="002961B5">
        <w:rPr>
          <w:sz w:val="24"/>
          <w:szCs w:val="24"/>
        </w:rPr>
        <w:t xml:space="preserve">согнутой спиной). </w:t>
      </w:r>
    </w:p>
    <w:p w:rsidR="00F35CEC" w:rsidRDefault="00F35CEC" w:rsidP="00F35CEC">
      <w:pPr>
        <w:spacing w:line="276" w:lineRule="auto"/>
        <w:ind w:firstLine="567"/>
        <w:jc w:val="both"/>
        <w:rPr>
          <w:sz w:val="24"/>
          <w:szCs w:val="24"/>
        </w:rPr>
      </w:pPr>
      <w:r>
        <w:rPr>
          <w:sz w:val="24"/>
          <w:szCs w:val="24"/>
        </w:rPr>
        <w:t xml:space="preserve">5) </w:t>
      </w:r>
      <w:r w:rsidRPr="000B1B90">
        <w:rPr>
          <w:i/>
          <w:sz w:val="24"/>
        </w:rPr>
        <w:t>Исходное положение – ноги на</w:t>
      </w:r>
      <w:r w:rsidRPr="000B1B90">
        <w:rPr>
          <w:i/>
          <w:spacing w:val="1"/>
          <w:sz w:val="24"/>
        </w:rPr>
        <w:t xml:space="preserve"> </w:t>
      </w:r>
      <w:r w:rsidRPr="000B1B90">
        <w:rPr>
          <w:i/>
          <w:sz w:val="24"/>
        </w:rPr>
        <w:t>ширине плеч. Сгибание ног в</w:t>
      </w:r>
      <w:r w:rsidRPr="000B1B90">
        <w:rPr>
          <w:i/>
          <w:spacing w:val="1"/>
          <w:sz w:val="24"/>
        </w:rPr>
        <w:t xml:space="preserve"> </w:t>
      </w:r>
      <w:r w:rsidRPr="000B1B90">
        <w:rPr>
          <w:i/>
          <w:sz w:val="24"/>
        </w:rPr>
        <w:t>положение полуприсед, разгибание в</w:t>
      </w:r>
      <w:r w:rsidRPr="000B1B90">
        <w:rPr>
          <w:i/>
          <w:spacing w:val="-58"/>
          <w:sz w:val="24"/>
        </w:rPr>
        <w:t xml:space="preserve"> </w:t>
      </w:r>
      <w:r w:rsidRPr="000B1B90">
        <w:rPr>
          <w:i/>
          <w:sz w:val="24"/>
        </w:rPr>
        <w:t>исходное</w:t>
      </w:r>
      <w:r w:rsidRPr="000B1B90">
        <w:rPr>
          <w:i/>
          <w:spacing w:val="-2"/>
          <w:sz w:val="24"/>
        </w:rPr>
        <w:t xml:space="preserve"> </w:t>
      </w:r>
      <w:r w:rsidRPr="000B1B90">
        <w:rPr>
          <w:i/>
          <w:sz w:val="24"/>
        </w:rPr>
        <w:t>положение</w:t>
      </w:r>
      <w:r w:rsidRPr="000B1B90">
        <w:rPr>
          <w:i/>
          <w:spacing w:val="-2"/>
          <w:sz w:val="24"/>
        </w:rPr>
        <w:t xml:space="preserve"> </w:t>
      </w:r>
      <w:r w:rsidRPr="000B1B90">
        <w:rPr>
          <w:i/>
          <w:sz w:val="24"/>
        </w:rPr>
        <w:t>со</w:t>
      </w:r>
      <w:r w:rsidRPr="000B1B90">
        <w:rPr>
          <w:i/>
          <w:spacing w:val="-3"/>
          <w:sz w:val="24"/>
        </w:rPr>
        <w:t xml:space="preserve"> </w:t>
      </w:r>
      <w:r w:rsidRPr="000B1B90">
        <w:rPr>
          <w:i/>
          <w:sz w:val="24"/>
        </w:rPr>
        <w:t>штангой. Вес</w:t>
      </w:r>
      <w:r w:rsidRPr="000B1B90">
        <w:rPr>
          <w:i/>
          <w:spacing w:val="-3"/>
          <w:sz w:val="24"/>
        </w:rPr>
        <w:t xml:space="preserve"> </w:t>
      </w:r>
      <w:r w:rsidRPr="000B1B90">
        <w:rPr>
          <w:i/>
          <w:sz w:val="24"/>
        </w:rPr>
        <w:t>штанги</w:t>
      </w:r>
      <w:r w:rsidRPr="000B1B90">
        <w:rPr>
          <w:i/>
          <w:spacing w:val="-2"/>
          <w:sz w:val="24"/>
        </w:rPr>
        <w:t xml:space="preserve"> </w:t>
      </w:r>
      <w:r w:rsidRPr="000B1B90">
        <w:rPr>
          <w:i/>
          <w:sz w:val="24"/>
        </w:rPr>
        <w:t>равен</w:t>
      </w:r>
      <w:r w:rsidRPr="000B1B90">
        <w:rPr>
          <w:i/>
          <w:spacing w:val="-2"/>
          <w:sz w:val="24"/>
        </w:rPr>
        <w:t xml:space="preserve"> </w:t>
      </w:r>
      <w:r w:rsidRPr="000B1B90">
        <w:rPr>
          <w:i/>
          <w:sz w:val="24"/>
        </w:rPr>
        <w:t>весу тела</w:t>
      </w:r>
      <w:r w:rsidRPr="000B1B90">
        <w:rPr>
          <w:i/>
          <w:spacing w:val="-57"/>
          <w:sz w:val="24"/>
        </w:rPr>
        <w:t xml:space="preserve"> </w:t>
      </w:r>
      <w:r w:rsidRPr="000B1B90">
        <w:rPr>
          <w:i/>
          <w:sz w:val="24"/>
        </w:rPr>
        <w:t>обучающегося</w:t>
      </w:r>
      <w:r>
        <w:rPr>
          <w:sz w:val="24"/>
          <w:szCs w:val="24"/>
        </w:rPr>
        <w:t>.</w:t>
      </w:r>
      <w:r w:rsidRPr="002961B5">
        <w:rPr>
          <w:sz w:val="24"/>
          <w:szCs w:val="24"/>
        </w:rPr>
        <w:t xml:space="preserve"> </w:t>
      </w:r>
      <w:r w:rsidRPr="000B1B90">
        <w:rPr>
          <w:sz w:val="24"/>
          <w:szCs w:val="24"/>
        </w:rPr>
        <w:t>Определяет уровень силовых качеств мышц нижних конечностей.</w:t>
      </w:r>
      <w:r>
        <w:rPr>
          <w:sz w:val="24"/>
          <w:szCs w:val="24"/>
        </w:rPr>
        <w:t xml:space="preserve"> </w:t>
      </w:r>
      <w:r w:rsidRPr="000B1B90">
        <w:rPr>
          <w:sz w:val="24"/>
          <w:szCs w:val="24"/>
        </w:rPr>
        <w:t>Приседания выполняются со штангой весом собственной массы</w:t>
      </w:r>
      <w:r>
        <w:rPr>
          <w:sz w:val="24"/>
          <w:szCs w:val="24"/>
        </w:rPr>
        <w:t xml:space="preserve"> </w:t>
      </w:r>
      <w:r w:rsidRPr="000B1B90">
        <w:rPr>
          <w:sz w:val="24"/>
          <w:szCs w:val="24"/>
        </w:rPr>
        <w:t xml:space="preserve">тела. Из исходного положения стоя, ноги прямые, выполняется полуприсед с последующим выпрямлением ног. </w:t>
      </w:r>
    </w:p>
    <w:p w:rsidR="00F35CEC" w:rsidRDefault="00F35CEC" w:rsidP="00F35CEC">
      <w:pPr>
        <w:spacing w:line="276" w:lineRule="auto"/>
        <w:ind w:firstLine="567"/>
        <w:jc w:val="both"/>
        <w:rPr>
          <w:sz w:val="24"/>
          <w:szCs w:val="24"/>
        </w:rPr>
      </w:pPr>
      <w:r>
        <w:rPr>
          <w:sz w:val="24"/>
          <w:szCs w:val="24"/>
        </w:rPr>
        <w:t xml:space="preserve">6) </w:t>
      </w:r>
      <w:r w:rsidRPr="000B1B90">
        <w:rPr>
          <w:i/>
          <w:sz w:val="24"/>
        </w:rPr>
        <w:t>Бег</w:t>
      </w:r>
      <w:r w:rsidRPr="000B1B90">
        <w:rPr>
          <w:i/>
          <w:spacing w:val="-2"/>
          <w:sz w:val="24"/>
        </w:rPr>
        <w:t xml:space="preserve"> </w:t>
      </w:r>
      <w:r w:rsidRPr="000B1B90">
        <w:rPr>
          <w:i/>
          <w:sz w:val="24"/>
        </w:rPr>
        <w:t>на</w:t>
      </w:r>
      <w:r w:rsidRPr="000B1B90">
        <w:rPr>
          <w:i/>
          <w:spacing w:val="-2"/>
          <w:sz w:val="24"/>
        </w:rPr>
        <w:t xml:space="preserve"> </w:t>
      </w:r>
      <w:r w:rsidRPr="000B1B90">
        <w:rPr>
          <w:i/>
          <w:sz w:val="24"/>
        </w:rPr>
        <w:t>400</w:t>
      </w:r>
      <w:r w:rsidRPr="000B1B90">
        <w:rPr>
          <w:i/>
          <w:spacing w:val="-1"/>
          <w:sz w:val="24"/>
        </w:rPr>
        <w:t xml:space="preserve"> </w:t>
      </w:r>
      <w:r w:rsidRPr="000B1B90">
        <w:rPr>
          <w:i/>
          <w:sz w:val="24"/>
        </w:rPr>
        <w:t>м</w:t>
      </w:r>
      <w:r>
        <w:rPr>
          <w:i/>
          <w:sz w:val="24"/>
        </w:rPr>
        <w:t xml:space="preserve"> с высокого старта. </w:t>
      </w:r>
      <w:r w:rsidRPr="000B1B90">
        <w:rPr>
          <w:sz w:val="24"/>
          <w:szCs w:val="24"/>
        </w:rPr>
        <w:t>Определяет уровень скоростной</w:t>
      </w:r>
      <w:r>
        <w:rPr>
          <w:sz w:val="24"/>
          <w:szCs w:val="24"/>
        </w:rPr>
        <w:t xml:space="preserve"> </w:t>
      </w:r>
      <w:r w:rsidRPr="000B1B90">
        <w:rPr>
          <w:sz w:val="24"/>
          <w:szCs w:val="24"/>
        </w:rPr>
        <w:t>выносливости. Два испытуемых в высокой стойке становятся к линии старта, не наступая на нее. По сигналу оба бегут и на полной</w:t>
      </w:r>
      <w:r>
        <w:rPr>
          <w:sz w:val="24"/>
          <w:szCs w:val="24"/>
        </w:rPr>
        <w:t xml:space="preserve"> </w:t>
      </w:r>
      <w:r w:rsidRPr="000B1B90">
        <w:rPr>
          <w:sz w:val="24"/>
          <w:szCs w:val="24"/>
        </w:rPr>
        <w:t>скорости пересекают линию финиша. Тест следует проводить на</w:t>
      </w:r>
      <w:r>
        <w:rPr>
          <w:sz w:val="24"/>
          <w:szCs w:val="24"/>
        </w:rPr>
        <w:t xml:space="preserve"> </w:t>
      </w:r>
      <w:r w:rsidRPr="000B1B90">
        <w:rPr>
          <w:sz w:val="24"/>
          <w:szCs w:val="24"/>
        </w:rPr>
        <w:t xml:space="preserve">беговой дорожке стадиона (400 м). </w:t>
      </w:r>
    </w:p>
    <w:p w:rsidR="00F35CEC" w:rsidRDefault="00F35CEC" w:rsidP="00F35CEC">
      <w:pPr>
        <w:spacing w:line="276" w:lineRule="auto"/>
        <w:ind w:firstLine="567"/>
        <w:jc w:val="both"/>
        <w:rPr>
          <w:sz w:val="24"/>
          <w:szCs w:val="24"/>
        </w:rPr>
      </w:pPr>
      <w:r>
        <w:rPr>
          <w:sz w:val="24"/>
          <w:szCs w:val="24"/>
        </w:rPr>
        <w:t xml:space="preserve">7) </w:t>
      </w:r>
      <w:r w:rsidRPr="00225C46">
        <w:rPr>
          <w:i/>
          <w:sz w:val="24"/>
          <w:szCs w:val="24"/>
        </w:rPr>
        <w:t xml:space="preserve">Бег </w:t>
      </w:r>
      <w:r>
        <w:rPr>
          <w:i/>
          <w:sz w:val="24"/>
          <w:szCs w:val="24"/>
        </w:rPr>
        <w:t>3</w:t>
      </w:r>
      <w:r w:rsidRPr="00225C46">
        <w:rPr>
          <w:i/>
          <w:sz w:val="24"/>
          <w:szCs w:val="24"/>
        </w:rPr>
        <w:t>000</w:t>
      </w:r>
      <w:r>
        <w:rPr>
          <w:i/>
          <w:sz w:val="24"/>
          <w:szCs w:val="24"/>
        </w:rPr>
        <w:t xml:space="preserve"> </w:t>
      </w:r>
      <w:r w:rsidRPr="00225C46">
        <w:rPr>
          <w:i/>
          <w:sz w:val="24"/>
          <w:szCs w:val="24"/>
        </w:rPr>
        <w:t>м</w:t>
      </w:r>
      <w:r>
        <w:rPr>
          <w:i/>
          <w:sz w:val="24"/>
          <w:szCs w:val="24"/>
        </w:rPr>
        <w:t xml:space="preserve"> с высокого старта</w:t>
      </w:r>
      <w:r>
        <w:rPr>
          <w:sz w:val="24"/>
          <w:szCs w:val="24"/>
        </w:rPr>
        <w:t xml:space="preserve"> о</w:t>
      </w:r>
      <w:r w:rsidRPr="000B1B90">
        <w:rPr>
          <w:sz w:val="24"/>
          <w:szCs w:val="24"/>
        </w:rPr>
        <w:t>пределяет уровень общей выносливости. Несколько испытуемых в высокой стойке становятся</w:t>
      </w:r>
      <w:r>
        <w:rPr>
          <w:sz w:val="24"/>
          <w:szCs w:val="24"/>
        </w:rPr>
        <w:t xml:space="preserve"> </w:t>
      </w:r>
      <w:r w:rsidRPr="000B1B90">
        <w:rPr>
          <w:sz w:val="24"/>
          <w:szCs w:val="24"/>
        </w:rPr>
        <w:t>к линии старта, не наступая на нее. По сигналу все бегут и на</w:t>
      </w:r>
      <w:r>
        <w:rPr>
          <w:sz w:val="24"/>
          <w:szCs w:val="24"/>
        </w:rPr>
        <w:t xml:space="preserve"> </w:t>
      </w:r>
      <w:r w:rsidRPr="000B1B90">
        <w:rPr>
          <w:sz w:val="24"/>
          <w:szCs w:val="24"/>
        </w:rPr>
        <w:t>полной скорости пересекают линию финиша. Тест следует проводить на беговой дорожке стадиона (400 м). Надо удостовериться, что испытуемые раньше на тренировке пробегали эту</w:t>
      </w:r>
      <w:r>
        <w:rPr>
          <w:sz w:val="24"/>
          <w:szCs w:val="24"/>
        </w:rPr>
        <w:t xml:space="preserve"> </w:t>
      </w:r>
      <w:r w:rsidRPr="000B1B90">
        <w:rPr>
          <w:sz w:val="24"/>
          <w:szCs w:val="24"/>
        </w:rPr>
        <w:t>дистанцию и напомнить испытуемым, что не следует стартовать</w:t>
      </w:r>
      <w:r>
        <w:rPr>
          <w:sz w:val="24"/>
          <w:szCs w:val="24"/>
        </w:rPr>
        <w:t xml:space="preserve"> </w:t>
      </w:r>
      <w:r w:rsidRPr="000B1B90">
        <w:rPr>
          <w:sz w:val="24"/>
          <w:szCs w:val="24"/>
        </w:rPr>
        <w:t>слишком быстро, а пробегать дистанцию следует по возможности с</w:t>
      </w:r>
      <w:r>
        <w:rPr>
          <w:sz w:val="24"/>
          <w:szCs w:val="24"/>
        </w:rPr>
        <w:t xml:space="preserve"> </w:t>
      </w:r>
      <w:r w:rsidRPr="000B1B90">
        <w:rPr>
          <w:sz w:val="24"/>
          <w:szCs w:val="24"/>
        </w:rPr>
        <w:t>равномерной скоростью. Во времени проведения теста постоянно</w:t>
      </w:r>
      <w:r>
        <w:rPr>
          <w:sz w:val="24"/>
          <w:szCs w:val="24"/>
        </w:rPr>
        <w:t xml:space="preserve"> </w:t>
      </w:r>
      <w:r w:rsidRPr="000B1B90">
        <w:rPr>
          <w:sz w:val="24"/>
          <w:szCs w:val="24"/>
        </w:rPr>
        <w:t>сообщать испытуемым, сколько кругов или метров осталось пройти, а по пересечении линии финиша сообщить результат (испытуемый должен его запомнить).</w:t>
      </w:r>
      <w:r>
        <w:rPr>
          <w:sz w:val="24"/>
          <w:szCs w:val="24"/>
        </w:rPr>
        <w:t xml:space="preserve"> </w:t>
      </w:r>
    </w:p>
    <w:p w:rsidR="00F35CEC" w:rsidRDefault="00F35CEC" w:rsidP="00F35CEC">
      <w:pPr>
        <w:spacing w:line="276" w:lineRule="auto"/>
        <w:ind w:firstLine="567"/>
        <w:jc w:val="both"/>
        <w:rPr>
          <w:sz w:val="24"/>
          <w:szCs w:val="24"/>
        </w:rPr>
      </w:pPr>
      <w:r>
        <w:rPr>
          <w:sz w:val="24"/>
          <w:szCs w:val="24"/>
        </w:rPr>
        <w:t xml:space="preserve">8) </w:t>
      </w:r>
      <w:r w:rsidRPr="00226C9F">
        <w:rPr>
          <w:i/>
          <w:sz w:val="24"/>
          <w:szCs w:val="24"/>
        </w:rPr>
        <w:t>Бег на коньках 30 м (для защитников и нападающих)</w:t>
      </w:r>
      <w:r>
        <w:rPr>
          <w:i/>
          <w:sz w:val="24"/>
          <w:szCs w:val="24"/>
        </w:rPr>
        <w:t xml:space="preserve">. </w:t>
      </w:r>
      <w:r w:rsidRPr="00226C9F">
        <w:rPr>
          <w:sz w:val="24"/>
          <w:szCs w:val="24"/>
        </w:rPr>
        <w:t xml:space="preserve">Определяет уровень </w:t>
      </w:r>
      <w:r w:rsidRPr="00226C9F">
        <w:rPr>
          <w:sz w:val="24"/>
          <w:szCs w:val="24"/>
        </w:rPr>
        <w:lastRenderedPageBreak/>
        <w:t>специальных скоростных качеств и техники катания лицом вперед. Два испытуемых</w:t>
      </w:r>
      <w:r>
        <w:rPr>
          <w:sz w:val="24"/>
          <w:szCs w:val="24"/>
        </w:rPr>
        <w:t xml:space="preserve"> </w:t>
      </w:r>
      <w:r w:rsidRPr="00226C9F">
        <w:rPr>
          <w:sz w:val="24"/>
          <w:szCs w:val="24"/>
        </w:rPr>
        <w:t>в высокой стойке становятся к линии старта так, чтобы коньки и</w:t>
      </w:r>
      <w:r>
        <w:rPr>
          <w:sz w:val="24"/>
          <w:szCs w:val="24"/>
        </w:rPr>
        <w:t xml:space="preserve"> </w:t>
      </w:r>
      <w:r w:rsidRPr="00226C9F">
        <w:rPr>
          <w:sz w:val="24"/>
          <w:szCs w:val="24"/>
        </w:rPr>
        <w:t>клюшка находились за ней. По сигналу оба катятся вперед и на полной скорости пересекают линию финиша. Выполняются две попытки. Учитывается лучшая.</w:t>
      </w:r>
    </w:p>
    <w:p w:rsidR="00F35CEC" w:rsidRDefault="00F35CEC" w:rsidP="00F35CEC">
      <w:pPr>
        <w:spacing w:line="276" w:lineRule="auto"/>
        <w:ind w:firstLine="567"/>
        <w:jc w:val="both"/>
      </w:pPr>
      <w:r>
        <w:rPr>
          <w:sz w:val="24"/>
          <w:szCs w:val="24"/>
        </w:rPr>
        <w:t xml:space="preserve">9) </w:t>
      </w:r>
      <w:r w:rsidRPr="00226C9F">
        <w:rPr>
          <w:i/>
          <w:sz w:val="24"/>
        </w:rPr>
        <w:t>Бег</w:t>
      </w:r>
      <w:r w:rsidRPr="00226C9F">
        <w:rPr>
          <w:i/>
          <w:spacing w:val="-4"/>
          <w:sz w:val="24"/>
        </w:rPr>
        <w:t xml:space="preserve"> </w:t>
      </w:r>
      <w:r w:rsidRPr="00226C9F">
        <w:rPr>
          <w:i/>
          <w:sz w:val="24"/>
        </w:rPr>
        <w:t>на</w:t>
      </w:r>
      <w:r w:rsidRPr="00226C9F">
        <w:rPr>
          <w:i/>
          <w:spacing w:val="-4"/>
          <w:sz w:val="24"/>
        </w:rPr>
        <w:t xml:space="preserve"> </w:t>
      </w:r>
      <w:r w:rsidRPr="00226C9F">
        <w:rPr>
          <w:i/>
          <w:sz w:val="24"/>
        </w:rPr>
        <w:t>коньках</w:t>
      </w:r>
      <w:r w:rsidRPr="00226C9F">
        <w:rPr>
          <w:i/>
          <w:spacing w:val="-1"/>
          <w:sz w:val="24"/>
        </w:rPr>
        <w:t xml:space="preserve"> </w:t>
      </w:r>
      <w:r w:rsidRPr="00226C9F">
        <w:rPr>
          <w:i/>
          <w:sz w:val="24"/>
        </w:rPr>
        <w:t>по</w:t>
      </w:r>
      <w:r w:rsidRPr="00226C9F">
        <w:rPr>
          <w:i/>
          <w:spacing w:val="-3"/>
          <w:sz w:val="24"/>
        </w:rPr>
        <w:t xml:space="preserve"> </w:t>
      </w:r>
      <w:r w:rsidRPr="00226C9F">
        <w:rPr>
          <w:i/>
          <w:sz w:val="24"/>
        </w:rPr>
        <w:t>малой</w:t>
      </w:r>
      <w:r w:rsidRPr="00226C9F">
        <w:rPr>
          <w:i/>
          <w:spacing w:val="-2"/>
          <w:sz w:val="24"/>
        </w:rPr>
        <w:t xml:space="preserve"> </w:t>
      </w:r>
      <w:r w:rsidRPr="00226C9F">
        <w:rPr>
          <w:i/>
          <w:sz w:val="24"/>
        </w:rPr>
        <w:t>восьмерке</w:t>
      </w:r>
      <w:r w:rsidRPr="00226C9F">
        <w:rPr>
          <w:i/>
          <w:spacing w:val="-57"/>
          <w:sz w:val="24"/>
        </w:rPr>
        <w:t xml:space="preserve"> </w:t>
      </w:r>
      <w:r w:rsidRPr="00226C9F">
        <w:rPr>
          <w:i/>
          <w:sz w:val="24"/>
        </w:rPr>
        <w:t>лицом</w:t>
      </w:r>
      <w:r w:rsidRPr="00226C9F">
        <w:rPr>
          <w:i/>
          <w:spacing w:val="-2"/>
          <w:sz w:val="24"/>
        </w:rPr>
        <w:t xml:space="preserve"> </w:t>
      </w:r>
      <w:r w:rsidRPr="00226C9F">
        <w:rPr>
          <w:i/>
          <w:sz w:val="24"/>
        </w:rPr>
        <w:t>и</w:t>
      </w:r>
      <w:r w:rsidRPr="00226C9F">
        <w:rPr>
          <w:i/>
          <w:spacing w:val="-1"/>
          <w:sz w:val="24"/>
        </w:rPr>
        <w:t xml:space="preserve"> </w:t>
      </w:r>
      <w:r w:rsidRPr="00226C9F">
        <w:rPr>
          <w:i/>
          <w:sz w:val="24"/>
        </w:rPr>
        <w:t>спиной вперед (для</w:t>
      </w:r>
      <w:r w:rsidRPr="00226C9F">
        <w:rPr>
          <w:i/>
          <w:spacing w:val="-2"/>
          <w:sz w:val="24"/>
        </w:rPr>
        <w:t xml:space="preserve"> </w:t>
      </w:r>
      <w:r w:rsidRPr="00226C9F">
        <w:rPr>
          <w:i/>
          <w:sz w:val="24"/>
        </w:rPr>
        <w:t>защитников</w:t>
      </w:r>
      <w:r w:rsidRPr="00226C9F">
        <w:rPr>
          <w:i/>
          <w:spacing w:val="-1"/>
          <w:sz w:val="24"/>
        </w:rPr>
        <w:t xml:space="preserve"> </w:t>
      </w:r>
      <w:r w:rsidRPr="00226C9F">
        <w:rPr>
          <w:i/>
          <w:sz w:val="24"/>
        </w:rPr>
        <w:t>и</w:t>
      </w:r>
      <w:r w:rsidRPr="00226C9F">
        <w:rPr>
          <w:i/>
          <w:spacing w:val="-3"/>
          <w:sz w:val="24"/>
        </w:rPr>
        <w:t xml:space="preserve"> </w:t>
      </w:r>
      <w:r w:rsidRPr="00226C9F">
        <w:rPr>
          <w:i/>
          <w:sz w:val="24"/>
        </w:rPr>
        <w:t>нападающих)</w:t>
      </w:r>
      <w:r>
        <w:rPr>
          <w:sz w:val="24"/>
        </w:rPr>
        <w:t xml:space="preserve">. </w:t>
      </w:r>
      <w:r>
        <w:t>Определяет уровень координационных способностей и техники маневренного катания. Испытуемый в высокой стойке становится к усу окружности точки конечного вбрасывания (ближний к линии ворот и борту) так, чтобы коньки и клюшка находились за ней. По сигналу хоккеист стартует и осуществляет бег по «малой восьмерке» (вокруг кругов конечного вбрасывания) лицом вперед. Затем на стартовой отметке делает поворот на 180 градусов и проходит туже дистанцию спиной вперед, финишируя на линии старта. Выполняются две попытки. Учитывается лучшая.</w:t>
      </w:r>
    </w:p>
    <w:p w:rsidR="00F35CEC" w:rsidRDefault="00F35CEC" w:rsidP="00F35CEC">
      <w:pPr>
        <w:spacing w:line="276" w:lineRule="auto"/>
        <w:ind w:firstLine="567"/>
        <w:jc w:val="both"/>
      </w:pPr>
      <w:r>
        <w:t xml:space="preserve">10) </w:t>
      </w:r>
      <w:r w:rsidRPr="00BE7ADA">
        <w:rPr>
          <w:i/>
          <w:sz w:val="24"/>
        </w:rPr>
        <w:t>Бег</w:t>
      </w:r>
      <w:r w:rsidRPr="00BE7ADA">
        <w:rPr>
          <w:i/>
          <w:spacing w:val="-4"/>
          <w:sz w:val="24"/>
        </w:rPr>
        <w:t xml:space="preserve"> </w:t>
      </w:r>
      <w:r w:rsidRPr="00BE7ADA">
        <w:rPr>
          <w:i/>
          <w:sz w:val="24"/>
        </w:rPr>
        <w:t>на</w:t>
      </w:r>
      <w:r w:rsidRPr="00BE7ADA">
        <w:rPr>
          <w:i/>
          <w:spacing w:val="-3"/>
          <w:sz w:val="24"/>
        </w:rPr>
        <w:t xml:space="preserve"> </w:t>
      </w:r>
      <w:r w:rsidRPr="00BE7ADA">
        <w:rPr>
          <w:i/>
          <w:sz w:val="24"/>
        </w:rPr>
        <w:t>коньках челночный</w:t>
      </w:r>
      <w:r w:rsidRPr="00BE7ADA">
        <w:rPr>
          <w:i/>
          <w:spacing w:val="-2"/>
          <w:sz w:val="24"/>
        </w:rPr>
        <w:t xml:space="preserve"> </w:t>
      </w:r>
      <w:r w:rsidRPr="00BE7ADA">
        <w:rPr>
          <w:i/>
          <w:sz w:val="24"/>
        </w:rPr>
        <w:t>5х54м (для</w:t>
      </w:r>
      <w:r w:rsidRPr="00BE7ADA">
        <w:rPr>
          <w:i/>
          <w:spacing w:val="-2"/>
          <w:sz w:val="24"/>
        </w:rPr>
        <w:t xml:space="preserve"> </w:t>
      </w:r>
      <w:r w:rsidRPr="00BE7ADA">
        <w:rPr>
          <w:i/>
          <w:sz w:val="24"/>
        </w:rPr>
        <w:t>защитников</w:t>
      </w:r>
      <w:r w:rsidRPr="00BE7ADA">
        <w:rPr>
          <w:i/>
          <w:spacing w:val="-2"/>
          <w:sz w:val="24"/>
        </w:rPr>
        <w:t xml:space="preserve"> </w:t>
      </w:r>
      <w:r w:rsidRPr="00BE7ADA">
        <w:rPr>
          <w:i/>
          <w:sz w:val="24"/>
        </w:rPr>
        <w:t>и</w:t>
      </w:r>
      <w:r w:rsidRPr="00BE7ADA">
        <w:rPr>
          <w:i/>
          <w:spacing w:val="-3"/>
          <w:sz w:val="24"/>
        </w:rPr>
        <w:t xml:space="preserve"> </w:t>
      </w:r>
      <w:r w:rsidRPr="00BE7ADA">
        <w:rPr>
          <w:i/>
          <w:sz w:val="24"/>
        </w:rPr>
        <w:t>нападающих).</w:t>
      </w:r>
      <w:r>
        <w:t xml:space="preserve"> Определяет уровень специальной скоростной выносливости. На линиях ворот устанавливаются по 2 стойки (с одной и другой стороны от ворот) на расстоянии 2, 5 м образуя как бы два «коридора». Два испытуемый в высокой стойке становятся к линии старта (расположена в 130 см от линия ворот по направлению к точкам вбрасывания) так, чтобы коньки и клюшка находились за ней. По сигналу хоккеисты катятся вперед до противоположной линии ворот, где выполняется разворот (торможение), делают касание крюком клюшки лицевого борта и катятся в обратном направлении. Финиш после прохождения 5-ти отрезков в момент пересечения линии ворот.</w:t>
      </w:r>
    </w:p>
    <w:p w:rsidR="00F35CEC" w:rsidRDefault="00F35CEC" w:rsidP="00F35CEC">
      <w:pPr>
        <w:spacing w:line="276" w:lineRule="auto"/>
        <w:ind w:firstLine="567"/>
        <w:jc w:val="both"/>
      </w:pPr>
      <w:r>
        <w:t xml:space="preserve">11) </w:t>
      </w:r>
      <w:r w:rsidRPr="00BE7ADA">
        <w:rPr>
          <w:i/>
          <w:sz w:val="24"/>
        </w:rPr>
        <w:t>Бег</w:t>
      </w:r>
      <w:r w:rsidRPr="00BE7ADA">
        <w:rPr>
          <w:i/>
          <w:spacing w:val="-3"/>
          <w:sz w:val="24"/>
        </w:rPr>
        <w:t xml:space="preserve"> </w:t>
      </w:r>
      <w:r w:rsidRPr="00BE7ADA">
        <w:rPr>
          <w:i/>
          <w:sz w:val="24"/>
        </w:rPr>
        <w:t>на</w:t>
      </w:r>
      <w:r w:rsidRPr="00BE7ADA">
        <w:rPr>
          <w:i/>
          <w:spacing w:val="-3"/>
          <w:sz w:val="24"/>
        </w:rPr>
        <w:t xml:space="preserve"> </w:t>
      </w:r>
      <w:r w:rsidRPr="00BE7ADA">
        <w:rPr>
          <w:i/>
          <w:sz w:val="24"/>
        </w:rPr>
        <w:t>коньках челночный</w:t>
      </w:r>
      <w:r w:rsidRPr="00BE7ADA">
        <w:rPr>
          <w:i/>
          <w:spacing w:val="-2"/>
          <w:sz w:val="24"/>
        </w:rPr>
        <w:t xml:space="preserve"> </w:t>
      </w:r>
      <w:r w:rsidRPr="00BE7ADA">
        <w:rPr>
          <w:i/>
          <w:sz w:val="24"/>
        </w:rPr>
        <w:t>в</w:t>
      </w:r>
      <w:r w:rsidRPr="00BE7ADA">
        <w:rPr>
          <w:i/>
          <w:spacing w:val="-3"/>
          <w:sz w:val="24"/>
        </w:rPr>
        <w:t xml:space="preserve"> </w:t>
      </w:r>
      <w:r w:rsidRPr="00BE7ADA">
        <w:rPr>
          <w:i/>
          <w:sz w:val="24"/>
        </w:rPr>
        <w:t>стойке вратаря</w:t>
      </w:r>
      <w:r w:rsidRPr="00BE7ADA">
        <w:rPr>
          <w:i/>
          <w:spacing w:val="-2"/>
          <w:sz w:val="24"/>
        </w:rPr>
        <w:t xml:space="preserve"> </w:t>
      </w:r>
      <w:r w:rsidRPr="00BE7ADA">
        <w:rPr>
          <w:i/>
          <w:sz w:val="24"/>
        </w:rPr>
        <w:t>(для</w:t>
      </w:r>
      <w:r w:rsidRPr="00BE7ADA">
        <w:rPr>
          <w:i/>
          <w:spacing w:val="-2"/>
          <w:sz w:val="24"/>
        </w:rPr>
        <w:t xml:space="preserve"> </w:t>
      </w:r>
      <w:r w:rsidRPr="00BE7ADA">
        <w:rPr>
          <w:i/>
          <w:sz w:val="24"/>
        </w:rPr>
        <w:t>вратарей).</w:t>
      </w:r>
      <w:r>
        <w:rPr>
          <w:sz w:val="24"/>
        </w:rPr>
        <w:t xml:space="preserve"> </w:t>
      </w:r>
      <w:r>
        <w:t>Определяет уровень специальной выносливости и техники передвижения на коньках. Испытуемый в стойке вратаря становится к левой штанге ворот. По сигналу вратарь стартует лицом вперед до точки круга конечного вбрасывания слева, выполняет торможение, касаясь ее клюшкой. Далее обратно двигается спиной вперед до ворот, выполняет торможение, касаясь их любой частью тела. Затем лицом вперед достигает следующей отметки, которая размещена на равноудаленном расстоянии на одной прямой параллельной линии ворот между двумя точками конечного вбрасывания. Касается клюшкой отметки, и спиной вперед двигается к воротам. Далее выполняет торможение, касаясь их любой частью тела. Затем лицом вперед катит до точки круга конечного вбрасывания справа, выполняет торможение, касаясь ее клюшкой, и двигается обратно к воротам, и также касаясь их. Далее выполняет тоже в обратном порядке: точка конечного вбрасывания справа - центральная отметка по центру - точка конечного вбрасывания слева. Финиширует, двигаясь к воротам спиной вперед от точки конечного круга вбрасывания слева.</w:t>
      </w:r>
    </w:p>
    <w:p w:rsidR="00F35CEC" w:rsidRDefault="00F35CEC" w:rsidP="00F35CEC">
      <w:pPr>
        <w:spacing w:line="276" w:lineRule="auto"/>
        <w:ind w:firstLine="567"/>
        <w:jc w:val="both"/>
      </w:pPr>
      <w:r>
        <w:t xml:space="preserve">12) </w:t>
      </w:r>
      <w:r w:rsidRPr="00BE7ADA">
        <w:rPr>
          <w:i/>
          <w:sz w:val="24"/>
        </w:rPr>
        <w:t>Бег</w:t>
      </w:r>
      <w:r w:rsidRPr="00BE7ADA">
        <w:rPr>
          <w:i/>
          <w:spacing w:val="-4"/>
          <w:sz w:val="24"/>
        </w:rPr>
        <w:t xml:space="preserve"> </w:t>
      </w:r>
      <w:r w:rsidRPr="00BE7ADA">
        <w:rPr>
          <w:i/>
          <w:sz w:val="24"/>
        </w:rPr>
        <w:t>на</w:t>
      </w:r>
      <w:r w:rsidRPr="00BE7ADA">
        <w:rPr>
          <w:i/>
          <w:spacing w:val="-3"/>
          <w:sz w:val="24"/>
        </w:rPr>
        <w:t xml:space="preserve"> </w:t>
      </w:r>
      <w:r w:rsidRPr="00BE7ADA">
        <w:rPr>
          <w:i/>
          <w:sz w:val="24"/>
        </w:rPr>
        <w:t>коньках</w:t>
      </w:r>
      <w:r w:rsidRPr="00BE7ADA">
        <w:rPr>
          <w:i/>
          <w:spacing w:val="-1"/>
          <w:sz w:val="24"/>
        </w:rPr>
        <w:t xml:space="preserve"> </w:t>
      </w:r>
      <w:r w:rsidRPr="00BE7ADA">
        <w:rPr>
          <w:i/>
          <w:sz w:val="24"/>
        </w:rPr>
        <w:t>по</w:t>
      </w:r>
      <w:r w:rsidRPr="00BE7ADA">
        <w:rPr>
          <w:i/>
          <w:spacing w:val="-2"/>
          <w:sz w:val="24"/>
        </w:rPr>
        <w:t xml:space="preserve"> </w:t>
      </w:r>
      <w:r w:rsidRPr="00BE7ADA">
        <w:rPr>
          <w:i/>
          <w:sz w:val="24"/>
        </w:rPr>
        <w:t>малой</w:t>
      </w:r>
      <w:r w:rsidRPr="00BE7ADA">
        <w:rPr>
          <w:i/>
          <w:spacing w:val="-1"/>
          <w:sz w:val="24"/>
        </w:rPr>
        <w:t xml:space="preserve"> </w:t>
      </w:r>
      <w:r w:rsidRPr="00BE7ADA">
        <w:rPr>
          <w:i/>
          <w:sz w:val="24"/>
        </w:rPr>
        <w:t>восьмерке лицом и спиной вперед в стойке</w:t>
      </w:r>
      <w:r w:rsidRPr="00BE7ADA">
        <w:rPr>
          <w:i/>
          <w:spacing w:val="-57"/>
          <w:sz w:val="24"/>
        </w:rPr>
        <w:t xml:space="preserve"> </w:t>
      </w:r>
      <w:r w:rsidRPr="00BE7ADA">
        <w:rPr>
          <w:i/>
          <w:sz w:val="24"/>
        </w:rPr>
        <w:t>вратаря</w:t>
      </w:r>
      <w:r w:rsidRPr="00BE7ADA">
        <w:rPr>
          <w:i/>
          <w:spacing w:val="-1"/>
          <w:sz w:val="24"/>
        </w:rPr>
        <w:t xml:space="preserve"> </w:t>
      </w:r>
      <w:r w:rsidRPr="00BE7ADA">
        <w:rPr>
          <w:i/>
          <w:sz w:val="24"/>
        </w:rPr>
        <w:t>(для вратарей)</w:t>
      </w:r>
      <w:r>
        <w:rPr>
          <w:sz w:val="24"/>
        </w:rPr>
        <w:t xml:space="preserve">. </w:t>
      </w:r>
      <w:r>
        <w:t>Определяет уровень координационных способностей и техники маневренного катания. Испытуемый в стойке вратаря становится к левой штанге ворот. По сигналу вратарь стартует лицом вперед и объезжает слева круг конечного вбрасывания так, чтобы коньки и клюшка находились за ним. Далее, достигнув места между усами круга конечного вбрасывания (дальних от бокового борта), делает переход в положение спиной вперед, объезжая по ходу движения другой круг конечного вбрасывания и двигается до правой штанги ворот. Затем, коснувшись штанги любой частью тела, начинает объезжать круги конечного вбрасывания в обратную сторону в той же последовательности. Завершается тест финишируя спиной вперед касанием ворот любой частью тела.</w:t>
      </w:r>
    </w:p>
    <w:p w:rsidR="00F35CEC" w:rsidRDefault="00F35CEC" w:rsidP="00F35CEC">
      <w:pPr>
        <w:spacing w:line="276" w:lineRule="auto"/>
        <w:ind w:firstLine="567"/>
        <w:jc w:val="both"/>
        <w:rPr>
          <w:sz w:val="24"/>
          <w:szCs w:val="24"/>
        </w:rPr>
      </w:pPr>
      <w:r w:rsidRPr="0012172A">
        <w:rPr>
          <w:sz w:val="24"/>
          <w:szCs w:val="24"/>
        </w:rPr>
        <w:t xml:space="preserve">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w:t>
      </w:r>
      <w:r>
        <w:rPr>
          <w:sz w:val="24"/>
          <w:szCs w:val="24"/>
        </w:rPr>
        <w:t>обучающихся</w:t>
      </w:r>
      <w:r w:rsidRPr="0012172A">
        <w:rPr>
          <w:sz w:val="24"/>
          <w:szCs w:val="24"/>
        </w:rPr>
        <w:t xml:space="preserve">. Тестирование проводят в соответствии с годовым </w:t>
      </w:r>
      <w:r>
        <w:rPr>
          <w:sz w:val="24"/>
          <w:szCs w:val="24"/>
        </w:rPr>
        <w:t>учебно-</w:t>
      </w:r>
      <w:r w:rsidRPr="0012172A">
        <w:rPr>
          <w:sz w:val="24"/>
          <w:szCs w:val="24"/>
        </w:rPr>
        <w:t xml:space="preserve">тренировочным планом в установленные сроки. Результаты тестирования заносят в </w:t>
      </w:r>
      <w:r>
        <w:rPr>
          <w:sz w:val="24"/>
          <w:szCs w:val="24"/>
        </w:rPr>
        <w:t>протокол контрольно-переводных испытаний, который</w:t>
      </w:r>
      <w:r w:rsidRPr="0012172A">
        <w:rPr>
          <w:sz w:val="24"/>
          <w:szCs w:val="24"/>
        </w:rPr>
        <w:t xml:space="preserve"> хранится в организации.</w:t>
      </w:r>
    </w:p>
    <w:p w:rsidR="00BE7ADA" w:rsidRDefault="00BE7ADA" w:rsidP="00226C9F">
      <w:pPr>
        <w:spacing w:line="276" w:lineRule="auto"/>
        <w:ind w:firstLine="567"/>
        <w:jc w:val="both"/>
        <w:rPr>
          <w:sz w:val="24"/>
          <w:szCs w:val="24"/>
        </w:rPr>
      </w:pPr>
    </w:p>
    <w:p w:rsidR="00BE7ADA" w:rsidRDefault="00F35CEC" w:rsidP="00F35CEC">
      <w:pPr>
        <w:spacing w:line="276" w:lineRule="auto"/>
        <w:ind w:firstLine="567"/>
        <w:jc w:val="center"/>
        <w:rPr>
          <w:b/>
          <w:sz w:val="24"/>
          <w:szCs w:val="24"/>
        </w:rPr>
      </w:pPr>
      <w:r w:rsidRPr="00F35CEC">
        <w:rPr>
          <w:b/>
          <w:sz w:val="24"/>
          <w:szCs w:val="24"/>
        </w:rPr>
        <w:t>4. РАБОЧАЯ ПРОГРАММА ПО ВИДУ СПОРТА «ХОККЕЙ»</w:t>
      </w:r>
    </w:p>
    <w:p w:rsidR="00F3221B" w:rsidRDefault="00F3221B" w:rsidP="00F3221B">
      <w:pPr>
        <w:spacing w:line="276" w:lineRule="auto"/>
        <w:ind w:firstLine="567"/>
        <w:jc w:val="both"/>
        <w:rPr>
          <w:sz w:val="24"/>
          <w:szCs w:val="24"/>
        </w:rPr>
      </w:pPr>
      <w:r w:rsidRPr="00F3221B">
        <w:rPr>
          <w:sz w:val="24"/>
          <w:szCs w:val="24"/>
        </w:rPr>
        <w:t xml:space="preserve">Программный материал для практических занятий представлен по областям и видам спортивной подготовки: </w:t>
      </w:r>
      <w:r>
        <w:rPr>
          <w:sz w:val="24"/>
          <w:szCs w:val="24"/>
        </w:rPr>
        <w:t xml:space="preserve">общей и специальной </w:t>
      </w:r>
      <w:r w:rsidRPr="00F3221B">
        <w:rPr>
          <w:sz w:val="24"/>
          <w:szCs w:val="24"/>
        </w:rPr>
        <w:t>физической,</w:t>
      </w:r>
      <w:r>
        <w:rPr>
          <w:sz w:val="24"/>
          <w:szCs w:val="24"/>
        </w:rPr>
        <w:t xml:space="preserve"> </w:t>
      </w:r>
      <w:r w:rsidRPr="00F3221B">
        <w:rPr>
          <w:sz w:val="24"/>
          <w:szCs w:val="24"/>
        </w:rPr>
        <w:t>технической</w:t>
      </w:r>
      <w:r>
        <w:rPr>
          <w:sz w:val="24"/>
          <w:szCs w:val="24"/>
        </w:rPr>
        <w:t>,</w:t>
      </w:r>
      <w:r w:rsidRPr="00F3221B">
        <w:rPr>
          <w:sz w:val="24"/>
          <w:szCs w:val="24"/>
        </w:rPr>
        <w:t xml:space="preserve"> тактической</w:t>
      </w:r>
      <w:r>
        <w:rPr>
          <w:sz w:val="24"/>
          <w:szCs w:val="24"/>
        </w:rPr>
        <w:t xml:space="preserve">, </w:t>
      </w:r>
      <w:r w:rsidRPr="00F3221B">
        <w:rPr>
          <w:sz w:val="24"/>
          <w:szCs w:val="24"/>
        </w:rPr>
        <w:t>теоретической,</w:t>
      </w:r>
      <w:r>
        <w:rPr>
          <w:sz w:val="24"/>
          <w:szCs w:val="24"/>
        </w:rPr>
        <w:t xml:space="preserve"> психологической. </w:t>
      </w:r>
    </w:p>
    <w:p w:rsidR="00F3221B" w:rsidRPr="00F3221B" w:rsidRDefault="00F3221B" w:rsidP="00F3221B">
      <w:pPr>
        <w:spacing w:line="276" w:lineRule="auto"/>
        <w:ind w:firstLine="567"/>
        <w:jc w:val="both"/>
        <w:rPr>
          <w:sz w:val="24"/>
          <w:szCs w:val="24"/>
        </w:rPr>
      </w:pPr>
      <w:r w:rsidRPr="00F3221B">
        <w:rPr>
          <w:sz w:val="24"/>
          <w:szCs w:val="24"/>
        </w:rPr>
        <w:t>Физическая подготовка хоккеистов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с обилием жестких контактных единоборств.</w:t>
      </w:r>
    </w:p>
    <w:p w:rsidR="00F35CEC" w:rsidRPr="00F35CEC" w:rsidRDefault="00F35CEC" w:rsidP="00F35CEC">
      <w:pPr>
        <w:spacing w:line="276" w:lineRule="auto"/>
        <w:ind w:firstLine="567"/>
        <w:jc w:val="center"/>
        <w:rPr>
          <w:b/>
          <w:sz w:val="24"/>
          <w:szCs w:val="24"/>
        </w:rPr>
      </w:pPr>
      <w:r w:rsidRPr="00F35CEC">
        <w:rPr>
          <w:b/>
          <w:sz w:val="24"/>
          <w:szCs w:val="24"/>
        </w:rPr>
        <w:t>4.1.</w:t>
      </w:r>
      <w:r>
        <w:rPr>
          <w:b/>
          <w:sz w:val="24"/>
          <w:szCs w:val="24"/>
        </w:rPr>
        <w:t xml:space="preserve"> </w:t>
      </w:r>
      <w:r w:rsidRPr="00F35CEC">
        <w:rPr>
          <w:b/>
          <w:sz w:val="24"/>
          <w:szCs w:val="24"/>
        </w:rPr>
        <w:t>Общая физическая подготовка</w:t>
      </w:r>
    </w:p>
    <w:p w:rsidR="00F35CEC" w:rsidRDefault="00F3221B" w:rsidP="00C459B9">
      <w:pPr>
        <w:spacing w:line="276" w:lineRule="auto"/>
        <w:ind w:firstLine="567"/>
        <w:jc w:val="both"/>
        <w:rPr>
          <w:sz w:val="24"/>
          <w:szCs w:val="24"/>
        </w:rPr>
      </w:pPr>
      <w:r w:rsidRPr="00F3221B">
        <w:rPr>
          <w:sz w:val="24"/>
          <w:szCs w:val="24"/>
        </w:rPr>
        <w:t>Общая физическая подготовка направлена на гармоническое развитие различных функциональных систем, мышечных групп, расширение двигательного опыта, создание базы для успешного развития специальной подготовки.</w:t>
      </w:r>
      <w:r w:rsidR="00C459B9">
        <w:rPr>
          <w:sz w:val="24"/>
          <w:szCs w:val="24"/>
        </w:rPr>
        <w:t xml:space="preserve"> </w:t>
      </w:r>
      <w:r w:rsidR="00C459B9" w:rsidRPr="00C459B9">
        <w:rPr>
          <w:sz w:val="24"/>
          <w:szCs w:val="24"/>
        </w:rPr>
        <w:t xml:space="preserve">В этом аспекте средства (упражнения), направленные на повышение уровня общей физической подготовки, следует представлять, как общеподготовительные </w:t>
      </w:r>
    </w:p>
    <w:p w:rsidR="00C459B9" w:rsidRPr="00C459B9" w:rsidRDefault="00C459B9" w:rsidP="00C459B9">
      <w:pPr>
        <w:spacing w:line="276" w:lineRule="auto"/>
        <w:ind w:firstLine="567"/>
        <w:jc w:val="both"/>
        <w:rPr>
          <w:i/>
          <w:sz w:val="24"/>
          <w:szCs w:val="24"/>
        </w:rPr>
      </w:pPr>
      <w:r w:rsidRPr="00C459B9">
        <w:rPr>
          <w:i/>
          <w:sz w:val="24"/>
          <w:szCs w:val="24"/>
        </w:rPr>
        <w:t>Строевые и порядковые упражнения.</w:t>
      </w:r>
    </w:p>
    <w:p w:rsidR="00C459B9" w:rsidRPr="00C459B9" w:rsidRDefault="00C459B9" w:rsidP="00C459B9">
      <w:pPr>
        <w:spacing w:line="276" w:lineRule="auto"/>
        <w:ind w:firstLine="567"/>
        <w:jc w:val="both"/>
        <w:rPr>
          <w:sz w:val="24"/>
          <w:szCs w:val="24"/>
        </w:rPr>
      </w:pPr>
      <w:r w:rsidRPr="00C459B9">
        <w:rPr>
          <w:sz w:val="24"/>
          <w:szCs w:val="24"/>
        </w:rPr>
        <w:t>Построение группы: шеренга, колонна, фланг, дистанция, интервал. Перестроения: в одну-две шеренги, в колонну по одному, по два. Сомкнутый и разомкнутый строй. Виды размыкания. Выравнивание строя, расчет в строю, повороты на месте. Начало движения, остановка. Изменение скорости движения.</w:t>
      </w:r>
    </w:p>
    <w:p w:rsidR="00C459B9" w:rsidRPr="00C459B9" w:rsidRDefault="00C459B9" w:rsidP="00C459B9">
      <w:pPr>
        <w:spacing w:line="276" w:lineRule="auto"/>
        <w:ind w:firstLine="567"/>
        <w:jc w:val="both"/>
        <w:rPr>
          <w:i/>
          <w:sz w:val="24"/>
          <w:szCs w:val="24"/>
        </w:rPr>
      </w:pPr>
      <w:r w:rsidRPr="00C459B9">
        <w:rPr>
          <w:i/>
          <w:sz w:val="24"/>
          <w:szCs w:val="24"/>
        </w:rPr>
        <w:t>Гимнастические упражнения с движениями частей собственного тела.</w:t>
      </w:r>
    </w:p>
    <w:p w:rsidR="00C459B9" w:rsidRPr="00C459B9" w:rsidRDefault="00C459B9" w:rsidP="00C459B9">
      <w:pPr>
        <w:spacing w:line="276" w:lineRule="auto"/>
        <w:ind w:firstLine="567"/>
        <w:jc w:val="both"/>
        <w:rPr>
          <w:sz w:val="24"/>
          <w:szCs w:val="24"/>
        </w:rPr>
      </w:pPr>
      <w:r w:rsidRPr="00C459B9">
        <w:rPr>
          <w:sz w:val="24"/>
          <w:szCs w:val="24"/>
        </w:rPr>
        <w:t>Упражнения для рук и плечевого пояса.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рывки назад, в сторону. Упражнения для ног. Сгибание и разгибание ног в тазобедренных, коленных и голеностопных суставах; приведения, отведения и махи вперед, назад и в сторону: 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C459B9" w:rsidRPr="00C459B9" w:rsidRDefault="00C459B9" w:rsidP="00C459B9">
      <w:pPr>
        <w:spacing w:line="276" w:lineRule="auto"/>
        <w:ind w:firstLine="567"/>
        <w:jc w:val="both"/>
        <w:rPr>
          <w:sz w:val="24"/>
          <w:szCs w:val="24"/>
        </w:rPr>
      </w:pPr>
      <w:r w:rsidRPr="00C459B9">
        <w:rPr>
          <w:sz w:val="24"/>
          <w:szCs w:val="24"/>
        </w:rPr>
        <w:t xml:space="preserve">Упражнения для шеи и туловища. Повороты, наклоны, вращения головы. Наклоны туловища, круговые вращения и повороты туловища. Из положения лежа на спине поднимание ног с доставанием стопами головы. Из положения сидя упор кистями рук сзади — поднимание ног с выполнением </w:t>
      </w:r>
      <w:proofErr w:type="spellStart"/>
      <w:r w:rsidRPr="00C459B9">
        <w:rPr>
          <w:sz w:val="24"/>
          <w:szCs w:val="24"/>
        </w:rPr>
        <w:t>скрестных</w:t>
      </w:r>
      <w:proofErr w:type="spellEnd"/>
      <w:r w:rsidRPr="00C459B9">
        <w:rPr>
          <w:sz w:val="24"/>
          <w:szCs w:val="24"/>
        </w:rPr>
        <w:t xml:space="preserve"> движений. Из исходного положения (основная стойка) перейти в упор сидя, затем в упор лежа, обратно в упор сидя и переход в положение основной стойки.</w:t>
      </w:r>
    </w:p>
    <w:p w:rsidR="00C459B9" w:rsidRPr="00C459B9" w:rsidRDefault="00C459B9" w:rsidP="00C459B9">
      <w:pPr>
        <w:spacing w:line="276" w:lineRule="auto"/>
        <w:ind w:firstLine="567"/>
        <w:jc w:val="both"/>
        <w:rPr>
          <w:i/>
          <w:sz w:val="24"/>
          <w:szCs w:val="24"/>
        </w:rPr>
      </w:pPr>
      <w:r w:rsidRPr="00C459B9">
        <w:rPr>
          <w:i/>
          <w:sz w:val="24"/>
          <w:szCs w:val="24"/>
        </w:rPr>
        <w:t>Упражнения для развития физических качеств.</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силовых качеств. Упражнения с преодолением веса собственного тела: подтягивание на перекладине, отжимание в упоре лежа, приседания на одной и двух ногах.</w:t>
      </w:r>
    </w:p>
    <w:p w:rsidR="00C459B9" w:rsidRPr="00C459B9" w:rsidRDefault="00C459B9" w:rsidP="00C459B9">
      <w:pPr>
        <w:spacing w:line="276" w:lineRule="auto"/>
        <w:ind w:firstLine="567"/>
        <w:jc w:val="both"/>
        <w:rPr>
          <w:sz w:val="24"/>
          <w:szCs w:val="24"/>
        </w:rPr>
      </w:pPr>
      <w:r w:rsidRPr="00C459B9">
        <w:rPr>
          <w:sz w:val="24"/>
          <w:szCs w:val="24"/>
        </w:rPr>
        <w:t>Упражнения с партнером: преодоление его веса и сопротивления. Упражнения со снарядами: со штангой, блинами, гирями, гантелями, набивными мячами, металлическими палками, эспандерами.</w:t>
      </w:r>
    </w:p>
    <w:p w:rsidR="00C459B9" w:rsidRPr="00C459B9" w:rsidRDefault="00C459B9" w:rsidP="00C459B9">
      <w:pPr>
        <w:spacing w:line="276" w:lineRule="auto"/>
        <w:ind w:firstLine="567"/>
        <w:jc w:val="both"/>
        <w:rPr>
          <w:sz w:val="24"/>
          <w:szCs w:val="24"/>
        </w:rPr>
      </w:pPr>
      <w:r w:rsidRPr="00C459B9">
        <w:rPr>
          <w:sz w:val="24"/>
          <w:szCs w:val="24"/>
        </w:rPr>
        <w:t>Упражнения на снарядах: на различных тренажерах, гимнастической стенке, велоэргометре, лазание по канату.</w:t>
      </w:r>
    </w:p>
    <w:p w:rsidR="00C459B9" w:rsidRPr="00C459B9" w:rsidRDefault="00C459B9" w:rsidP="00C459B9">
      <w:pPr>
        <w:spacing w:line="276" w:lineRule="auto"/>
        <w:ind w:firstLine="567"/>
        <w:jc w:val="both"/>
        <w:rPr>
          <w:sz w:val="24"/>
          <w:szCs w:val="24"/>
        </w:rPr>
      </w:pPr>
      <w:r w:rsidRPr="00C459B9">
        <w:rPr>
          <w:sz w:val="24"/>
          <w:szCs w:val="24"/>
        </w:rPr>
        <w:t>Упражнения из других видов спорта: регби, борьба, гребля, езда на велосипеде.</w:t>
      </w:r>
    </w:p>
    <w:p w:rsidR="00C459B9" w:rsidRPr="00C459B9" w:rsidRDefault="00C459B9" w:rsidP="00C459B9">
      <w:pPr>
        <w:spacing w:line="276" w:lineRule="auto"/>
        <w:ind w:firstLine="567"/>
        <w:jc w:val="both"/>
        <w:rPr>
          <w:sz w:val="24"/>
          <w:szCs w:val="24"/>
        </w:rPr>
      </w:pPr>
      <w:r w:rsidRPr="00C459B9">
        <w:rPr>
          <w:sz w:val="24"/>
          <w:szCs w:val="24"/>
        </w:rPr>
        <w:t xml:space="preserve">Упражнения для развития скоростных качеств. Упражнения для развития быстроты </w:t>
      </w:r>
      <w:r w:rsidRPr="00C459B9">
        <w:rPr>
          <w:sz w:val="24"/>
          <w:szCs w:val="24"/>
        </w:rPr>
        <w:lastRenderedPageBreak/>
        <w:t>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скоростно-силовых качеств. Различные прыжковые упражнения, прыжки на одной или двух ногах, прыжки через скамейку и л/а барьер, прыжки в высоту и длину. Многоскоки, пятикратный и трехкратный прыжки в длину. Прыжки и бег по лестнице в высоком темпе. Общеразвивающие движения рук с небольшими отягощениями (20-30 % от макс), выполняемые с большой скоростью. Отжимание из упора лежа в высоком темпе. Метания различных снарядов: мяча, гранаты, копья, диска, толкание ядра. Упражнение со скакалками. Упражнения для развития координационных качеств.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гибкости. Общеразвивающие упражнения с большой амплитудой движения: отведение рук, ног, наклоны, прогибы, повороты, выкруты до небольших болевых ощущений. Эти упражнения можно выполнять с небольшими отягощениями, в виде набивных мячей, гимнастической палки, облегченных гантелей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общей выносливости. Бег с равномерной и переменной интенсивностью 800,1000,3000 м. Тест Купера -12-минутный бег. Кросс по пересеченной местности - 5 км. Спортивные игры.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w:t>
      </w:r>
    </w:p>
    <w:p w:rsidR="00F35CEC" w:rsidRPr="00F3221B" w:rsidRDefault="00F3221B" w:rsidP="00F3221B">
      <w:pPr>
        <w:spacing w:line="276" w:lineRule="auto"/>
        <w:ind w:firstLine="567"/>
        <w:jc w:val="center"/>
        <w:rPr>
          <w:b/>
          <w:sz w:val="24"/>
          <w:szCs w:val="28"/>
        </w:rPr>
      </w:pPr>
      <w:r w:rsidRPr="00F3221B">
        <w:rPr>
          <w:b/>
          <w:sz w:val="24"/>
          <w:szCs w:val="24"/>
        </w:rPr>
        <w:t xml:space="preserve">4.2. </w:t>
      </w:r>
      <w:r w:rsidRPr="00F3221B">
        <w:rPr>
          <w:b/>
          <w:sz w:val="24"/>
          <w:szCs w:val="28"/>
        </w:rPr>
        <w:t>Специальная физическая подготовка</w:t>
      </w:r>
    </w:p>
    <w:p w:rsidR="00C459B9" w:rsidRPr="00F35CEC" w:rsidRDefault="00F3221B" w:rsidP="00C459B9">
      <w:pPr>
        <w:spacing w:line="276" w:lineRule="auto"/>
        <w:ind w:firstLine="567"/>
        <w:jc w:val="both"/>
        <w:rPr>
          <w:sz w:val="24"/>
          <w:szCs w:val="24"/>
        </w:rPr>
      </w:pPr>
      <w:r w:rsidRPr="00F3221B">
        <w:rPr>
          <w:sz w:val="24"/>
          <w:szCs w:val="28"/>
        </w:rPr>
        <w:t>Специальная физическая подготовка направлена на те качества и функциональные системы, которые непосредственно отвечают за успешное ведение соревновательной деятельности.</w:t>
      </w:r>
      <w:r w:rsidR="00C459B9" w:rsidRPr="00C459B9">
        <w:rPr>
          <w:sz w:val="24"/>
          <w:szCs w:val="24"/>
        </w:rPr>
        <w:t xml:space="preserve"> </w:t>
      </w:r>
      <w:r w:rsidR="00C459B9">
        <w:rPr>
          <w:sz w:val="24"/>
          <w:szCs w:val="24"/>
        </w:rPr>
        <w:t>С</w:t>
      </w:r>
      <w:r w:rsidR="00C459B9" w:rsidRPr="00C459B9">
        <w:rPr>
          <w:sz w:val="24"/>
          <w:szCs w:val="24"/>
        </w:rPr>
        <w:t>редства</w:t>
      </w:r>
      <w:r w:rsidR="00C459B9">
        <w:rPr>
          <w:sz w:val="24"/>
          <w:szCs w:val="24"/>
        </w:rPr>
        <w:t xml:space="preserve"> (упражнения)</w:t>
      </w:r>
      <w:r w:rsidR="00C459B9" w:rsidRPr="00C459B9">
        <w:rPr>
          <w:sz w:val="24"/>
          <w:szCs w:val="24"/>
        </w:rPr>
        <w:t>, направленные на повышение уровня специальной физической подготовки,</w:t>
      </w:r>
      <w:r w:rsidR="00C459B9">
        <w:rPr>
          <w:sz w:val="24"/>
          <w:szCs w:val="24"/>
        </w:rPr>
        <w:t xml:space="preserve"> </w:t>
      </w:r>
      <w:r w:rsidR="00C459B9" w:rsidRPr="00C459B9">
        <w:rPr>
          <w:sz w:val="24"/>
          <w:szCs w:val="24"/>
        </w:rPr>
        <w:t>следует представлять, как специально-подготовительные.</w:t>
      </w:r>
    </w:p>
    <w:p w:rsidR="00C459B9" w:rsidRPr="00C459B9" w:rsidRDefault="00C459B9" w:rsidP="00C459B9">
      <w:pPr>
        <w:spacing w:line="276" w:lineRule="auto"/>
        <w:ind w:firstLine="567"/>
        <w:jc w:val="both"/>
        <w:rPr>
          <w:i/>
          <w:sz w:val="24"/>
          <w:szCs w:val="24"/>
        </w:rPr>
      </w:pPr>
      <w:r w:rsidRPr="00C459B9">
        <w:rPr>
          <w:i/>
          <w:sz w:val="24"/>
          <w:szCs w:val="24"/>
        </w:rPr>
        <w:t>Специально-подготовительные упражнения</w:t>
      </w:r>
    </w:p>
    <w:p w:rsidR="00C459B9" w:rsidRPr="00C459B9" w:rsidRDefault="00C459B9" w:rsidP="00C459B9">
      <w:pPr>
        <w:spacing w:line="276" w:lineRule="auto"/>
        <w:ind w:firstLine="567"/>
        <w:jc w:val="both"/>
        <w:rPr>
          <w:sz w:val="24"/>
          <w:szCs w:val="24"/>
        </w:rPr>
      </w:pPr>
      <w:r w:rsidRPr="00C459B9">
        <w:rPr>
          <w:sz w:val="24"/>
          <w:szCs w:val="24"/>
        </w:rPr>
        <w:t>Специфика соревновательной деятельности хоккеистов предъявляет высокие требования к развитию специальных физических качеств в следующем порядке:</w:t>
      </w:r>
    </w:p>
    <w:p w:rsidR="00C459B9" w:rsidRPr="00C459B9" w:rsidRDefault="00C459B9" w:rsidP="00C459B9">
      <w:pPr>
        <w:spacing w:line="276" w:lineRule="auto"/>
        <w:ind w:firstLine="567"/>
        <w:jc w:val="both"/>
        <w:rPr>
          <w:sz w:val="24"/>
          <w:szCs w:val="24"/>
        </w:rPr>
      </w:pPr>
      <w:r w:rsidRPr="00C459B9">
        <w:rPr>
          <w:sz w:val="24"/>
          <w:szCs w:val="24"/>
        </w:rPr>
        <w:t>1)</w:t>
      </w:r>
      <w:r w:rsidRPr="00C459B9">
        <w:rPr>
          <w:sz w:val="24"/>
          <w:szCs w:val="24"/>
        </w:rPr>
        <w:tab/>
        <w:t>силовые и скоростно-силовые;</w:t>
      </w:r>
    </w:p>
    <w:p w:rsidR="00C459B9" w:rsidRPr="00C459B9" w:rsidRDefault="00C459B9" w:rsidP="00C459B9">
      <w:pPr>
        <w:spacing w:line="276" w:lineRule="auto"/>
        <w:ind w:firstLine="567"/>
        <w:jc w:val="both"/>
        <w:rPr>
          <w:sz w:val="24"/>
          <w:szCs w:val="24"/>
        </w:rPr>
      </w:pPr>
      <w:r w:rsidRPr="00C459B9">
        <w:rPr>
          <w:sz w:val="24"/>
          <w:szCs w:val="24"/>
        </w:rPr>
        <w:t>2)</w:t>
      </w:r>
      <w:r w:rsidRPr="00C459B9">
        <w:rPr>
          <w:sz w:val="24"/>
          <w:szCs w:val="24"/>
        </w:rPr>
        <w:tab/>
        <w:t>скоростные;</w:t>
      </w:r>
    </w:p>
    <w:p w:rsidR="00C459B9" w:rsidRPr="00C459B9" w:rsidRDefault="00C459B9" w:rsidP="00C459B9">
      <w:pPr>
        <w:spacing w:line="276" w:lineRule="auto"/>
        <w:ind w:firstLine="567"/>
        <w:jc w:val="both"/>
        <w:rPr>
          <w:sz w:val="24"/>
          <w:szCs w:val="24"/>
        </w:rPr>
      </w:pPr>
      <w:r w:rsidRPr="00C459B9">
        <w:rPr>
          <w:sz w:val="24"/>
          <w:szCs w:val="24"/>
        </w:rPr>
        <w:t>3)</w:t>
      </w:r>
      <w:r w:rsidRPr="00C459B9">
        <w:rPr>
          <w:sz w:val="24"/>
          <w:szCs w:val="24"/>
        </w:rPr>
        <w:tab/>
        <w:t>координационные;</w:t>
      </w:r>
    </w:p>
    <w:p w:rsidR="00C459B9" w:rsidRPr="00C459B9" w:rsidRDefault="00C459B9" w:rsidP="00C459B9">
      <w:pPr>
        <w:spacing w:line="276" w:lineRule="auto"/>
        <w:ind w:firstLine="567"/>
        <w:jc w:val="both"/>
        <w:rPr>
          <w:sz w:val="24"/>
          <w:szCs w:val="24"/>
        </w:rPr>
      </w:pPr>
      <w:r w:rsidRPr="00C459B9">
        <w:rPr>
          <w:sz w:val="24"/>
          <w:szCs w:val="24"/>
        </w:rPr>
        <w:t>4)</w:t>
      </w:r>
      <w:r w:rsidRPr="00C459B9">
        <w:rPr>
          <w:sz w:val="24"/>
          <w:szCs w:val="24"/>
        </w:rPr>
        <w:tab/>
        <w:t>специальная (скоростная) выносливость.</w:t>
      </w:r>
    </w:p>
    <w:p w:rsidR="00C459B9" w:rsidRPr="00C459B9" w:rsidRDefault="00C459B9" w:rsidP="00C459B9">
      <w:pPr>
        <w:spacing w:line="276" w:lineRule="auto"/>
        <w:ind w:firstLine="567"/>
        <w:jc w:val="both"/>
        <w:rPr>
          <w:sz w:val="24"/>
          <w:szCs w:val="24"/>
        </w:rPr>
      </w:pPr>
      <w:r w:rsidRPr="00C459B9">
        <w:rPr>
          <w:sz w:val="24"/>
          <w:szCs w:val="24"/>
        </w:rPr>
        <w:lastRenderedPageBreak/>
        <w:t>Основными средствами специальной физической подготовки являются специальные упражнения, адекватные структуре технико-тактических приемов.</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специальных силовых и скоростно-силовых качеств мышц ног,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 Имитация бега на коньках в основной посадке хоккеиста, на месте и в движении. То же с отягощениями на голеностопном суставе и поясе. Прыжковая имитация в движении (с ноги на ногу). С переходом на движение в глубоком приседе и обратно в основную посадку. Бег на коньках на высокой скорости с резким торможением и стартом в обратном направлении. Бег на коньках с перепрыгиванием через препятствия толчками одной или двумя ногами. Бег на коньках с резиновым поясным эспандером, прикрепленным к борту хоккейной коробки. Старт и движение вперед с возрастанием мышечных напряжений до максимума, то же с ведением шайбы. Упражнение с партнером. Исходное положение - партнеры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развить максимальную скорость, задача другого затормозить движение. И тот, и другой проявляют максимальные мышечные напряжения ног. Челночный бег на коньках с партнером на плечах.</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специальных силовых качеств мышц рук и плечевого пояса, способствующих повышению выполнения бросков, ударов и ведения шайбы. Махи, вращение клюшкой одной и двумя руками, с различным хватом кистями рук, то же с утяжеленной клюшкой. Имитация бросков шайбы. Упражнения в бросках, передаче и остановках утяжеленной шайбы (200 - 400 г).</w:t>
      </w:r>
    </w:p>
    <w:p w:rsidR="00C459B9" w:rsidRPr="00C459B9" w:rsidRDefault="00C459B9" w:rsidP="00C459B9">
      <w:pPr>
        <w:spacing w:line="276" w:lineRule="auto"/>
        <w:ind w:firstLine="567"/>
        <w:jc w:val="both"/>
        <w:rPr>
          <w:sz w:val="24"/>
          <w:szCs w:val="24"/>
        </w:rPr>
      </w:pPr>
      <w:r w:rsidRPr="00C459B9">
        <w:rPr>
          <w:sz w:val="24"/>
          <w:szCs w:val="24"/>
        </w:rPr>
        <w:t>Упражнения специальной силовой и скоростно-силовой направленности способствуют успешному ведению контактных силовых единоборств. Упражнения с партнером: петушиный бой с выполнением толчковых движений плечом, грудью и задней частью бедра. Толчки, удары плечом, грудью в качающийся подвешенный боксерский мешок в движении на коньках. Упражнение 1:1, хоккеист в движении стремится обыграть партнера, располагающегося в коридоре шириной 3 м.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w:t>
      </w:r>
    </w:p>
    <w:p w:rsidR="00C459B9" w:rsidRPr="00C459B9" w:rsidRDefault="00C459B9" w:rsidP="00C459B9">
      <w:pPr>
        <w:spacing w:line="276" w:lineRule="auto"/>
        <w:ind w:firstLine="567"/>
        <w:jc w:val="both"/>
        <w:rPr>
          <w:sz w:val="24"/>
          <w:szCs w:val="24"/>
        </w:rPr>
      </w:pPr>
      <w:r w:rsidRPr="00C459B9">
        <w:rPr>
          <w:sz w:val="24"/>
          <w:szCs w:val="24"/>
        </w:rPr>
        <w:t xml:space="preserve">Упражнения специальной скоростной направленности. Упражнения для развития быстроты двигательных реакций (простой и сложных). Старты с места и в движении на коньках по зрительному и звуковому сигналу. Различные игровые упражнения с реакцией на движущийся объект: шайбы, партнера, игрока-соперника. Бег на короткие дистанции (10-30 м) с возможной максимальной скоростью. Выполнение различных игровых приемов (бросков, ударов, ведения шайбы) с возможно максимальной быстротой. Разновидности челночного бега (3x18 м, 6x9 м и др.) с установкой на максимально скоростное </w:t>
      </w:r>
      <w:proofErr w:type="spellStart"/>
      <w:r w:rsidRPr="00C459B9">
        <w:rPr>
          <w:sz w:val="24"/>
          <w:szCs w:val="24"/>
        </w:rPr>
        <w:t>пробегание</w:t>
      </w:r>
      <w:proofErr w:type="spellEnd"/>
      <w:r w:rsidRPr="00C459B9">
        <w:rPr>
          <w:sz w:val="24"/>
          <w:szCs w:val="24"/>
        </w:rPr>
        <w:t>. Проведение различных эстафет, стимулирующих скоростное выполнение различных двигательных действий.</w:t>
      </w:r>
    </w:p>
    <w:p w:rsidR="00C459B9" w:rsidRPr="00C459B9" w:rsidRDefault="00C459B9" w:rsidP="00C459B9">
      <w:pPr>
        <w:spacing w:line="276" w:lineRule="auto"/>
        <w:ind w:firstLine="567"/>
        <w:jc w:val="both"/>
        <w:rPr>
          <w:sz w:val="24"/>
          <w:szCs w:val="24"/>
        </w:rPr>
      </w:pPr>
      <w:r w:rsidRPr="00C459B9">
        <w:rPr>
          <w:sz w:val="24"/>
          <w:szCs w:val="24"/>
        </w:rPr>
        <w:t xml:space="preserve">Упражнения для развития специальных координационных качеств.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w:t>
      </w:r>
      <w:r w:rsidRPr="00C459B9">
        <w:rPr>
          <w:sz w:val="24"/>
          <w:szCs w:val="24"/>
        </w:rPr>
        <w:lastRenderedPageBreak/>
        <w:t>частые движения, а ногами относительно медленные.</w:t>
      </w:r>
    </w:p>
    <w:p w:rsidR="00C459B9" w:rsidRPr="00C459B9" w:rsidRDefault="00C459B9" w:rsidP="00C459B9">
      <w:pPr>
        <w:spacing w:line="276" w:lineRule="auto"/>
        <w:ind w:firstLine="567"/>
        <w:jc w:val="both"/>
        <w:rPr>
          <w:sz w:val="24"/>
          <w:szCs w:val="24"/>
        </w:rPr>
      </w:pPr>
      <w:r w:rsidRPr="00C459B9">
        <w:rPr>
          <w:sz w:val="24"/>
          <w:szCs w:val="24"/>
        </w:rPr>
        <w:t>Акробатические упражнения: кувырки вперед, назад, в стороны.</w:t>
      </w:r>
    </w:p>
    <w:p w:rsidR="00C459B9" w:rsidRPr="00C459B9" w:rsidRDefault="00C459B9" w:rsidP="00C459B9">
      <w:pPr>
        <w:spacing w:line="276" w:lineRule="auto"/>
        <w:ind w:firstLine="567"/>
        <w:jc w:val="both"/>
        <w:rPr>
          <w:sz w:val="24"/>
          <w:szCs w:val="24"/>
        </w:rPr>
      </w:pPr>
      <w:r w:rsidRPr="00C459B9">
        <w:rPr>
          <w:sz w:val="24"/>
          <w:szCs w:val="24"/>
        </w:rPr>
        <w:t>Старты из различных положений:</w:t>
      </w:r>
    </w:p>
    <w:p w:rsidR="00C459B9" w:rsidRPr="00C459B9" w:rsidRDefault="00C459B9" w:rsidP="00C459B9">
      <w:pPr>
        <w:spacing w:line="276" w:lineRule="auto"/>
        <w:ind w:firstLine="567"/>
        <w:jc w:val="both"/>
        <w:rPr>
          <w:sz w:val="24"/>
          <w:szCs w:val="24"/>
        </w:rPr>
      </w:pPr>
      <w:r w:rsidRPr="00C459B9">
        <w:rPr>
          <w:sz w:val="24"/>
          <w:szCs w:val="24"/>
        </w:rPr>
        <w:t>•</w:t>
      </w:r>
      <w:r w:rsidRPr="00C459B9">
        <w:rPr>
          <w:sz w:val="24"/>
          <w:szCs w:val="24"/>
        </w:rPr>
        <w:tab/>
        <w:t>броски шайбы сидя, стоя на коленях, в падении;</w:t>
      </w:r>
    </w:p>
    <w:p w:rsidR="00C459B9" w:rsidRPr="00C459B9" w:rsidRDefault="00C459B9" w:rsidP="00C459B9">
      <w:pPr>
        <w:spacing w:line="276" w:lineRule="auto"/>
        <w:ind w:firstLine="567"/>
        <w:jc w:val="both"/>
        <w:rPr>
          <w:sz w:val="24"/>
          <w:szCs w:val="24"/>
        </w:rPr>
      </w:pPr>
      <w:r w:rsidRPr="00C459B9">
        <w:rPr>
          <w:sz w:val="24"/>
          <w:szCs w:val="24"/>
        </w:rPr>
        <w:t>•</w:t>
      </w:r>
      <w:r w:rsidRPr="00C459B9">
        <w:rPr>
          <w:sz w:val="24"/>
          <w:szCs w:val="24"/>
        </w:rPr>
        <w:tab/>
        <w:t>ведение шайбы при различных «хватах» клюшки;</w:t>
      </w:r>
    </w:p>
    <w:p w:rsidR="00C459B9" w:rsidRPr="00C459B9" w:rsidRDefault="00C459B9" w:rsidP="00C459B9">
      <w:pPr>
        <w:spacing w:line="276" w:lineRule="auto"/>
        <w:ind w:firstLine="567"/>
        <w:jc w:val="both"/>
        <w:rPr>
          <w:sz w:val="24"/>
          <w:szCs w:val="24"/>
        </w:rPr>
      </w:pPr>
      <w:r w:rsidRPr="00C459B9">
        <w:rPr>
          <w:sz w:val="24"/>
          <w:szCs w:val="24"/>
        </w:rPr>
        <w:t>•</w:t>
      </w:r>
      <w:r w:rsidRPr="00C459B9">
        <w:rPr>
          <w:sz w:val="24"/>
          <w:szCs w:val="24"/>
        </w:rPr>
        <w:tab/>
        <w:t>смена тактики в ходе игры (откат вместо силового давления);</w:t>
      </w:r>
    </w:p>
    <w:p w:rsidR="00C459B9" w:rsidRPr="00C459B9" w:rsidRDefault="00C459B9" w:rsidP="00C459B9">
      <w:pPr>
        <w:spacing w:line="276" w:lineRule="auto"/>
        <w:ind w:firstLine="567"/>
        <w:jc w:val="both"/>
        <w:rPr>
          <w:sz w:val="24"/>
          <w:szCs w:val="24"/>
        </w:rPr>
      </w:pPr>
      <w:r w:rsidRPr="00C459B9">
        <w:rPr>
          <w:sz w:val="24"/>
          <w:szCs w:val="24"/>
        </w:rPr>
        <w:t>•</w:t>
      </w:r>
      <w:r w:rsidRPr="00C459B9">
        <w:rPr>
          <w:sz w:val="24"/>
          <w:szCs w:val="24"/>
        </w:rPr>
        <w:tab/>
        <w:t>игровые упражнения с увеличением количества шайб и ворот;</w:t>
      </w:r>
    </w:p>
    <w:p w:rsidR="00C459B9" w:rsidRPr="00C459B9" w:rsidRDefault="00C459B9" w:rsidP="00C459B9">
      <w:pPr>
        <w:spacing w:line="276" w:lineRule="auto"/>
        <w:ind w:firstLine="567"/>
        <w:jc w:val="both"/>
        <w:rPr>
          <w:sz w:val="24"/>
          <w:szCs w:val="24"/>
        </w:rPr>
      </w:pPr>
      <w:r w:rsidRPr="00C459B9">
        <w:rPr>
          <w:sz w:val="24"/>
          <w:szCs w:val="24"/>
        </w:rPr>
        <w:t>•</w:t>
      </w:r>
      <w:r w:rsidRPr="00C459B9">
        <w:rPr>
          <w:sz w:val="24"/>
          <w:szCs w:val="24"/>
        </w:rPr>
        <w:tab/>
        <w:t>эстафеты с элементами новизны и другие учебные игры и игровые упражнения, в которых игроку приходится быстро перестраивать свои действия из-за внезапно меняющихся игровых ситуаций.</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гибкости. Общеразвивающие упражнения с клюшкой с большой амплитудой движений: махи, наклоны, повороты, выкруты до небольших болевых ощущений. Для повышения эффективности развития гибкости можно выполнять упражнения с небольшими отягощениями и с помощью партнера, который способствует увеличению амплитуды движения, уменьшению или увеличению суставных углов. Упражнения на развитие гибкости с использованием борта хоккейной коробки.</w:t>
      </w:r>
    </w:p>
    <w:p w:rsidR="00C459B9" w:rsidRPr="00C459B9" w:rsidRDefault="00C459B9" w:rsidP="00C459B9">
      <w:pPr>
        <w:spacing w:line="276" w:lineRule="auto"/>
        <w:ind w:firstLine="567"/>
        <w:jc w:val="both"/>
        <w:rPr>
          <w:sz w:val="24"/>
          <w:szCs w:val="24"/>
        </w:rPr>
      </w:pPr>
      <w:r w:rsidRPr="00C459B9">
        <w:rPr>
          <w:sz w:val="24"/>
          <w:szCs w:val="24"/>
        </w:rPr>
        <w:t>Упражнения для развития специальной (скоростной) выносливости. Так как физиологической основой выносливости хоккеистов являются процессы энергообеспечения работающих мышц, то и для развития специальной выносливости следует использовать средства, методы и режимы работы, эффективно воздействующие на анаэробно-гликолитический механизм энергообеспечения.</w:t>
      </w:r>
    </w:p>
    <w:p w:rsidR="00C459B9" w:rsidRPr="00C459B9" w:rsidRDefault="00C459B9" w:rsidP="00C459B9">
      <w:pPr>
        <w:spacing w:line="276" w:lineRule="auto"/>
        <w:ind w:firstLine="567"/>
        <w:jc w:val="both"/>
        <w:rPr>
          <w:sz w:val="24"/>
          <w:szCs w:val="24"/>
        </w:rPr>
      </w:pPr>
      <w:r w:rsidRPr="00C459B9">
        <w:rPr>
          <w:sz w:val="24"/>
          <w:szCs w:val="24"/>
        </w:rPr>
        <w:t>В качестве основных упражнений используют различные виды челночного бега и игровые упражнения в соответствующем режиме.</w:t>
      </w:r>
    </w:p>
    <w:p w:rsidR="00C459B9" w:rsidRPr="00C459B9" w:rsidRDefault="00C459B9" w:rsidP="00C459B9">
      <w:pPr>
        <w:spacing w:line="276" w:lineRule="auto"/>
        <w:ind w:firstLine="567"/>
        <w:jc w:val="both"/>
        <w:rPr>
          <w:sz w:val="24"/>
          <w:szCs w:val="24"/>
        </w:rPr>
      </w:pPr>
      <w:r w:rsidRPr="00C459B9">
        <w:rPr>
          <w:sz w:val="24"/>
          <w:szCs w:val="24"/>
        </w:rPr>
        <w:t>1.</w:t>
      </w:r>
      <w:r w:rsidRPr="00C459B9">
        <w:rPr>
          <w:sz w:val="24"/>
          <w:szCs w:val="24"/>
        </w:rPr>
        <w:tab/>
        <w:t>Повторный бег с партнером на плечах, продолжительность упражнения 40 с. В серии 3 повторения, отдых между повторениями 2 мин. Всего 3 серии. Интервал между сериями 8-10 мин. ЧСС -195-210 уд</w:t>
      </w:r>
      <w:proofErr w:type="gramStart"/>
      <w:r w:rsidRPr="00C459B9">
        <w:rPr>
          <w:sz w:val="24"/>
          <w:szCs w:val="24"/>
        </w:rPr>
        <w:t>.</w:t>
      </w:r>
      <w:proofErr w:type="gramEnd"/>
      <w:r w:rsidRPr="00C459B9">
        <w:rPr>
          <w:sz w:val="24"/>
          <w:szCs w:val="24"/>
        </w:rPr>
        <w:t>/</w:t>
      </w:r>
      <w:proofErr w:type="gramStart"/>
      <w:r w:rsidRPr="00C459B9">
        <w:rPr>
          <w:sz w:val="24"/>
          <w:szCs w:val="24"/>
        </w:rPr>
        <w:t>м</w:t>
      </w:r>
      <w:proofErr w:type="gramEnd"/>
      <w:r w:rsidRPr="00C459B9">
        <w:rPr>
          <w:sz w:val="24"/>
          <w:szCs w:val="24"/>
        </w:rPr>
        <w:t>ин.</w:t>
      </w:r>
    </w:p>
    <w:p w:rsidR="00C459B9" w:rsidRPr="00C459B9" w:rsidRDefault="00C459B9" w:rsidP="00C459B9">
      <w:pPr>
        <w:spacing w:line="276" w:lineRule="auto"/>
        <w:ind w:firstLine="567"/>
        <w:jc w:val="both"/>
        <w:rPr>
          <w:sz w:val="24"/>
          <w:szCs w:val="24"/>
        </w:rPr>
      </w:pPr>
      <w:r w:rsidRPr="00C459B9">
        <w:rPr>
          <w:sz w:val="24"/>
          <w:szCs w:val="24"/>
        </w:rPr>
        <w:t>2.</w:t>
      </w:r>
      <w:r w:rsidRPr="00C459B9">
        <w:rPr>
          <w:sz w:val="24"/>
          <w:szCs w:val="24"/>
        </w:rPr>
        <w:tab/>
        <w:t>Челночный бег 5x54 м, продолжительность упражнения 42-45 с. В серии 3 повторения, между повторением отдых 2-3 мин, ЧСС -190-210 уд</w:t>
      </w:r>
      <w:proofErr w:type="gramStart"/>
      <w:r w:rsidRPr="00C459B9">
        <w:rPr>
          <w:sz w:val="24"/>
          <w:szCs w:val="24"/>
        </w:rPr>
        <w:t>.</w:t>
      </w:r>
      <w:proofErr w:type="gramEnd"/>
      <w:r w:rsidRPr="00C459B9">
        <w:rPr>
          <w:sz w:val="24"/>
          <w:szCs w:val="24"/>
        </w:rPr>
        <w:t>/</w:t>
      </w:r>
      <w:proofErr w:type="gramStart"/>
      <w:r w:rsidRPr="00C459B9">
        <w:rPr>
          <w:sz w:val="24"/>
          <w:szCs w:val="24"/>
        </w:rPr>
        <w:t>м</w:t>
      </w:r>
      <w:proofErr w:type="gramEnd"/>
      <w:r w:rsidRPr="00C459B9">
        <w:rPr>
          <w:sz w:val="24"/>
          <w:szCs w:val="24"/>
        </w:rPr>
        <w:t>ин.</w:t>
      </w:r>
    </w:p>
    <w:p w:rsidR="00C459B9" w:rsidRPr="00C459B9" w:rsidRDefault="00C459B9" w:rsidP="00C459B9">
      <w:pPr>
        <w:spacing w:line="276" w:lineRule="auto"/>
        <w:ind w:firstLine="567"/>
        <w:jc w:val="both"/>
        <w:rPr>
          <w:sz w:val="24"/>
          <w:szCs w:val="24"/>
        </w:rPr>
      </w:pPr>
      <w:r w:rsidRPr="00C459B9">
        <w:rPr>
          <w:sz w:val="24"/>
          <w:szCs w:val="24"/>
        </w:rPr>
        <w:t>3.</w:t>
      </w:r>
      <w:r w:rsidRPr="00C459B9">
        <w:rPr>
          <w:sz w:val="24"/>
          <w:szCs w:val="24"/>
        </w:rPr>
        <w:tab/>
        <w:t>Игровое упражнение 2:2 на ограниченном бортиками участке хоккейной площадки. Борьба за овладение шайбой и взятие ворот. Побеждают игроки которые большее время владели шайбой и больше забили голов. Продолжительность упражнения 60 с. В серии 3 повторения между повторениями отдых 2-3 мин, всего 3 серии, между сериями интервал 8-10 мин. ЧСС 190-200 уд</w:t>
      </w:r>
      <w:proofErr w:type="gramStart"/>
      <w:r w:rsidRPr="00C459B9">
        <w:rPr>
          <w:sz w:val="24"/>
          <w:szCs w:val="24"/>
        </w:rPr>
        <w:t>.</w:t>
      </w:r>
      <w:proofErr w:type="gramEnd"/>
      <w:r w:rsidRPr="00C459B9">
        <w:rPr>
          <w:sz w:val="24"/>
          <w:szCs w:val="24"/>
        </w:rPr>
        <w:t>/</w:t>
      </w:r>
      <w:proofErr w:type="gramStart"/>
      <w:r w:rsidRPr="00C459B9">
        <w:rPr>
          <w:sz w:val="24"/>
          <w:szCs w:val="24"/>
        </w:rPr>
        <w:t>м</w:t>
      </w:r>
      <w:proofErr w:type="gramEnd"/>
      <w:r w:rsidRPr="00C459B9">
        <w:rPr>
          <w:sz w:val="24"/>
          <w:szCs w:val="24"/>
        </w:rPr>
        <w:t>ин.</w:t>
      </w:r>
    </w:p>
    <w:p w:rsidR="00C459B9" w:rsidRPr="00F35CEC" w:rsidRDefault="00C459B9" w:rsidP="00C459B9">
      <w:pPr>
        <w:spacing w:line="276" w:lineRule="auto"/>
        <w:ind w:firstLine="567"/>
        <w:jc w:val="both"/>
        <w:rPr>
          <w:sz w:val="24"/>
          <w:szCs w:val="24"/>
        </w:rPr>
      </w:pPr>
      <w:r w:rsidRPr="00C459B9">
        <w:rPr>
          <w:sz w:val="24"/>
          <w:szCs w:val="24"/>
        </w:rPr>
        <w:t>4.</w:t>
      </w:r>
      <w:r w:rsidRPr="00C459B9">
        <w:rPr>
          <w:sz w:val="24"/>
          <w:szCs w:val="24"/>
        </w:rPr>
        <w:tab/>
        <w:t>Игра 3:3 на всю площадку. Продолжительность игрового отрезка 60-90 с. Пауза между повторениями 2-3 мин. В серии 5-6 повторений. ЧСС- 180-190</w:t>
      </w:r>
      <w:r w:rsidR="00043243">
        <w:rPr>
          <w:sz w:val="24"/>
          <w:szCs w:val="24"/>
        </w:rPr>
        <w:t xml:space="preserve"> </w:t>
      </w:r>
      <w:r w:rsidRPr="00C459B9">
        <w:rPr>
          <w:sz w:val="24"/>
          <w:szCs w:val="24"/>
        </w:rPr>
        <w:t>уд</w:t>
      </w:r>
      <w:proofErr w:type="gramStart"/>
      <w:r w:rsidRPr="00C459B9">
        <w:rPr>
          <w:sz w:val="24"/>
          <w:szCs w:val="24"/>
        </w:rPr>
        <w:t>.</w:t>
      </w:r>
      <w:proofErr w:type="gramEnd"/>
      <w:r w:rsidRPr="00C459B9">
        <w:rPr>
          <w:sz w:val="24"/>
          <w:szCs w:val="24"/>
        </w:rPr>
        <w:t>/</w:t>
      </w:r>
      <w:proofErr w:type="gramStart"/>
      <w:r w:rsidRPr="00C459B9">
        <w:rPr>
          <w:sz w:val="24"/>
          <w:szCs w:val="24"/>
        </w:rPr>
        <w:t>м</w:t>
      </w:r>
      <w:proofErr w:type="gramEnd"/>
      <w:r w:rsidRPr="00C459B9">
        <w:rPr>
          <w:sz w:val="24"/>
          <w:szCs w:val="24"/>
        </w:rPr>
        <w:t>ин.</w:t>
      </w:r>
    </w:p>
    <w:p w:rsidR="00C459B9" w:rsidRPr="00F35CEC" w:rsidRDefault="00C459B9" w:rsidP="00C459B9">
      <w:pPr>
        <w:spacing w:line="276" w:lineRule="auto"/>
        <w:ind w:firstLine="567"/>
        <w:rPr>
          <w:sz w:val="24"/>
          <w:szCs w:val="24"/>
        </w:rPr>
      </w:pPr>
    </w:p>
    <w:p w:rsidR="00F3221B" w:rsidRPr="00043243" w:rsidRDefault="00043243" w:rsidP="00043243">
      <w:pPr>
        <w:spacing w:line="276" w:lineRule="auto"/>
        <w:ind w:firstLine="567"/>
        <w:jc w:val="center"/>
        <w:rPr>
          <w:b/>
          <w:sz w:val="24"/>
          <w:szCs w:val="28"/>
        </w:rPr>
      </w:pPr>
      <w:r>
        <w:rPr>
          <w:b/>
          <w:sz w:val="24"/>
          <w:szCs w:val="28"/>
        </w:rPr>
        <w:t xml:space="preserve">4.3. </w:t>
      </w:r>
      <w:r w:rsidRPr="00043243">
        <w:rPr>
          <w:b/>
          <w:sz w:val="24"/>
          <w:szCs w:val="28"/>
        </w:rPr>
        <w:t>Техническая подготовка</w:t>
      </w:r>
    </w:p>
    <w:p w:rsidR="00043243" w:rsidRPr="00043243" w:rsidRDefault="00043243" w:rsidP="00043243">
      <w:pPr>
        <w:spacing w:line="276" w:lineRule="auto"/>
        <w:ind w:firstLine="567"/>
        <w:jc w:val="both"/>
        <w:rPr>
          <w:sz w:val="24"/>
          <w:szCs w:val="28"/>
        </w:rPr>
      </w:pPr>
      <w:r w:rsidRPr="00043243">
        <w:rPr>
          <w:sz w:val="24"/>
          <w:szCs w:val="28"/>
        </w:rPr>
        <w:t>Техническая подготовка является одной из важных составляющих системы подготовки хоккеистов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w:t>
      </w:r>
    </w:p>
    <w:p w:rsidR="00043243" w:rsidRPr="00043243" w:rsidRDefault="00043243" w:rsidP="00043243">
      <w:pPr>
        <w:spacing w:line="276" w:lineRule="auto"/>
        <w:ind w:firstLine="567"/>
        <w:jc w:val="both"/>
        <w:rPr>
          <w:sz w:val="24"/>
          <w:szCs w:val="28"/>
        </w:rPr>
      </w:pPr>
      <w:r w:rsidRPr="00043243">
        <w:rPr>
          <w:sz w:val="24"/>
          <w:szCs w:val="28"/>
        </w:rPr>
        <w:t xml:space="preserve">Основные средства по обучению и совершенствованию технической </w:t>
      </w:r>
      <w:r w:rsidRPr="00043243">
        <w:rPr>
          <w:sz w:val="24"/>
          <w:szCs w:val="28"/>
        </w:rPr>
        <w:lastRenderedPageBreak/>
        <w:t>подготовленности полевого игрока и вратаря.</w:t>
      </w:r>
    </w:p>
    <w:p w:rsidR="00854ADD" w:rsidRDefault="00854ADD" w:rsidP="00043243">
      <w:pPr>
        <w:spacing w:line="276" w:lineRule="auto"/>
        <w:ind w:firstLine="567"/>
        <w:jc w:val="right"/>
        <w:rPr>
          <w:sz w:val="24"/>
          <w:szCs w:val="28"/>
        </w:rPr>
      </w:pPr>
    </w:p>
    <w:p w:rsidR="00043243" w:rsidRPr="00043243" w:rsidRDefault="00043243" w:rsidP="00043243">
      <w:pPr>
        <w:spacing w:line="276" w:lineRule="auto"/>
        <w:ind w:firstLine="567"/>
        <w:jc w:val="right"/>
        <w:rPr>
          <w:sz w:val="24"/>
          <w:szCs w:val="28"/>
        </w:rPr>
      </w:pPr>
      <w:r w:rsidRPr="00043243">
        <w:rPr>
          <w:sz w:val="24"/>
          <w:szCs w:val="28"/>
        </w:rPr>
        <w:t>Таблица №1</w:t>
      </w:r>
      <w:r>
        <w:rPr>
          <w:sz w:val="24"/>
          <w:szCs w:val="28"/>
        </w:rPr>
        <w:t>3</w:t>
      </w:r>
    </w:p>
    <w:p w:rsidR="00C459B9" w:rsidRDefault="00043243" w:rsidP="00043243">
      <w:pPr>
        <w:spacing w:line="276" w:lineRule="auto"/>
        <w:ind w:firstLine="567"/>
        <w:jc w:val="center"/>
        <w:rPr>
          <w:sz w:val="24"/>
          <w:szCs w:val="28"/>
        </w:rPr>
      </w:pPr>
      <w:r w:rsidRPr="00043243">
        <w:rPr>
          <w:sz w:val="24"/>
          <w:szCs w:val="28"/>
        </w:rPr>
        <w:t>Приемы техники передвижения на коньках</w:t>
      </w:r>
    </w:p>
    <w:tbl>
      <w:tblPr>
        <w:tblW w:w="9698" w:type="dxa"/>
        <w:tblInd w:w="40" w:type="dxa"/>
        <w:tblLayout w:type="fixed"/>
        <w:tblCellMar>
          <w:left w:w="40" w:type="dxa"/>
          <w:right w:w="40" w:type="dxa"/>
        </w:tblCellMar>
        <w:tblLook w:val="0000"/>
      </w:tblPr>
      <w:tblGrid>
        <w:gridCol w:w="380"/>
        <w:gridCol w:w="3589"/>
        <w:gridCol w:w="567"/>
        <w:gridCol w:w="567"/>
        <w:gridCol w:w="680"/>
        <w:gridCol w:w="680"/>
        <w:gridCol w:w="680"/>
        <w:gridCol w:w="680"/>
        <w:gridCol w:w="680"/>
        <w:gridCol w:w="569"/>
        <w:gridCol w:w="626"/>
      </w:tblGrid>
      <w:tr w:rsidR="00043243" w:rsidRPr="00FC0CCD" w:rsidTr="00043243">
        <w:trPr>
          <w:trHeight w:val="280"/>
        </w:trPr>
        <w:tc>
          <w:tcPr>
            <w:tcW w:w="380"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Pr>
                <w:sz w:val="16"/>
                <w:szCs w:val="16"/>
              </w:rPr>
              <w:t>№</w:t>
            </w:r>
          </w:p>
        </w:tc>
        <w:tc>
          <w:tcPr>
            <w:tcW w:w="3589"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Приемы техники хоккея</w:t>
            </w:r>
          </w:p>
        </w:tc>
        <w:tc>
          <w:tcPr>
            <w:tcW w:w="5729"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Этапы (периоды) обучения</w:t>
            </w:r>
          </w:p>
        </w:tc>
      </w:tr>
      <w:tr w:rsidR="00043243" w:rsidRPr="00FC0CCD" w:rsidTr="00043243">
        <w:trPr>
          <w:trHeight w:val="20"/>
        </w:trPr>
        <w:tc>
          <w:tcPr>
            <w:tcW w:w="380"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3589"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 начальной подготовки</w:t>
            </w:r>
          </w:p>
        </w:tc>
        <w:tc>
          <w:tcPr>
            <w:tcW w:w="340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Тренировочный этап</w:t>
            </w:r>
          </w:p>
        </w:tc>
        <w:tc>
          <w:tcPr>
            <w:tcW w:w="569" w:type="dxa"/>
            <w:vMerge w:val="restart"/>
            <w:tcBorders>
              <w:top w:val="single" w:sz="6" w:space="0" w:color="auto"/>
              <w:left w:val="single" w:sz="6" w:space="0" w:color="auto"/>
              <w:right w:val="single" w:sz="6" w:space="0" w:color="auto"/>
            </w:tcBorders>
            <w:shd w:val="clear" w:color="auto" w:fill="FFFFFF"/>
            <w:textDirection w:val="btLr"/>
          </w:tcPr>
          <w:p w:rsidR="00043243" w:rsidRPr="001B4ACE" w:rsidRDefault="00043243" w:rsidP="00043243">
            <w:pPr>
              <w:shd w:val="clear" w:color="auto" w:fill="FFFFFF"/>
              <w:suppressAutoHyphens/>
              <w:ind w:left="113" w:right="113"/>
              <w:jc w:val="center"/>
              <w:rPr>
                <w:sz w:val="14"/>
                <w:szCs w:val="14"/>
              </w:rPr>
            </w:pPr>
            <w:r w:rsidRPr="001B4ACE">
              <w:rPr>
                <w:sz w:val="14"/>
                <w:szCs w:val="14"/>
              </w:rPr>
              <w:t xml:space="preserve">Этап </w:t>
            </w:r>
            <w:proofErr w:type="spellStart"/>
            <w:proofErr w:type="gramStart"/>
            <w:r w:rsidRPr="001B4ACE">
              <w:rPr>
                <w:sz w:val="14"/>
                <w:szCs w:val="14"/>
              </w:rPr>
              <w:t>совершенствова-ния</w:t>
            </w:r>
            <w:proofErr w:type="spellEnd"/>
            <w:proofErr w:type="gramEnd"/>
            <w:r w:rsidRPr="001B4ACE">
              <w:rPr>
                <w:sz w:val="14"/>
                <w:szCs w:val="14"/>
              </w:rPr>
              <w:t xml:space="preserve"> спортивного мастерства</w:t>
            </w:r>
          </w:p>
        </w:tc>
        <w:tc>
          <w:tcPr>
            <w:tcW w:w="626" w:type="dxa"/>
            <w:vMerge w:val="restart"/>
            <w:tcBorders>
              <w:top w:val="single" w:sz="6" w:space="0" w:color="auto"/>
              <w:left w:val="single" w:sz="6" w:space="0" w:color="auto"/>
              <w:right w:val="single" w:sz="6" w:space="0" w:color="auto"/>
            </w:tcBorders>
            <w:shd w:val="clear" w:color="auto" w:fill="FFFFFF"/>
            <w:textDirection w:val="btLr"/>
          </w:tcPr>
          <w:p w:rsidR="00043243" w:rsidRPr="001B4ACE" w:rsidRDefault="00043243" w:rsidP="00043243">
            <w:pPr>
              <w:shd w:val="clear" w:color="auto" w:fill="FFFFFF"/>
              <w:suppressAutoHyphens/>
              <w:ind w:left="113" w:right="113"/>
              <w:jc w:val="center"/>
              <w:rPr>
                <w:sz w:val="14"/>
                <w:szCs w:val="14"/>
              </w:rPr>
            </w:pPr>
            <w:r w:rsidRPr="001B4ACE">
              <w:rPr>
                <w:sz w:val="14"/>
                <w:szCs w:val="14"/>
              </w:rPr>
              <w:t>Этап высшего спортивного мастерства</w:t>
            </w:r>
          </w:p>
        </w:tc>
      </w:tr>
      <w:tr w:rsidR="00043243" w:rsidRPr="00FC0CCD" w:rsidTr="00043243">
        <w:trPr>
          <w:trHeight w:val="20"/>
        </w:trPr>
        <w:tc>
          <w:tcPr>
            <w:tcW w:w="380"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3589"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567"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до года</w:t>
            </w:r>
          </w:p>
        </w:tc>
        <w:tc>
          <w:tcPr>
            <w:tcW w:w="567"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roofErr w:type="spellStart"/>
            <w:proofErr w:type="gramStart"/>
            <w:r w:rsidRPr="00FC0CCD">
              <w:rPr>
                <w:sz w:val="16"/>
                <w:szCs w:val="16"/>
              </w:rPr>
              <w:t>свы-ше</w:t>
            </w:r>
            <w:proofErr w:type="spellEnd"/>
            <w:proofErr w:type="gramEnd"/>
            <w:r w:rsidRPr="00FC0CCD">
              <w:rPr>
                <w:sz w:val="16"/>
                <w:szCs w:val="16"/>
              </w:rPr>
              <w:t xml:space="preserve"> года</w:t>
            </w:r>
          </w:p>
        </w:tc>
        <w:tc>
          <w:tcPr>
            <w:tcW w:w="204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период начальной специализации</w:t>
            </w:r>
          </w:p>
        </w:tc>
        <w:tc>
          <w:tcPr>
            <w:tcW w:w="13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 xml:space="preserve">период </w:t>
            </w:r>
            <w:proofErr w:type="spellStart"/>
            <w:proofErr w:type="gramStart"/>
            <w:r w:rsidRPr="00FC0CCD">
              <w:rPr>
                <w:sz w:val="16"/>
                <w:szCs w:val="16"/>
              </w:rPr>
              <w:t>углублен-ной</w:t>
            </w:r>
            <w:proofErr w:type="spellEnd"/>
            <w:proofErr w:type="gramEnd"/>
            <w:r w:rsidRPr="00FC0CCD">
              <w:rPr>
                <w:sz w:val="16"/>
                <w:szCs w:val="16"/>
              </w:rPr>
              <w:t xml:space="preserve"> </w:t>
            </w:r>
            <w:proofErr w:type="spellStart"/>
            <w:r w:rsidRPr="00FC0CCD">
              <w:rPr>
                <w:sz w:val="16"/>
                <w:szCs w:val="16"/>
              </w:rPr>
              <w:t>специали-зации</w:t>
            </w:r>
            <w:proofErr w:type="spellEnd"/>
          </w:p>
        </w:tc>
        <w:tc>
          <w:tcPr>
            <w:tcW w:w="569" w:type="dxa"/>
            <w:vMerge/>
            <w:tcBorders>
              <w:left w:val="single" w:sz="6" w:space="0" w:color="auto"/>
              <w:bottom w:val="single" w:sz="6" w:space="0" w:color="auto"/>
              <w:right w:val="single" w:sz="6" w:space="0" w:color="auto"/>
            </w:tcBorders>
            <w:shd w:val="clear" w:color="auto" w:fill="FFFFFF"/>
          </w:tcPr>
          <w:p w:rsidR="00043243" w:rsidRPr="00FC0CCD" w:rsidRDefault="00043243" w:rsidP="00043243">
            <w:pPr>
              <w:shd w:val="clear" w:color="auto" w:fill="FFFFFF"/>
              <w:suppressAutoHyphens/>
              <w:jc w:val="center"/>
              <w:rPr>
                <w:sz w:val="16"/>
                <w:szCs w:val="16"/>
              </w:rPr>
            </w:pPr>
          </w:p>
        </w:tc>
        <w:tc>
          <w:tcPr>
            <w:tcW w:w="626" w:type="dxa"/>
            <w:vMerge/>
            <w:tcBorders>
              <w:left w:val="single" w:sz="6" w:space="0" w:color="auto"/>
              <w:bottom w:val="single" w:sz="6" w:space="0" w:color="auto"/>
              <w:right w:val="single" w:sz="6" w:space="0" w:color="auto"/>
            </w:tcBorders>
            <w:shd w:val="clear" w:color="auto" w:fill="FFFFFF"/>
          </w:tcPr>
          <w:p w:rsidR="00043243" w:rsidRPr="00FC0CCD" w:rsidRDefault="00043243" w:rsidP="00043243">
            <w:pPr>
              <w:shd w:val="clear" w:color="auto" w:fill="FFFFFF"/>
              <w:suppressAutoHyphens/>
              <w:jc w:val="center"/>
              <w:rPr>
                <w:sz w:val="16"/>
                <w:szCs w:val="16"/>
              </w:rPr>
            </w:pPr>
          </w:p>
        </w:tc>
      </w:tr>
      <w:tr w:rsidR="00043243" w:rsidRPr="00FC0CCD" w:rsidTr="00043243">
        <w:trPr>
          <w:trHeight w:val="20"/>
        </w:trPr>
        <w:tc>
          <w:tcPr>
            <w:tcW w:w="380"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3589"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567"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567"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1-ый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2-ой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3-ий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4-ый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5-ый</w:t>
            </w:r>
          </w:p>
        </w:tc>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rsidR="00043243" w:rsidRPr="00FC0CCD" w:rsidRDefault="00043243" w:rsidP="00043243">
            <w:pPr>
              <w:shd w:val="clear" w:color="auto" w:fill="FFFFFF"/>
              <w:suppressAutoHyphens/>
              <w:contextualSpacing/>
              <w:jc w:val="center"/>
              <w:rPr>
                <w:sz w:val="16"/>
                <w:szCs w:val="16"/>
              </w:rPr>
            </w:pPr>
            <w:r>
              <w:rPr>
                <w:sz w:val="16"/>
                <w:szCs w:val="16"/>
              </w:rPr>
              <w:t>Весь период</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Повороты влево и вправо скрестными шагами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Бег короткими шагами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Торможение с поворотом туловища на 90° на одной и двух ногах</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lang w:val="en-US"/>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lang w:val="en-US"/>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Бег с изменением направления скрестными шагами (перебежка)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Прыжки толчком одной и двумя ногами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Бег спиной вперед не отрывая коньков ото льда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Бег спиной вперед переступанием ногами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8</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Бег спиной вперед скрестными шагами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9</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Повороты в движении на 180° и 360°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10</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Выпады, глубокие приседания на одной и двух ногах</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11</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Старты из различных положений с последующими рывками в заданные направления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12</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Падения на колени в движении с последующим быстрым вставанием и ускорениями в заданном направлении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13</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Кувырок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Pr>
                <w:b/>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Pr>
                <w:b/>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14</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Падение на грудь, бок с последую</w:t>
            </w:r>
            <w:r w:rsidRPr="00FC0CCD">
              <w:rPr>
                <w:sz w:val="16"/>
                <w:szCs w:val="16"/>
              </w:rPr>
              <w:softHyphen/>
              <w:t>щим быстрым вставанием и бегом в заданном направлении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15</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Комплекс приемов техники движе</w:t>
            </w:r>
            <w:r w:rsidRPr="00FC0CCD">
              <w:rPr>
                <w:sz w:val="16"/>
                <w:szCs w:val="16"/>
              </w:rPr>
              <w:softHyphen/>
              <w:t>ний на коньках по реализации стар</w:t>
            </w:r>
            <w:r w:rsidRPr="00FC0CCD">
              <w:rPr>
                <w:sz w:val="16"/>
                <w:szCs w:val="16"/>
              </w:rPr>
              <w:softHyphen/>
              <w:t>товой и дистанционной скорости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1B4ACE" w:rsidRDefault="00043243" w:rsidP="00043243">
            <w:pPr>
              <w:shd w:val="clear" w:color="auto" w:fill="FFFFFF"/>
              <w:suppressAutoHyphens/>
              <w:jc w:val="center"/>
              <w:rPr>
                <w:b/>
                <w:i/>
                <w:sz w:val="16"/>
                <w:szCs w:val="16"/>
              </w:rPr>
            </w:pPr>
            <w:r w:rsidRPr="001B4ACE">
              <w:rPr>
                <w:b/>
                <w:bCs/>
                <w:i/>
                <w:sz w:val="16"/>
                <w:szCs w:val="16"/>
              </w:rPr>
              <w:t>+</w:t>
            </w:r>
          </w:p>
        </w:tc>
      </w:tr>
      <w:tr w:rsidR="00043243" w:rsidRPr="00FC0CCD" w:rsidTr="00043243">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16</w:t>
            </w:r>
          </w:p>
        </w:tc>
        <w:tc>
          <w:tcPr>
            <w:tcW w:w="358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Комплекс приемов техники по пере</w:t>
            </w:r>
            <w:r w:rsidRPr="00FC0CCD">
              <w:rPr>
                <w:sz w:val="16"/>
                <w:szCs w:val="16"/>
              </w:rPr>
              <w:softHyphen/>
              <w:t>движению хоккеистов на коньках, направленный на совершенствование скоростного маневрирования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bl>
    <w:p w:rsidR="00043243" w:rsidRPr="00043243" w:rsidRDefault="00043243" w:rsidP="00043243">
      <w:pPr>
        <w:pStyle w:val="a6"/>
        <w:shd w:val="clear" w:color="auto" w:fill="FFFFFF"/>
        <w:suppressAutoHyphens/>
        <w:spacing w:before="240"/>
        <w:ind w:left="0"/>
        <w:jc w:val="right"/>
        <w:rPr>
          <w:iCs/>
          <w:sz w:val="24"/>
          <w:szCs w:val="28"/>
        </w:rPr>
      </w:pPr>
      <w:r w:rsidRPr="00043243">
        <w:rPr>
          <w:iCs/>
          <w:sz w:val="24"/>
          <w:szCs w:val="28"/>
        </w:rPr>
        <w:t>Таблица №14</w:t>
      </w:r>
    </w:p>
    <w:p w:rsidR="00043243" w:rsidRPr="00043243" w:rsidRDefault="00043243" w:rsidP="00043243">
      <w:pPr>
        <w:pStyle w:val="a6"/>
        <w:shd w:val="clear" w:color="auto" w:fill="FFFFFF"/>
        <w:suppressAutoHyphens/>
        <w:ind w:left="0"/>
        <w:jc w:val="center"/>
        <w:rPr>
          <w:sz w:val="24"/>
          <w:szCs w:val="28"/>
        </w:rPr>
      </w:pPr>
      <w:r w:rsidRPr="00043243">
        <w:rPr>
          <w:bCs/>
          <w:spacing w:val="-2"/>
          <w:sz w:val="24"/>
          <w:szCs w:val="28"/>
        </w:rPr>
        <w:t>Приемы техники владения клюшкой и шайбой</w:t>
      </w:r>
    </w:p>
    <w:tbl>
      <w:tblPr>
        <w:tblW w:w="9498" w:type="dxa"/>
        <w:tblInd w:w="40" w:type="dxa"/>
        <w:tblLayout w:type="fixed"/>
        <w:tblCellMar>
          <w:left w:w="40" w:type="dxa"/>
          <w:right w:w="40" w:type="dxa"/>
        </w:tblCellMar>
        <w:tblLook w:val="0000"/>
      </w:tblPr>
      <w:tblGrid>
        <w:gridCol w:w="426"/>
        <w:gridCol w:w="4281"/>
        <w:gridCol w:w="13"/>
        <w:gridCol w:w="669"/>
        <w:gridCol w:w="9"/>
        <w:gridCol w:w="678"/>
        <w:gridCol w:w="682"/>
        <w:gridCol w:w="682"/>
        <w:gridCol w:w="683"/>
        <w:gridCol w:w="682"/>
        <w:gridCol w:w="678"/>
        <w:gridCol w:w="15"/>
      </w:tblGrid>
      <w:tr w:rsidR="00043243" w:rsidRPr="00FC0CCD" w:rsidTr="00043243">
        <w:trPr>
          <w:gridAfter w:val="1"/>
          <w:wAfter w:w="15" w:type="dxa"/>
          <w:trHeight w:val="20"/>
        </w:trPr>
        <w:tc>
          <w:tcPr>
            <w:tcW w:w="426"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Pr>
                <w:sz w:val="16"/>
                <w:szCs w:val="16"/>
              </w:rPr>
              <w:t>№</w:t>
            </w:r>
          </w:p>
        </w:tc>
        <w:tc>
          <w:tcPr>
            <w:tcW w:w="4294" w:type="dxa"/>
            <w:gridSpan w:val="2"/>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Приемы техники хоккея</w:t>
            </w:r>
          </w:p>
        </w:tc>
        <w:tc>
          <w:tcPr>
            <w:tcW w:w="476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Этапы (периоды) обучения</w:t>
            </w:r>
          </w:p>
        </w:tc>
      </w:tr>
      <w:tr w:rsidR="00043243" w:rsidRPr="00FC0CCD" w:rsidTr="00043243">
        <w:trPr>
          <w:gridAfter w:val="1"/>
          <w:wAfter w:w="15" w:type="dxa"/>
          <w:trHeight w:val="20"/>
        </w:trPr>
        <w:tc>
          <w:tcPr>
            <w:tcW w:w="426"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294" w:type="dxa"/>
            <w:gridSpan w:val="2"/>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135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 начальной подготовки</w:t>
            </w:r>
          </w:p>
        </w:tc>
        <w:tc>
          <w:tcPr>
            <w:tcW w:w="340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Тренировочный этап</w:t>
            </w:r>
          </w:p>
        </w:tc>
      </w:tr>
      <w:tr w:rsidR="00043243" w:rsidRPr="00FC0CCD" w:rsidTr="00043243">
        <w:trPr>
          <w:gridAfter w:val="1"/>
          <w:wAfter w:w="15" w:type="dxa"/>
          <w:trHeight w:val="20"/>
        </w:trPr>
        <w:tc>
          <w:tcPr>
            <w:tcW w:w="426"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294" w:type="dxa"/>
            <w:gridSpan w:val="2"/>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78" w:type="dxa"/>
            <w:gridSpan w:val="2"/>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до года</w:t>
            </w:r>
          </w:p>
        </w:tc>
        <w:tc>
          <w:tcPr>
            <w:tcW w:w="678"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свыше года</w:t>
            </w:r>
          </w:p>
        </w:tc>
        <w:tc>
          <w:tcPr>
            <w:tcW w:w="20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период начальной специализации</w:t>
            </w:r>
          </w:p>
        </w:tc>
        <w:tc>
          <w:tcPr>
            <w:tcW w:w="13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период углубленной специализации</w:t>
            </w:r>
          </w:p>
        </w:tc>
      </w:tr>
      <w:tr w:rsidR="00043243" w:rsidRPr="00FC0CCD" w:rsidTr="00043243">
        <w:trPr>
          <w:gridAfter w:val="1"/>
          <w:wAfter w:w="15" w:type="dxa"/>
          <w:trHeight w:val="20"/>
        </w:trPr>
        <w:tc>
          <w:tcPr>
            <w:tcW w:w="426"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294" w:type="dxa"/>
            <w:gridSpan w:val="2"/>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78" w:type="dxa"/>
            <w:gridSpan w:val="2"/>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78"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1-ый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2-ой</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3-ий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4-ый</w:t>
            </w:r>
          </w:p>
        </w:tc>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5-ый</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Широкое ведение шайбы в движении с перекладыва</w:t>
            </w:r>
            <w:r w:rsidRPr="00FC0CCD">
              <w:rPr>
                <w:sz w:val="16"/>
                <w:szCs w:val="16"/>
              </w:rPr>
              <w:softHyphen/>
              <w:t>нием крюка клюшки через шайбу</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Ведение шайбы не отрывая крюка клюшки от шайбы</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Ведение шайбы дозированными толчками вперед</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Короткое ведение шайбы с перекладыванием крюка клюшки</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Ведение шайбы коньками</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Ведение шайбы в движении спиной вперед</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Обводка соперника на месте и в движении</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8</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Длинная обводка</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9</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Короткая обводка</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10</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Силовая обводка</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11</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Обводка с применением обманных действий-финтов</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12</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Финт клюшкой</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13</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Финт с изменением скорости движения</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14</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Финт головой и туловищем</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15</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Финт на бросок и передачу шайбы</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16</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Финт — ложная потеря шайбы</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17</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Бросок шайбы с длинным разгоном (заметающий)</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18</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Бросок шайбы с коротким разгоном (кистевой)</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19</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Удар шайбы с длинным замахом</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lastRenderedPageBreak/>
              <w:t>20</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Удар шайбы с коротким замахом (щелчок)</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21</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Бросок-подкидка</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22</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Броски в процессе ведения, обводки и передач шайбы</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23</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Броски и удары в «одно касание» встречно и с бока идущей шайбы</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24</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Броски шайбы с неудобной стороны</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25</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Остановка шайбы крюком клюшки и рукояткой, коньком, рукой, туловищем</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26</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 шайбы с одновременной ее подработкой к последующим действиям</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27</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шайбы клюшкой способом выбивания</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28</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шайбы клюшкой способом подбивания клюшки соперника</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29</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 с помощью силовых приемов туловищем. Остановка и толчок соперника плечом</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30</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Остановка и толчок соперника грудью</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31</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Остановка и толчок соперника задней частью бедра</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32</w:t>
            </w:r>
          </w:p>
        </w:tc>
        <w:tc>
          <w:tcPr>
            <w:tcW w:w="428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шайбы способом остановки, прижимания соперника к борту и овладения шайбой</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3"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c>
          <w:tcPr>
            <w:tcW w:w="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Cs/>
                <w:sz w:val="16"/>
                <w:szCs w:val="16"/>
              </w:rPr>
            </w:pPr>
            <w:r w:rsidRPr="00FC0CCD">
              <w:rPr>
                <w:bCs/>
                <w:sz w:val="16"/>
                <w:szCs w:val="16"/>
              </w:rPr>
              <w:t>+</w:t>
            </w:r>
          </w:p>
        </w:tc>
      </w:tr>
    </w:tbl>
    <w:p w:rsidR="00043243" w:rsidRPr="00043243" w:rsidRDefault="00043243" w:rsidP="00043243">
      <w:pPr>
        <w:pStyle w:val="a6"/>
        <w:shd w:val="clear" w:color="auto" w:fill="FFFFFF"/>
        <w:suppressAutoHyphens/>
        <w:spacing w:before="240"/>
        <w:ind w:left="0"/>
        <w:jc w:val="right"/>
        <w:rPr>
          <w:iCs/>
          <w:sz w:val="24"/>
          <w:szCs w:val="28"/>
        </w:rPr>
      </w:pPr>
      <w:r w:rsidRPr="00043243">
        <w:rPr>
          <w:iCs/>
          <w:sz w:val="24"/>
          <w:szCs w:val="28"/>
        </w:rPr>
        <w:t>Таблица №15</w:t>
      </w:r>
    </w:p>
    <w:p w:rsidR="00043243" w:rsidRPr="00043243" w:rsidRDefault="00043243" w:rsidP="00043243">
      <w:pPr>
        <w:pStyle w:val="a6"/>
        <w:suppressAutoHyphens/>
        <w:ind w:left="0"/>
        <w:jc w:val="center"/>
        <w:rPr>
          <w:sz w:val="24"/>
          <w:szCs w:val="28"/>
        </w:rPr>
      </w:pPr>
      <w:r w:rsidRPr="00043243">
        <w:rPr>
          <w:spacing w:val="-3"/>
          <w:sz w:val="24"/>
          <w:szCs w:val="28"/>
        </w:rPr>
        <w:t>Техника игры вратаря</w:t>
      </w:r>
    </w:p>
    <w:tbl>
      <w:tblPr>
        <w:tblW w:w="9462" w:type="dxa"/>
        <w:tblInd w:w="40" w:type="dxa"/>
        <w:tblLayout w:type="fixed"/>
        <w:tblCellMar>
          <w:left w:w="40" w:type="dxa"/>
          <w:right w:w="40" w:type="dxa"/>
        </w:tblCellMar>
        <w:tblLook w:val="0000"/>
      </w:tblPr>
      <w:tblGrid>
        <w:gridCol w:w="426"/>
        <w:gridCol w:w="4262"/>
        <w:gridCol w:w="699"/>
        <w:gridCol w:w="665"/>
        <w:gridCol w:w="682"/>
        <w:gridCol w:w="682"/>
        <w:gridCol w:w="682"/>
        <w:gridCol w:w="682"/>
        <w:gridCol w:w="682"/>
      </w:tblGrid>
      <w:tr w:rsidR="00043243" w:rsidRPr="00FC0CCD" w:rsidTr="00043243">
        <w:trPr>
          <w:trHeight w:val="20"/>
        </w:trPr>
        <w:tc>
          <w:tcPr>
            <w:tcW w:w="426"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Pr>
                <w:sz w:val="16"/>
                <w:szCs w:val="16"/>
              </w:rPr>
              <w:t>№</w:t>
            </w:r>
          </w:p>
        </w:tc>
        <w:tc>
          <w:tcPr>
            <w:tcW w:w="4262"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Приемы техники хоккея</w:t>
            </w:r>
          </w:p>
        </w:tc>
        <w:tc>
          <w:tcPr>
            <w:tcW w:w="477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Этапы (периоды) обучения</w:t>
            </w:r>
          </w:p>
        </w:tc>
      </w:tr>
      <w:tr w:rsidR="00043243" w:rsidRPr="00FC0CCD" w:rsidTr="00043243">
        <w:trPr>
          <w:trHeight w:val="396"/>
        </w:trPr>
        <w:tc>
          <w:tcPr>
            <w:tcW w:w="426"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262"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136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sz w:val="16"/>
                <w:szCs w:val="16"/>
              </w:rPr>
              <w:t>Этап начальной подготовки</w:t>
            </w:r>
          </w:p>
        </w:tc>
        <w:tc>
          <w:tcPr>
            <w:tcW w:w="341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sz w:val="16"/>
                <w:szCs w:val="16"/>
              </w:rPr>
              <w:t>Тренировочный этап</w:t>
            </w:r>
          </w:p>
        </w:tc>
      </w:tr>
      <w:tr w:rsidR="00043243" w:rsidRPr="00FC0CCD" w:rsidTr="00043243">
        <w:trPr>
          <w:trHeight w:val="618"/>
        </w:trPr>
        <w:tc>
          <w:tcPr>
            <w:tcW w:w="426"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262"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99"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до года</w:t>
            </w:r>
          </w:p>
        </w:tc>
        <w:tc>
          <w:tcPr>
            <w:tcW w:w="665"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свыше года</w:t>
            </w:r>
          </w:p>
        </w:tc>
        <w:tc>
          <w:tcPr>
            <w:tcW w:w="204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период начальной специализации</w:t>
            </w:r>
          </w:p>
        </w:tc>
        <w:tc>
          <w:tcPr>
            <w:tcW w:w="136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период углубленной специализации</w:t>
            </w:r>
          </w:p>
        </w:tc>
      </w:tr>
      <w:tr w:rsidR="00043243" w:rsidRPr="00FC0CCD" w:rsidTr="00043243">
        <w:trPr>
          <w:trHeight w:val="20"/>
        </w:trPr>
        <w:tc>
          <w:tcPr>
            <w:tcW w:w="426"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262"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99"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1-ый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2-ой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3-ий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4-ый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5-ый</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Обучение основной стойке вратаря</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Обучение низкой и высокой стойке вратаря и переходу от одного вида стойки к другому</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Передвижения на параллельных коньках (вправо, влево)</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Т-образное скольжение (вправо, влево)</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Передвижение вперед выпадами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Торможение на параллельных коньках</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Передвижения короткими шагами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8</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Повороты в движении на 180°, 360° в основной стойке вратаря</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9</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Бег спиной вперед, лицом вперед не отрывая коньков ото льда и с переступаниями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903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10</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ловушкой стоя на месте</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11</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ловушкой с одновремен</w:t>
            </w:r>
            <w:r w:rsidRPr="00FC0CCD">
              <w:rPr>
                <w:sz w:val="16"/>
                <w:szCs w:val="16"/>
              </w:rPr>
              <w:softHyphen/>
              <w:t>ным движением в сторону (вправо, влево) на параллельных коньках</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12</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ловушкой с одновремен</w:t>
            </w:r>
            <w:r w:rsidRPr="00FC0CCD">
              <w:rPr>
                <w:sz w:val="16"/>
                <w:szCs w:val="16"/>
              </w:rPr>
              <w:softHyphen/>
              <w:t>ным движением в сторону (вправо, влево) Т-образным скольжением</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13</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ловушкой с падением (вправо, влево) на одно и на два колена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14</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ловушкой в шпагате</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15</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на блин</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16</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на грудь стоя, с падением на колени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903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17</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блином стоя на месте</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18</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блином с одновре</w:t>
            </w:r>
            <w:r w:rsidRPr="00FC0CCD">
              <w:rPr>
                <w:sz w:val="16"/>
                <w:szCs w:val="16"/>
              </w:rPr>
              <w:softHyphen/>
              <w:t>менным движением в сторону (вправо, влево) на параллельных коньках</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19</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блином с падением на одно колено (вправо, влево), и с падением на два колена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20</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коньком</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21</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клюшкой (вправо, влево)</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22</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клюшкой (вправо, влево) с падением на одно и два колена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23</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Целенаправленное отбивание шайбы клюшкой в определенную точку хоккейной площадки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24</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Целенаправленное отбивание шайбы клюшкой в определенную точку хок</w:t>
            </w:r>
            <w:r w:rsidRPr="00FC0CCD">
              <w:rPr>
                <w:sz w:val="16"/>
                <w:szCs w:val="16"/>
              </w:rPr>
              <w:softHyphen/>
              <w:t>кейной площадки с падением на одно и два колена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25</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щитками стоя (впра</w:t>
            </w:r>
            <w:r w:rsidRPr="00FC0CCD">
              <w:rPr>
                <w:sz w:val="16"/>
                <w:szCs w:val="16"/>
              </w:rPr>
              <w:softHyphen/>
              <w:t>во, влево), с падением на одно колено, с падением на два колена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26</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щитками в шпагате</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27</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Целенаправленное отбивание шайбы щитками в определенную точку хок</w:t>
            </w:r>
            <w:r w:rsidRPr="00FC0CCD">
              <w:rPr>
                <w:sz w:val="16"/>
                <w:szCs w:val="16"/>
              </w:rPr>
              <w:softHyphen/>
              <w:t>кейной площадки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lastRenderedPageBreak/>
              <w:t>28</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Отбивание шайбы щитками с падением на бок (вправо, влево)</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29</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Прижимания шайбы туловищем и ловушкой</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903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Владение клюшкой и шайбой</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30</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Выбивание шайбы клюшкой, выбива</w:t>
            </w:r>
            <w:r w:rsidRPr="00FC0CCD">
              <w:rPr>
                <w:sz w:val="16"/>
                <w:szCs w:val="16"/>
              </w:rPr>
              <w:softHyphen/>
              <w:t>ние клюшкой в падении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31</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Остановка шайбы клюшкой, с падением на одно колено, на два колена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32</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Остановка шайбы клюшкой у борта</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33</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Выбрасывание шайбы клюшкой по борту</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34</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Бросок шайбы на дальность и точность</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35</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Передача шайбы клюшкой по льду одной рукой, двумя руками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36</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Передача шайбы подкидкой</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37</w:t>
            </w:r>
          </w:p>
        </w:tc>
        <w:tc>
          <w:tcPr>
            <w:tcW w:w="426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Ведение шайбы клюшкой на месте, в движении одной рукой, двумя руками</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65"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bl>
    <w:p w:rsidR="00854ADD" w:rsidRDefault="00854ADD" w:rsidP="00043243">
      <w:pPr>
        <w:spacing w:line="276" w:lineRule="auto"/>
        <w:ind w:firstLine="567"/>
        <w:jc w:val="center"/>
        <w:rPr>
          <w:b/>
          <w:sz w:val="24"/>
          <w:szCs w:val="28"/>
        </w:rPr>
      </w:pPr>
    </w:p>
    <w:p w:rsidR="00043243" w:rsidRPr="00043243" w:rsidRDefault="00043243" w:rsidP="00043243">
      <w:pPr>
        <w:spacing w:line="276" w:lineRule="auto"/>
        <w:ind w:firstLine="567"/>
        <w:jc w:val="center"/>
        <w:rPr>
          <w:b/>
          <w:sz w:val="24"/>
          <w:szCs w:val="28"/>
        </w:rPr>
      </w:pPr>
      <w:r w:rsidRPr="00043243">
        <w:rPr>
          <w:b/>
          <w:sz w:val="24"/>
          <w:szCs w:val="28"/>
        </w:rPr>
        <w:t>4.4</w:t>
      </w:r>
      <w:r>
        <w:rPr>
          <w:b/>
          <w:sz w:val="24"/>
          <w:szCs w:val="28"/>
        </w:rPr>
        <w:t xml:space="preserve"> </w:t>
      </w:r>
      <w:r w:rsidRPr="00043243">
        <w:rPr>
          <w:b/>
          <w:sz w:val="24"/>
          <w:szCs w:val="28"/>
        </w:rPr>
        <w:t>Тактическая подготовка</w:t>
      </w:r>
    </w:p>
    <w:p w:rsidR="00043243" w:rsidRPr="00043243" w:rsidRDefault="00043243" w:rsidP="00043243">
      <w:pPr>
        <w:spacing w:line="276" w:lineRule="auto"/>
        <w:ind w:firstLine="567"/>
        <w:jc w:val="both"/>
        <w:rPr>
          <w:sz w:val="24"/>
          <w:szCs w:val="28"/>
        </w:rPr>
      </w:pPr>
      <w:r w:rsidRPr="00043243">
        <w:rPr>
          <w:sz w:val="24"/>
          <w:szCs w:val="28"/>
        </w:rPr>
        <w:t>Тактическая подготовка.</w:t>
      </w:r>
    </w:p>
    <w:p w:rsidR="00043243" w:rsidRPr="00043243" w:rsidRDefault="00043243" w:rsidP="00043243">
      <w:pPr>
        <w:spacing w:line="276" w:lineRule="auto"/>
        <w:ind w:firstLine="567"/>
        <w:jc w:val="both"/>
        <w:rPr>
          <w:sz w:val="24"/>
          <w:szCs w:val="28"/>
        </w:rPr>
      </w:pPr>
      <w:r w:rsidRPr="00043243">
        <w:rPr>
          <w:sz w:val="24"/>
          <w:szCs w:val="28"/>
        </w:rPr>
        <w:t>Тактика – это выбор более благоприятного способа решения конкретной игровой ситуации. Тактическая подготовленность в системе многолетней подготовки формируется постепенно, при этом из года в год объемы освоения тактических приемов увеличиваются, сами же приемы усложняются.</w:t>
      </w:r>
    </w:p>
    <w:p w:rsidR="00043243" w:rsidRPr="00043243" w:rsidRDefault="00043243" w:rsidP="00043243">
      <w:pPr>
        <w:spacing w:line="276" w:lineRule="auto"/>
        <w:ind w:firstLine="567"/>
        <w:jc w:val="both"/>
        <w:rPr>
          <w:sz w:val="24"/>
          <w:szCs w:val="28"/>
        </w:rPr>
      </w:pPr>
      <w:r w:rsidRPr="00043243">
        <w:rPr>
          <w:sz w:val="24"/>
          <w:szCs w:val="28"/>
        </w:rPr>
        <w:t>На этапе начальной подготовки тактическая подготовка занимает незначительное место. Она включает изучение индивидуальных и групповых взаимодействий в нападении и защите. Обучение тактике игры ведется через подвижные игры и игровые упражнения, как вне льда, так и на льду.</w:t>
      </w:r>
    </w:p>
    <w:p w:rsidR="00043243" w:rsidRPr="00043243" w:rsidRDefault="00043243" w:rsidP="00043243">
      <w:pPr>
        <w:spacing w:line="276" w:lineRule="auto"/>
        <w:ind w:firstLine="567"/>
        <w:jc w:val="both"/>
        <w:rPr>
          <w:sz w:val="24"/>
          <w:szCs w:val="28"/>
        </w:rPr>
      </w:pPr>
      <w:r w:rsidRPr="00043243">
        <w:rPr>
          <w:sz w:val="24"/>
          <w:szCs w:val="28"/>
        </w:rPr>
        <w:t>Обучение тактическим действиям проводится в следующей последовательности:</w:t>
      </w:r>
    </w:p>
    <w:p w:rsidR="00043243" w:rsidRPr="00043243" w:rsidRDefault="00043243" w:rsidP="00043243">
      <w:pPr>
        <w:spacing w:line="276" w:lineRule="auto"/>
        <w:ind w:firstLine="567"/>
        <w:jc w:val="both"/>
        <w:rPr>
          <w:sz w:val="24"/>
          <w:szCs w:val="28"/>
        </w:rPr>
      </w:pPr>
      <w:r w:rsidRPr="00043243">
        <w:rPr>
          <w:sz w:val="24"/>
          <w:szCs w:val="28"/>
        </w:rPr>
        <w:t xml:space="preserve"> Индивидуальные действия:</w:t>
      </w:r>
    </w:p>
    <w:p w:rsidR="00043243" w:rsidRPr="00043243" w:rsidRDefault="00043243" w:rsidP="00043243">
      <w:pPr>
        <w:spacing w:line="276" w:lineRule="auto"/>
        <w:ind w:firstLine="567"/>
        <w:jc w:val="both"/>
        <w:rPr>
          <w:sz w:val="24"/>
          <w:szCs w:val="28"/>
        </w:rPr>
      </w:pPr>
      <w:r w:rsidRPr="00043243">
        <w:rPr>
          <w:sz w:val="24"/>
          <w:szCs w:val="28"/>
        </w:rPr>
        <w:t>- игра в нападении;</w:t>
      </w:r>
    </w:p>
    <w:p w:rsidR="00043243" w:rsidRPr="00043243" w:rsidRDefault="00043243" w:rsidP="00043243">
      <w:pPr>
        <w:spacing w:line="276" w:lineRule="auto"/>
        <w:ind w:firstLine="567"/>
        <w:jc w:val="both"/>
        <w:rPr>
          <w:sz w:val="24"/>
          <w:szCs w:val="28"/>
        </w:rPr>
      </w:pPr>
      <w:r w:rsidRPr="00043243">
        <w:rPr>
          <w:sz w:val="24"/>
          <w:szCs w:val="28"/>
        </w:rPr>
        <w:t>- игра в защите.</w:t>
      </w:r>
    </w:p>
    <w:p w:rsidR="00043243" w:rsidRPr="00043243" w:rsidRDefault="00043243" w:rsidP="00043243">
      <w:pPr>
        <w:spacing w:line="276" w:lineRule="auto"/>
        <w:ind w:firstLine="567"/>
        <w:jc w:val="both"/>
        <w:rPr>
          <w:sz w:val="24"/>
          <w:szCs w:val="28"/>
        </w:rPr>
      </w:pPr>
      <w:r w:rsidRPr="00043243">
        <w:rPr>
          <w:sz w:val="24"/>
          <w:szCs w:val="28"/>
        </w:rPr>
        <w:t>Групповые взаимодействия:</w:t>
      </w:r>
    </w:p>
    <w:p w:rsidR="00043243" w:rsidRPr="00043243" w:rsidRDefault="00043243" w:rsidP="00043243">
      <w:pPr>
        <w:spacing w:line="276" w:lineRule="auto"/>
        <w:ind w:firstLine="567"/>
        <w:jc w:val="both"/>
        <w:rPr>
          <w:sz w:val="24"/>
          <w:szCs w:val="28"/>
        </w:rPr>
      </w:pPr>
      <w:r w:rsidRPr="00043243">
        <w:rPr>
          <w:sz w:val="24"/>
          <w:szCs w:val="28"/>
        </w:rPr>
        <w:t>- при игре в нападении - передачи шайбы в парах, тройках на месте и в движении, без смены и со сменой мест;</w:t>
      </w:r>
    </w:p>
    <w:p w:rsidR="00043243" w:rsidRPr="00043243" w:rsidRDefault="00043243" w:rsidP="00043243">
      <w:pPr>
        <w:spacing w:line="276" w:lineRule="auto"/>
        <w:ind w:firstLine="567"/>
        <w:jc w:val="both"/>
        <w:rPr>
          <w:sz w:val="24"/>
          <w:szCs w:val="28"/>
        </w:rPr>
      </w:pPr>
      <w:r w:rsidRPr="00043243">
        <w:rPr>
          <w:sz w:val="24"/>
          <w:szCs w:val="28"/>
        </w:rPr>
        <w:t>- при игре в защите – умение подстраховывать партнера, переключаться, взаимодействие двух игроков против двух, трех нападающих.</w:t>
      </w:r>
    </w:p>
    <w:p w:rsidR="00043243" w:rsidRPr="00043243" w:rsidRDefault="00043243" w:rsidP="00043243">
      <w:pPr>
        <w:spacing w:line="276" w:lineRule="auto"/>
        <w:ind w:firstLine="567"/>
        <w:jc w:val="both"/>
        <w:rPr>
          <w:sz w:val="24"/>
          <w:szCs w:val="28"/>
        </w:rPr>
      </w:pPr>
      <w:r w:rsidRPr="00043243">
        <w:rPr>
          <w:sz w:val="24"/>
          <w:szCs w:val="28"/>
        </w:rPr>
        <w:t>На начальном этапе тактическая подготовка направлена на всестороннее развитие хоккеиста, его универсальность как игрока - так, чтобы он мог занять практически любое место в команде, заменить любого партнера (за исключением вратаря); он не должен привязываться к одному игровому месту, должен тренироваться и уметь играть в любом качестве: центральным нападающим, крайним нападающим, а также в защите.</w:t>
      </w:r>
    </w:p>
    <w:p w:rsidR="00043243" w:rsidRPr="00043243" w:rsidRDefault="00043243" w:rsidP="00043243">
      <w:pPr>
        <w:spacing w:line="276" w:lineRule="auto"/>
        <w:ind w:firstLine="567"/>
        <w:jc w:val="both"/>
        <w:rPr>
          <w:sz w:val="24"/>
          <w:szCs w:val="28"/>
        </w:rPr>
      </w:pPr>
      <w:r w:rsidRPr="00043243">
        <w:rPr>
          <w:sz w:val="24"/>
          <w:szCs w:val="28"/>
        </w:rPr>
        <w:t>На тренировочном этапе в период начальной специализации прослеживается четкое подразделение тактики на игру в атаке и в обороне. У обучающихся уже есть предпосылки для закрепления индивидуальной тактики и освоения групповой.</w:t>
      </w:r>
    </w:p>
    <w:p w:rsidR="00043243" w:rsidRPr="00043243" w:rsidRDefault="00043243" w:rsidP="00043243">
      <w:pPr>
        <w:spacing w:line="276" w:lineRule="auto"/>
        <w:ind w:firstLine="567"/>
        <w:jc w:val="both"/>
        <w:rPr>
          <w:sz w:val="24"/>
          <w:szCs w:val="28"/>
        </w:rPr>
      </w:pPr>
      <w:r w:rsidRPr="00043243">
        <w:rPr>
          <w:sz w:val="24"/>
          <w:szCs w:val="28"/>
        </w:rPr>
        <w:t>Индивидуальные тактические действия основываются на индивидуальной технической, физической подготовленности, игровом мышлении и образуют своеобразные технико-тактический арсенал игрока по амплуа. Индивидуальная техника является средством индивидуальной тактики.</w:t>
      </w:r>
    </w:p>
    <w:p w:rsidR="00043243" w:rsidRPr="00043243" w:rsidRDefault="00043243" w:rsidP="00043243">
      <w:pPr>
        <w:spacing w:line="276" w:lineRule="auto"/>
        <w:ind w:firstLine="567"/>
        <w:jc w:val="both"/>
        <w:rPr>
          <w:sz w:val="24"/>
          <w:szCs w:val="28"/>
        </w:rPr>
      </w:pPr>
      <w:r w:rsidRPr="00043243">
        <w:rPr>
          <w:sz w:val="24"/>
          <w:szCs w:val="28"/>
        </w:rPr>
        <w:t xml:space="preserve">Индивидуальные тактические действия смыкаются, а порой и переходят в групповые, которые реализуются в различных комбинациях, типичных игровых ситуациях (выход из зоны, прохождение средней зоны, вход в зону, завершение атаки). Поэтому </w:t>
      </w:r>
      <w:r w:rsidRPr="00043243">
        <w:rPr>
          <w:sz w:val="24"/>
          <w:szCs w:val="28"/>
        </w:rPr>
        <w:lastRenderedPageBreak/>
        <w:t xml:space="preserve">совершенствование индивидуальных и групповых технико-тактических действий идет параллельно. </w:t>
      </w:r>
    </w:p>
    <w:p w:rsidR="00043243" w:rsidRPr="00043243" w:rsidRDefault="00043243" w:rsidP="00043243">
      <w:pPr>
        <w:spacing w:line="276" w:lineRule="auto"/>
        <w:ind w:firstLine="567"/>
        <w:jc w:val="both"/>
        <w:rPr>
          <w:sz w:val="24"/>
          <w:szCs w:val="28"/>
        </w:rPr>
      </w:pPr>
      <w:r w:rsidRPr="00043243">
        <w:rPr>
          <w:sz w:val="24"/>
          <w:szCs w:val="28"/>
        </w:rPr>
        <w:t>Командные действия характеризуются заранее обусловленными функциями каждого игрока в любой зоне площадки, имеют определенные признаки расположения и взаимодействия игроков. Через индивидуальные и групповые тактические действия реализуется командная тактика.</w:t>
      </w:r>
    </w:p>
    <w:p w:rsidR="00043243" w:rsidRPr="00043243" w:rsidRDefault="00043243" w:rsidP="00043243">
      <w:pPr>
        <w:spacing w:line="276" w:lineRule="auto"/>
        <w:ind w:firstLine="567"/>
        <w:jc w:val="both"/>
        <w:rPr>
          <w:sz w:val="24"/>
          <w:szCs w:val="28"/>
        </w:rPr>
      </w:pPr>
      <w:r w:rsidRPr="00043243">
        <w:rPr>
          <w:sz w:val="24"/>
          <w:szCs w:val="28"/>
        </w:rPr>
        <w:t>В процессе тактико-технической подготовки применяются игровые упражнения и подготовительные игры.</w:t>
      </w:r>
    </w:p>
    <w:p w:rsidR="00043243" w:rsidRPr="00043243" w:rsidRDefault="00043243" w:rsidP="00043243">
      <w:pPr>
        <w:spacing w:line="276" w:lineRule="auto"/>
        <w:ind w:firstLine="567"/>
        <w:jc w:val="both"/>
        <w:rPr>
          <w:sz w:val="24"/>
          <w:szCs w:val="28"/>
        </w:rPr>
      </w:pPr>
      <w:r w:rsidRPr="00043243">
        <w:rPr>
          <w:sz w:val="24"/>
          <w:szCs w:val="28"/>
        </w:rPr>
        <w:t>Игровые упражнения способствуют развитию технических и тактических действий отдельных игроков. Используя такие упражнения, тренер-преподаватель моделирует различные игровые ситуации и отрабатывает их со своими обучающимися. В игровых упражнениях хоккеисты осваивают и закрепляют игровые навыки.</w:t>
      </w:r>
    </w:p>
    <w:p w:rsidR="00043243" w:rsidRPr="00043243" w:rsidRDefault="00043243" w:rsidP="00043243">
      <w:pPr>
        <w:spacing w:line="276" w:lineRule="auto"/>
        <w:ind w:firstLine="567"/>
        <w:jc w:val="both"/>
        <w:rPr>
          <w:sz w:val="24"/>
          <w:szCs w:val="28"/>
        </w:rPr>
      </w:pPr>
      <w:r w:rsidRPr="00043243">
        <w:rPr>
          <w:sz w:val="24"/>
          <w:szCs w:val="28"/>
        </w:rPr>
        <w:t>Подготовительные игры – это элементы игры в хоккей. С их помощью закрепляются игровые навыки, усиливается их взаимосвязь.</w:t>
      </w:r>
    </w:p>
    <w:p w:rsidR="00043243" w:rsidRPr="00043243" w:rsidRDefault="00043243" w:rsidP="00043243">
      <w:pPr>
        <w:spacing w:line="276" w:lineRule="auto"/>
        <w:ind w:firstLine="567"/>
        <w:jc w:val="both"/>
        <w:rPr>
          <w:sz w:val="24"/>
          <w:szCs w:val="28"/>
        </w:rPr>
      </w:pPr>
      <w:r w:rsidRPr="00043243">
        <w:rPr>
          <w:sz w:val="24"/>
          <w:szCs w:val="28"/>
        </w:rPr>
        <w:t>В период углубленной специализации происходит совершенствование индивидуальных, групповых и особенно командных действий в нападении и обороне с использованием игровых упражнений, спортивных игр, тренировочных и календарных матчей.</w:t>
      </w:r>
    </w:p>
    <w:p w:rsidR="00043243" w:rsidRPr="00043243" w:rsidRDefault="00043243" w:rsidP="00043243">
      <w:pPr>
        <w:spacing w:line="276" w:lineRule="auto"/>
        <w:ind w:firstLine="567"/>
        <w:jc w:val="both"/>
        <w:rPr>
          <w:sz w:val="24"/>
          <w:szCs w:val="28"/>
        </w:rPr>
      </w:pPr>
      <w:r w:rsidRPr="00043243">
        <w:rPr>
          <w:sz w:val="24"/>
          <w:szCs w:val="28"/>
        </w:rPr>
        <w:t>Общий объем тактической подготовки неуклонно растет, количество игр увеличивается.</w:t>
      </w:r>
    </w:p>
    <w:p w:rsidR="00043243" w:rsidRPr="00043243" w:rsidRDefault="00043243" w:rsidP="00043243">
      <w:pPr>
        <w:spacing w:line="276" w:lineRule="auto"/>
        <w:ind w:firstLine="567"/>
        <w:jc w:val="both"/>
        <w:rPr>
          <w:sz w:val="24"/>
          <w:szCs w:val="28"/>
        </w:rPr>
      </w:pPr>
      <w:r w:rsidRPr="00043243">
        <w:rPr>
          <w:sz w:val="24"/>
          <w:szCs w:val="28"/>
        </w:rPr>
        <w:t>Тактическая подготовка проводится круглогодично, однако ее форма и содержание на отдельных этапах годичного цикла изменяются в зависимости от задач конкретного этапа, условий, календаря соревнований.</w:t>
      </w:r>
    </w:p>
    <w:p w:rsidR="00043243" w:rsidRPr="00043243" w:rsidRDefault="00043243" w:rsidP="00043243">
      <w:pPr>
        <w:spacing w:line="276" w:lineRule="auto"/>
        <w:ind w:firstLine="567"/>
        <w:jc w:val="right"/>
        <w:rPr>
          <w:sz w:val="24"/>
          <w:szCs w:val="28"/>
        </w:rPr>
      </w:pPr>
      <w:r w:rsidRPr="00043243">
        <w:rPr>
          <w:sz w:val="24"/>
          <w:szCs w:val="28"/>
        </w:rPr>
        <w:t>Таблица №1</w:t>
      </w:r>
      <w:r>
        <w:rPr>
          <w:sz w:val="24"/>
          <w:szCs w:val="28"/>
        </w:rPr>
        <w:t>6</w:t>
      </w:r>
    </w:p>
    <w:p w:rsidR="00043243" w:rsidRDefault="00043243" w:rsidP="00043243">
      <w:pPr>
        <w:spacing w:line="276" w:lineRule="auto"/>
        <w:ind w:firstLine="567"/>
        <w:jc w:val="center"/>
        <w:rPr>
          <w:sz w:val="24"/>
          <w:szCs w:val="28"/>
        </w:rPr>
      </w:pPr>
      <w:r w:rsidRPr="00043243">
        <w:rPr>
          <w:sz w:val="24"/>
          <w:szCs w:val="28"/>
        </w:rPr>
        <w:t>Средства обучения и совершенствования индивидуальных, групповых и командных тактических действий в обороне и нападении.</w:t>
      </w:r>
    </w:p>
    <w:tbl>
      <w:tblPr>
        <w:tblW w:w="9554" w:type="dxa"/>
        <w:tblInd w:w="40" w:type="dxa"/>
        <w:tblLayout w:type="fixed"/>
        <w:tblCellMar>
          <w:left w:w="40" w:type="dxa"/>
          <w:right w:w="40" w:type="dxa"/>
        </w:tblCellMar>
        <w:tblLook w:val="0000"/>
      </w:tblPr>
      <w:tblGrid>
        <w:gridCol w:w="364"/>
        <w:gridCol w:w="4598"/>
        <w:gridCol w:w="656"/>
        <w:gridCol w:w="656"/>
        <w:gridCol w:w="656"/>
        <w:gridCol w:w="656"/>
        <w:gridCol w:w="656"/>
        <w:gridCol w:w="656"/>
        <w:gridCol w:w="656"/>
      </w:tblGrid>
      <w:tr w:rsidR="00043243" w:rsidRPr="00FC0CCD" w:rsidTr="00043243">
        <w:trPr>
          <w:trHeight w:val="20"/>
        </w:trPr>
        <w:tc>
          <w:tcPr>
            <w:tcW w:w="364"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Pr>
                <w:sz w:val="16"/>
                <w:szCs w:val="16"/>
              </w:rPr>
              <w:t>№</w:t>
            </w:r>
          </w:p>
        </w:tc>
        <w:tc>
          <w:tcPr>
            <w:tcW w:w="4598"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Приемы тактики хоккея</w:t>
            </w:r>
          </w:p>
        </w:tc>
        <w:tc>
          <w:tcPr>
            <w:tcW w:w="459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Этапы (периоды) обучения</w:t>
            </w:r>
          </w:p>
        </w:tc>
      </w:tr>
      <w:tr w:rsidR="00043243" w:rsidRPr="00FC0CCD" w:rsidTr="00043243">
        <w:trPr>
          <w:trHeight w:val="20"/>
        </w:trPr>
        <w:tc>
          <w:tcPr>
            <w:tcW w:w="364"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598"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13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Этап начальной подготовки</w:t>
            </w:r>
          </w:p>
        </w:tc>
        <w:tc>
          <w:tcPr>
            <w:tcW w:w="328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Тренировочный этап</w:t>
            </w:r>
          </w:p>
        </w:tc>
      </w:tr>
      <w:tr w:rsidR="00043243" w:rsidRPr="00FC0CCD" w:rsidTr="00043243">
        <w:trPr>
          <w:trHeight w:val="20"/>
        </w:trPr>
        <w:tc>
          <w:tcPr>
            <w:tcW w:w="364"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598" w:type="dxa"/>
            <w:vMerge/>
            <w:tcBorders>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56"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до года</w:t>
            </w:r>
          </w:p>
        </w:tc>
        <w:tc>
          <w:tcPr>
            <w:tcW w:w="656" w:type="dxa"/>
            <w:vMerge w:val="restart"/>
            <w:tcBorders>
              <w:top w:val="single" w:sz="6" w:space="0" w:color="auto"/>
              <w:left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свыше года</w:t>
            </w:r>
          </w:p>
        </w:tc>
        <w:tc>
          <w:tcPr>
            <w:tcW w:w="196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r w:rsidRPr="00FC0CCD">
              <w:rPr>
                <w:sz w:val="16"/>
                <w:szCs w:val="16"/>
              </w:rPr>
              <w:t>период начальной специализации</w:t>
            </w:r>
          </w:p>
        </w:tc>
        <w:tc>
          <w:tcPr>
            <w:tcW w:w="13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период углубленной специализации</w:t>
            </w:r>
          </w:p>
        </w:tc>
      </w:tr>
      <w:tr w:rsidR="00043243" w:rsidRPr="00FC0CCD" w:rsidTr="00043243">
        <w:trPr>
          <w:trHeight w:val="20"/>
        </w:trPr>
        <w:tc>
          <w:tcPr>
            <w:tcW w:w="364"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4598"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56"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bCs/>
                <w:sz w:val="16"/>
                <w:szCs w:val="16"/>
              </w:rPr>
            </w:pPr>
          </w:p>
        </w:tc>
        <w:tc>
          <w:tcPr>
            <w:tcW w:w="656" w:type="dxa"/>
            <w:vMerge/>
            <w:tcBorders>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1-ый</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2-ой</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3-ий</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4-ый</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contextualSpacing/>
              <w:jc w:val="center"/>
              <w:rPr>
                <w:sz w:val="16"/>
                <w:szCs w:val="16"/>
              </w:rPr>
            </w:pPr>
            <w:r w:rsidRPr="00FC0CCD">
              <w:rPr>
                <w:sz w:val="16"/>
                <w:szCs w:val="16"/>
              </w:rPr>
              <w:t>5-ый</w:t>
            </w:r>
          </w:p>
        </w:tc>
      </w:tr>
      <w:tr w:rsidR="00043243" w:rsidRPr="00FC0CCD" w:rsidTr="00043243">
        <w:trPr>
          <w:trHeight w:val="20"/>
        </w:trPr>
        <w:tc>
          <w:tcPr>
            <w:tcW w:w="955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Приемы тактики обороны</w:t>
            </w:r>
          </w:p>
          <w:p w:rsidR="00043243" w:rsidRPr="00FC0CCD" w:rsidRDefault="00043243" w:rsidP="00043243">
            <w:pPr>
              <w:shd w:val="clear" w:color="auto" w:fill="FFFFFF"/>
              <w:suppressAutoHyphens/>
              <w:jc w:val="center"/>
              <w:rPr>
                <w:i/>
                <w:sz w:val="16"/>
                <w:szCs w:val="16"/>
              </w:rPr>
            </w:pPr>
            <w:r w:rsidRPr="00FC0CCD">
              <w:rPr>
                <w:i/>
                <w:sz w:val="16"/>
                <w:szCs w:val="16"/>
              </w:rPr>
              <w:t>Приемы индивидуальных тактических действий</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Скоростное маневрирование и выбор позиции</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Дистанционная опека</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Контактная опека</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шайбы перехватом</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шайбы клюшкой</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Отбор шайбы с применением силовых единоборств</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Ловля шайбы на себя с падением на одно и два колена, а также с падением на бок</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955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i/>
                <w:sz w:val="16"/>
                <w:szCs w:val="16"/>
              </w:rPr>
              <w:t>Приемы групповых тактических действий</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Страховка</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Переключение</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Спаренный (парный) отбор шайбы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Взаимодействие защитников с вратарем</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955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i/>
                <w:sz w:val="16"/>
                <w:szCs w:val="16"/>
              </w:rPr>
              <w:t>Приемы командных тактических действий</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Принципы командных оборонительных тактических действий</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Малоактивная оборонительная система 1—2—2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Малоактивная оборонительная система 1—4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Малоактивная оборонительная система 1—3-1</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Малоактивная оборонительная система 0—5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Активная оборонительная система 2—1—2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Активная оборонительная система 3—2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8</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Активная оборонительная система 2—2—1</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lastRenderedPageBreak/>
              <w:t>9</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Прессинг</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10</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Принцип зонной обороны в зоне защиты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Принцип персональной обороны в зоне защиты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Принцип комбинированной обороны в зоне защиты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13</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Тактические построения в обороне при численном меньшинстве</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bCs/>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14</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Тактические построения в обороне при численном большинстве</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955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Приемы тактики нападения</w:t>
            </w:r>
          </w:p>
          <w:p w:rsidR="00043243" w:rsidRPr="00FC0CCD" w:rsidRDefault="00043243" w:rsidP="00043243">
            <w:pPr>
              <w:shd w:val="clear" w:color="auto" w:fill="FFFFFF"/>
              <w:suppressAutoHyphens/>
              <w:jc w:val="center"/>
              <w:rPr>
                <w:b/>
                <w:sz w:val="16"/>
                <w:szCs w:val="16"/>
              </w:rPr>
            </w:pPr>
            <w:r w:rsidRPr="00FC0CCD">
              <w:rPr>
                <w:i/>
                <w:sz w:val="16"/>
                <w:szCs w:val="16"/>
              </w:rPr>
              <w:t>Индивидуальные атакующие действия</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Атакующие действия без шайбы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Атакующие действия с шайбой: ведение, обводка, бросок, прием шайбы, едино</w:t>
            </w:r>
            <w:r w:rsidRPr="00FC0CCD">
              <w:rPr>
                <w:sz w:val="16"/>
                <w:szCs w:val="16"/>
              </w:rPr>
              <w:softHyphen/>
              <w:t>борство с вратарем</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955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i/>
                <w:sz w:val="16"/>
                <w:szCs w:val="16"/>
              </w:rPr>
              <w:t>Групповые атакующие действия</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pacing w:val="-1"/>
                <w:sz w:val="16"/>
                <w:szCs w:val="16"/>
              </w:rPr>
              <w:t xml:space="preserve">Передачи шайбы — короткие, средние, </w:t>
            </w:r>
            <w:r w:rsidRPr="00FC0CCD">
              <w:rPr>
                <w:sz w:val="16"/>
                <w:szCs w:val="16"/>
              </w:rPr>
              <w:t>длинные</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Передачи по льду и надо льдом, в крюк клюшки партнера и на свободное место</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Передачи в процессе ведения, обводки, в силовом единоборстве, при имитации броска в ворота, в движении, с использо</w:t>
            </w:r>
            <w:r w:rsidRPr="00FC0CCD">
              <w:rPr>
                <w:sz w:val="16"/>
                <w:szCs w:val="16"/>
              </w:rPr>
              <w:softHyphen/>
              <w:t>ванием борта</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Точность, своевременность, неожидан</w:t>
            </w:r>
            <w:r w:rsidRPr="00FC0CCD">
              <w:rPr>
                <w:sz w:val="16"/>
                <w:szCs w:val="16"/>
              </w:rPr>
              <w:softHyphen/>
              <w:t>ность, скорость выполнения передач</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pacing w:val="-1"/>
                <w:sz w:val="16"/>
                <w:szCs w:val="16"/>
              </w:rPr>
              <w:t>Тактическая комбинация — «скрещива</w:t>
            </w:r>
            <w:r w:rsidRPr="00FC0CCD">
              <w:rPr>
                <w:spacing w:val="-1"/>
                <w:sz w:val="16"/>
                <w:szCs w:val="16"/>
              </w:rPr>
              <w:softHyphen/>
            </w:r>
            <w:r w:rsidRPr="00FC0CCD">
              <w:rPr>
                <w:sz w:val="16"/>
                <w:szCs w:val="16"/>
              </w:rPr>
              <w:t>ние»</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pacing w:val="-1"/>
                <w:sz w:val="16"/>
                <w:szCs w:val="16"/>
              </w:rPr>
              <w:t>Тактическая комбинация — «стенка»</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Тактическая комбинация - «оставление шайбы»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8</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pacing w:val="-1"/>
                <w:sz w:val="16"/>
                <w:szCs w:val="16"/>
              </w:rPr>
              <w:t xml:space="preserve">Тактическая комбинация — «пропуск </w:t>
            </w:r>
            <w:r w:rsidRPr="00FC0CCD">
              <w:rPr>
                <w:sz w:val="16"/>
                <w:szCs w:val="16"/>
              </w:rPr>
              <w:t>шайбы»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9</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pacing w:val="-1"/>
                <w:sz w:val="16"/>
                <w:szCs w:val="16"/>
              </w:rPr>
              <w:t>Тактическая комбинация — «заслон»</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10</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pacing w:val="-1"/>
                <w:sz w:val="16"/>
                <w:szCs w:val="16"/>
              </w:rPr>
            </w:pPr>
            <w:r w:rsidRPr="00FC0CCD">
              <w:rPr>
                <w:spacing w:val="-1"/>
                <w:sz w:val="16"/>
                <w:szCs w:val="16"/>
              </w:rPr>
              <w:t>Тактические действия при вбрасывании судьей шайбы:</w:t>
            </w:r>
          </w:p>
          <w:p w:rsidR="00043243" w:rsidRPr="00FC0CCD" w:rsidRDefault="00043243" w:rsidP="00043243">
            <w:pPr>
              <w:shd w:val="clear" w:color="auto" w:fill="FFFFFF"/>
              <w:suppressAutoHyphens/>
              <w:jc w:val="center"/>
              <w:rPr>
                <w:spacing w:val="-1"/>
                <w:sz w:val="16"/>
                <w:szCs w:val="16"/>
              </w:rPr>
            </w:pPr>
            <w:r w:rsidRPr="00FC0CCD">
              <w:rPr>
                <w:spacing w:val="-1"/>
                <w:sz w:val="16"/>
                <w:szCs w:val="16"/>
              </w:rPr>
              <w:t>-</w:t>
            </w:r>
            <w:r w:rsidRPr="00FC0CCD">
              <w:rPr>
                <w:spacing w:val="-1"/>
                <w:sz w:val="16"/>
                <w:szCs w:val="16"/>
              </w:rPr>
              <w:tab/>
              <w:t>в зоне нападения;</w:t>
            </w:r>
          </w:p>
          <w:p w:rsidR="00043243" w:rsidRPr="00FC0CCD" w:rsidRDefault="00043243" w:rsidP="00043243">
            <w:pPr>
              <w:shd w:val="clear" w:color="auto" w:fill="FFFFFF"/>
              <w:suppressAutoHyphens/>
              <w:jc w:val="center"/>
              <w:rPr>
                <w:spacing w:val="-1"/>
                <w:sz w:val="16"/>
                <w:szCs w:val="16"/>
              </w:rPr>
            </w:pPr>
            <w:r w:rsidRPr="00FC0CCD">
              <w:rPr>
                <w:spacing w:val="-1"/>
                <w:sz w:val="16"/>
                <w:szCs w:val="16"/>
              </w:rPr>
              <w:t>-</w:t>
            </w:r>
            <w:r w:rsidRPr="00FC0CCD">
              <w:rPr>
                <w:spacing w:val="-1"/>
                <w:sz w:val="16"/>
                <w:szCs w:val="16"/>
              </w:rPr>
              <w:tab/>
              <w:t>в средней зоне;</w:t>
            </w:r>
          </w:p>
          <w:p w:rsidR="00043243" w:rsidRPr="00FC0CCD" w:rsidRDefault="00043243" w:rsidP="00043243">
            <w:pPr>
              <w:shd w:val="clear" w:color="auto" w:fill="FFFFFF"/>
              <w:suppressAutoHyphens/>
              <w:jc w:val="center"/>
              <w:rPr>
                <w:spacing w:val="-1"/>
                <w:sz w:val="16"/>
                <w:szCs w:val="16"/>
              </w:rPr>
            </w:pPr>
            <w:r w:rsidRPr="00FC0CCD">
              <w:rPr>
                <w:spacing w:val="-1"/>
                <w:sz w:val="16"/>
                <w:szCs w:val="16"/>
              </w:rPr>
              <w:t>-</w:t>
            </w:r>
            <w:r w:rsidRPr="00FC0CCD">
              <w:rPr>
                <w:spacing w:val="-1"/>
                <w:sz w:val="16"/>
                <w:szCs w:val="16"/>
              </w:rPr>
              <w:tab/>
              <w:t>в зоне защиты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955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i/>
                <w:sz w:val="16"/>
                <w:szCs w:val="16"/>
              </w:rPr>
              <w:t>Командные атакующие действия</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Организация атаки и контратаки из зоны защиты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Организованный выход из зоны защиты через крайних нападающих</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3</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Выход из зоны защиты через центральных нападаю</w:t>
            </w:r>
            <w:r w:rsidRPr="00FC0CCD">
              <w:rPr>
                <w:sz w:val="16"/>
                <w:szCs w:val="16"/>
              </w:rPr>
              <w:softHyphen/>
              <w:t>щих</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4</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Выход из зоны через защитников</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5</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Развитие «длинной» атаки. Скоростное прохождение средней зоны за счет продольных и диагональных пе</w:t>
            </w:r>
            <w:r w:rsidRPr="00FC0CCD">
              <w:rPr>
                <w:sz w:val="16"/>
                <w:szCs w:val="16"/>
              </w:rPr>
              <w:softHyphen/>
              <w:t>редач</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6</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Контратаки из зоны защиты и средней зоны</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7</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Атака с хода</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8</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Позиционная атака с</w:t>
            </w:r>
            <w:r w:rsidRPr="00FC0CCD">
              <w:rPr>
                <w:iCs/>
                <w:sz w:val="16"/>
                <w:szCs w:val="16"/>
              </w:rPr>
              <w:t xml:space="preserve"> </w:t>
            </w:r>
            <w:r w:rsidRPr="00FC0CCD">
              <w:rPr>
                <w:sz w:val="16"/>
                <w:szCs w:val="16"/>
              </w:rPr>
              <w:t>выходом на завершающий бро</w:t>
            </w:r>
            <w:r w:rsidRPr="00FC0CCD">
              <w:rPr>
                <w:sz w:val="16"/>
                <w:szCs w:val="16"/>
              </w:rPr>
              <w:softHyphen/>
              <w:t>сок крайних нападающих</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9</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Позиционная атака с выходом на завершающий бро</w:t>
            </w:r>
            <w:r w:rsidRPr="00FC0CCD">
              <w:rPr>
                <w:sz w:val="16"/>
                <w:szCs w:val="16"/>
              </w:rPr>
              <w:softHyphen/>
              <w:t>сок центрального нападающего</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10</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Позиционное нападение с завершающим броском в ворота защитников</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11</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Игра в не равночисленных составах -в численном большинстве 5:4, 5:3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r w:rsidR="00043243" w:rsidRPr="00FC0CCD" w:rsidTr="00043243">
        <w:trPr>
          <w:trHeight w:val="20"/>
        </w:trPr>
        <w:tc>
          <w:tcPr>
            <w:tcW w:w="364"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12</w:t>
            </w:r>
          </w:p>
        </w:tc>
        <w:tc>
          <w:tcPr>
            <w:tcW w:w="4598"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sz w:val="16"/>
                <w:szCs w:val="16"/>
              </w:rPr>
            </w:pPr>
            <w:r w:rsidRPr="00FC0CCD">
              <w:rPr>
                <w:sz w:val="16"/>
                <w:szCs w:val="16"/>
              </w:rPr>
              <w:t>Игра в нападении в численном меньшинстве</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FC0CCD" w:rsidRDefault="00043243" w:rsidP="00043243">
            <w:pPr>
              <w:shd w:val="clear" w:color="auto" w:fill="FFFFFF"/>
              <w:suppressAutoHyphens/>
              <w:jc w:val="center"/>
              <w:rPr>
                <w:b/>
                <w:sz w:val="16"/>
                <w:szCs w:val="16"/>
              </w:rPr>
            </w:pPr>
            <w:r w:rsidRPr="00FC0CCD">
              <w:rPr>
                <w:b/>
                <w:sz w:val="16"/>
                <w:szCs w:val="16"/>
              </w:rPr>
              <w:t>+</w:t>
            </w:r>
          </w:p>
        </w:tc>
      </w:tr>
    </w:tbl>
    <w:p w:rsidR="00043243" w:rsidRPr="00043243" w:rsidRDefault="00043243" w:rsidP="00043243">
      <w:pPr>
        <w:spacing w:line="276" w:lineRule="auto"/>
        <w:ind w:firstLine="567"/>
        <w:jc w:val="right"/>
        <w:rPr>
          <w:sz w:val="24"/>
          <w:szCs w:val="28"/>
        </w:rPr>
      </w:pPr>
      <w:r w:rsidRPr="00043243">
        <w:rPr>
          <w:sz w:val="24"/>
          <w:szCs w:val="28"/>
        </w:rPr>
        <w:t>Таблица №1</w:t>
      </w:r>
      <w:r>
        <w:rPr>
          <w:sz w:val="24"/>
          <w:szCs w:val="28"/>
        </w:rPr>
        <w:t>7</w:t>
      </w:r>
    </w:p>
    <w:p w:rsidR="00043243" w:rsidRDefault="00043243" w:rsidP="00043243">
      <w:pPr>
        <w:spacing w:line="276" w:lineRule="auto"/>
        <w:ind w:firstLine="567"/>
        <w:jc w:val="center"/>
        <w:rPr>
          <w:sz w:val="24"/>
          <w:szCs w:val="28"/>
        </w:rPr>
      </w:pPr>
      <w:r w:rsidRPr="00043243">
        <w:rPr>
          <w:sz w:val="24"/>
          <w:szCs w:val="28"/>
        </w:rPr>
        <w:t>Тактическая подготовка вратаря.</w:t>
      </w:r>
    </w:p>
    <w:tbl>
      <w:tblPr>
        <w:tblW w:w="9438" w:type="dxa"/>
        <w:tblInd w:w="40" w:type="dxa"/>
        <w:tblLayout w:type="fixed"/>
        <w:tblCellMar>
          <w:left w:w="40" w:type="dxa"/>
          <w:right w:w="40" w:type="dxa"/>
        </w:tblCellMar>
        <w:tblLook w:val="0000"/>
      </w:tblPr>
      <w:tblGrid>
        <w:gridCol w:w="261"/>
        <w:gridCol w:w="4417"/>
        <w:gridCol w:w="680"/>
        <w:gridCol w:w="680"/>
        <w:gridCol w:w="680"/>
        <w:gridCol w:w="680"/>
        <w:gridCol w:w="680"/>
        <w:gridCol w:w="680"/>
        <w:gridCol w:w="680"/>
      </w:tblGrid>
      <w:tr w:rsidR="00043243" w:rsidRPr="00616E71" w:rsidTr="00043243">
        <w:trPr>
          <w:trHeight w:val="20"/>
        </w:trPr>
        <w:tc>
          <w:tcPr>
            <w:tcW w:w="261" w:type="dxa"/>
            <w:vMerge w:val="restart"/>
            <w:tcBorders>
              <w:top w:val="single" w:sz="6" w:space="0" w:color="auto"/>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4417" w:type="dxa"/>
            <w:vMerge w:val="restart"/>
            <w:tcBorders>
              <w:top w:val="single" w:sz="6" w:space="0" w:color="auto"/>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jc w:val="center"/>
              <w:rPr>
                <w:sz w:val="16"/>
                <w:szCs w:val="16"/>
              </w:rPr>
            </w:pPr>
            <w:r w:rsidRPr="00616E71">
              <w:rPr>
                <w:sz w:val="16"/>
                <w:szCs w:val="16"/>
              </w:rPr>
              <w:t>Приемы тактики хоккея</w:t>
            </w:r>
          </w:p>
        </w:tc>
        <w:tc>
          <w:tcPr>
            <w:tcW w:w="4760" w:type="dxa"/>
            <w:gridSpan w:val="7"/>
            <w:tcBorders>
              <w:top w:val="single" w:sz="6" w:space="0" w:color="auto"/>
              <w:left w:val="single" w:sz="6" w:space="0" w:color="auto"/>
              <w:bottom w:val="single" w:sz="6" w:space="0" w:color="auto"/>
            </w:tcBorders>
            <w:shd w:val="clear" w:color="auto" w:fill="FFFFFF"/>
            <w:vAlign w:val="center"/>
          </w:tcPr>
          <w:p w:rsidR="00043243" w:rsidRPr="00616E71" w:rsidRDefault="00043243" w:rsidP="00043243">
            <w:pPr>
              <w:shd w:val="clear" w:color="auto" w:fill="FFFFFF"/>
              <w:suppressAutoHyphens/>
              <w:jc w:val="center"/>
              <w:rPr>
                <w:sz w:val="16"/>
                <w:szCs w:val="16"/>
              </w:rPr>
            </w:pPr>
            <w:r w:rsidRPr="00616E71">
              <w:rPr>
                <w:sz w:val="16"/>
                <w:szCs w:val="16"/>
              </w:rPr>
              <w:t>Этапы (периоды) обучения</w:t>
            </w:r>
          </w:p>
        </w:tc>
      </w:tr>
      <w:tr w:rsidR="00043243" w:rsidRPr="00616E71" w:rsidTr="00043243">
        <w:trPr>
          <w:trHeight w:val="20"/>
        </w:trPr>
        <w:tc>
          <w:tcPr>
            <w:tcW w:w="261" w:type="dxa"/>
            <w:vMerge/>
            <w:tcBorders>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4417" w:type="dxa"/>
            <w:vMerge/>
            <w:tcBorders>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13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Этап начальной подготовки</w:t>
            </w:r>
          </w:p>
        </w:tc>
        <w:tc>
          <w:tcPr>
            <w:tcW w:w="340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Тренировочный этап</w:t>
            </w:r>
          </w:p>
        </w:tc>
      </w:tr>
      <w:tr w:rsidR="00043243" w:rsidRPr="00616E71" w:rsidTr="00043243">
        <w:trPr>
          <w:trHeight w:val="20"/>
        </w:trPr>
        <w:tc>
          <w:tcPr>
            <w:tcW w:w="261" w:type="dxa"/>
            <w:vMerge/>
            <w:tcBorders>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4417" w:type="dxa"/>
            <w:vMerge/>
            <w:tcBorders>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680" w:type="dxa"/>
            <w:vMerge w:val="restart"/>
            <w:tcBorders>
              <w:top w:val="single" w:sz="6" w:space="0" w:color="auto"/>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до года</w:t>
            </w:r>
          </w:p>
        </w:tc>
        <w:tc>
          <w:tcPr>
            <w:tcW w:w="680" w:type="dxa"/>
            <w:vMerge w:val="restart"/>
            <w:tcBorders>
              <w:top w:val="single" w:sz="6" w:space="0" w:color="auto"/>
              <w:left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свыше года</w:t>
            </w:r>
          </w:p>
        </w:tc>
        <w:tc>
          <w:tcPr>
            <w:tcW w:w="204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период начальной специализации</w:t>
            </w:r>
          </w:p>
        </w:tc>
        <w:tc>
          <w:tcPr>
            <w:tcW w:w="13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период углубленной специализации</w:t>
            </w:r>
          </w:p>
        </w:tc>
      </w:tr>
      <w:tr w:rsidR="00043243" w:rsidRPr="00616E71" w:rsidTr="00043243">
        <w:trPr>
          <w:trHeight w:val="20"/>
        </w:trPr>
        <w:tc>
          <w:tcPr>
            <w:tcW w:w="261" w:type="dxa"/>
            <w:vMerge/>
            <w:tcBorders>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4417" w:type="dxa"/>
            <w:vMerge/>
            <w:tcBorders>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680" w:type="dxa"/>
            <w:vMerge/>
            <w:tcBorders>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680" w:type="dxa"/>
            <w:vMerge/>
            <w:tcBorders>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1-ый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2-ой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3-ий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4-ый</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5-ый</w:t>
            </w:r>
          </w:p>
        </w:tc>
      </w:tr>
      <w:tr w:rsidR="00043243" w:rsidRPr="00616E71" w:rsidTr="00043243">
        <w:trPr>
          <w:trHeight w:val="20"/>
        </w:trPr>
        <w:tc>
          <w:tcPr>
            <w:tcW w:w="94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i/>
                <w:sz w:val="16"/>
                <w:szCs w:val="16"/>
              </w:rPr>
            </w:pPr>
            <w:r w:rsidRPr="00616E71">
              <w:rPr>
                <w:i/>
                <w:sz w:val="16"/>
                <w:szCs w:val="16"/>
              </w:rPr>
              <w:t>Выбор позиции вратаря</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1.</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Выбор позиции при атаке ворот противником в численном большинстве (2:1, 3:1, 3:2)</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2.</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Выбор позиции (вне площади ворот) при позиционной атаке противника</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3.</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Прижимание шайбы</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4.</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Перехват и остановка шайбы</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5.</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Выбрасывание шайбы</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6.</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Взаимодействие с игроками защиты при обороне</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r w:rsidR="00043243" w:rsidRPr="00616E71" w:rsidTr="00043243">
        <w:trPr>
          <w:trHeight w:val="20"/>
        </w:trPr>
        <w:tc>
          <w:tcPr>
            <w:tcW w:w="261"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7.</w:t>
            </w:r>
          </w:p>
        </w:tc>
        <w:tc>
          <w:tcPr>
            <w:tcW w:w="4417"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sz w:val="16"/>
                <w:szCs w:val="16"/>
              </w:rPr>
            </w:pPr>
            <w:r w:rsidRPr="00616E71">
              <w:rPr>
                <w:sz w:val="16"/>
                <w:szCs w:val="16"/>
              </w:rPr>
              <w:t>Взаимодействие с игроками при контратаке</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043243" w:rsidRPr="00616E71" w:rsidRDefault="00043243" w:rsidP="00043243">
            <w:pPr>
              <w:shd w:val="clear" w:color="auto" w:fill="FFFFFF"/>
              <w:suppressAutoHyphens/>
              <w:contextualSpacing/>
              <w:jc w:val="center"/>
              <w:rPr>
                <w:b/>
                <w:sz w:val="16"/>
                <w:szCs w:val="16"/>
              </w:rPr>
            </w:pPr>
            <w:r w:rsidRPr="00616E71">
              <w:rPr>
                <w:b/>
                <w:sz w:val="16"/>
                <w:szCs w:val="16"/>
              </w:rPr>
              <w:t>+</w:t>
            </w:r>
          </w:p>
        </w:tc>
      </w:tr>
    </w:tbl>
    <w:p w:rsidR="00043243" w:rsidRDefault="00043243" w:rsidP="00F3221B">
      <w:pPr>
        <w:spacing w:line="276" w:lineRule="auto"/>
        <w:ind w:firstLine="567"/>
        <w:jc w:val="both"/>
        <w:rPr>
          <w:sz w:val="24"/>
          <w:szCs w:val="28"/>
        </w:rPr>
      </w:pPr>
    </w:p>
    <w:p w:rsidR="00043243" w:rsidRPr="00D40BF1" w:rsidRDefault="00D40BF1" w:rsidP="00D40BF1">
      <w:pPr>
        <w:spacing w:line="276" w:lineRule="auto"/>
        <w:ind w:firstLine="567"/>
        <w:jc w:val="center"/>
        <w:rPr>
          <w:b/>
          <w:sz w:val="24"/>
          <w:szCs w:val="28"/>
        </w:rPr>
      </w:pPr>
      <w:r w:rsidRPr="00D40BF1">
        <w:rPr>
          <w:b/>
          <w:sz w:val="24"/>
          <w:szCs w:val="28"/>
        </w:rPr>
        <w:t>4.5.</w:t>
      </w:r>
      <w:r>
        <w:rPr>
          <w:b/>
          <w:sz w:val="24"/>
          <w:szCs w:val="28"/>
        </w:rPr>
        <w:t xml:space="preserve"> </w:t>
      </w:r>
      <w:r w:rsidRPr="00D40BF1">
        <w:rPr>
          <w:b/>
          <w:sz w:val="24"/>
          <w:szCs w:val="28"/>
        </w:rPr>
        <w:t>Теоретическая подготовка</w:t>
      </w:r>
    </w:p>
    <w:p w:rsidR="00D40BF1" w:rsidRPr="00D40BF1" w:rsidRDefault="00D40BF1" w:rsidP="00D40BF1">
      <w:pPr>
        <w:shd w:val="clear" w:color="auto" w:fill="FFFFFF"/>
        <w:suppressAutoHyphens/>
        <w:spacing w:line="276" w:lineRule="auto"/>
        <w:ind w:right="-11" w:firstLine="709"/>
        <w:jc w:val="both"/>
        <w:rPr>
          <w:sz w:val="24"/>
          <w:szCs w:val="28"/>
        </w:rPr>
      </w:pPr>
      <w:r w:rsidRPr="00D40BF1">
        <w:rPr>
          <w:sz w:val="24"/>
          <w:szCs w:val="28"/>
        </w:rPr>
        <w:t xml:space="preserve">Теоретическая подготовка является важной и неотъемлемой частью </w:t>
      </w:r>
      <w:r w:rsidRPr="00D40BF1">
        <w:rPr>
          <w:sz w:val="24"/>
          <w:szCs w:val="28"/>
        </w:rPr>
        <w:lastRenderedPageBreak/>
        <w:t>образовательного и тренировочного процессов. Она предполагает изучение широкого круга вопросов теории и методики избранного вида спорта – хоккея, анатомии, физиологии и психологии спортсмена, гигиены, безопасности в спорте и т.д. Освоение базисных знаний, постепенное их углубление способствует умственному развитию обучающихся, расширению их общего и специального кругозора, помогает овладевать технико-тактическими приемами, воспитывает сознательное отношение к учебно-тренировочному процессу.</w:t>
      </w:r>
    </w:p>
    <w:p w:rsidR="00D40BF1" w:rsidRPr="00D40BF1" w:rsidRDefault="00D40BF1" w:rsidP="00D40BF1">
      <w:pPr>
        <w:suppressAutoHyphens/>
        <w:ind w:firstLine="709"/>
        <w:jc w:val="right"/>
        <w:rPr>
          <w:sz w:val="24"/>
          <w:szCs w:val="28"/>
        </w:rPr>
      </w:pPr>
      <w:r w:rsidRPr="00D40BF1">
        <w:rPr>
          <w:sz w:val="24"/>
          <w:szCs w:val="28"/>
        </w:rPr>
        <w:t>Таблица №1</w:t>
      </w:r>
      <w:r>
        <w:rPr>
          <w:sz w:val="24"/>
          <w:szCs w:val="28"/>
        </w:rPr>
        <w:t>8</w:t>
      </w:r>
      <w:r w:rsidRPr="00D40BF1">
        <w:rPr>
          <w:sz w:val="24"/>
          <w:szCs w:val="28"/>
        </w:rPr>
        <w:t xml:space="preserve"> </w:t>
      </w:r>
    </w:p>
    <w:p w:rsidR="00D40BF1" w:rsidRPr="00D40BF1" w:rsidRDefault="00D40BF1" w:rsidP="00D40BF1">
      <w:pPr>
        <w:suppressAutoHyphens/>
        <w:ind w:firstLine="709"/>
        <w:jc w:val="center"/>
        <w:rPr>
          <w:sz w:val="24"/>
          <w:szCs w:val="28"/>
        </w:rPr>
      </w:pPr>
      <w:r w:rsidRPr="00D40BF1">
        <w:rPr>
          <w:sz w:val="24"/>
          <w:szCs w:val="28"/>
        </w:rPr>
        <w:t>План по теоретической подготовке</w:t>
      </w:r>
    </w:p>
    <w:tbl>
      <w:tblPr>
        <w:tblW w:w="10436" w:type="dxa"/>
        <w:tblInd w:w="-669" w:type="dxa"/>
        <w:tblLayout w:type="fixed"/>
        <w:tblCellMar>
          <w:left w:w="40" w:type="dxa"/>
          <w:right w:w="40" w:type="dxa"/>
        </w:tblCellMar>
        <w:tblLook w:val="0000"/>
      </w:tblPr>
      <w:tblGrid>
        <w:gridCol w:w="380"/>
        <w:gridCol w:w="4440"/>
        <w:gridCol w:w="624"/>
        <w:gridCol w:w="624"/>
        <w:gridCol w:w="624"/>
        <w:gridCol w:w="624"/>
        <w:gridCol w:w="624"/>
        <w:gridCol w:w="624"/>
        <w:gridCol w:w="624"/>
        <w:gridCol w:w="624"/>
        <w:gridCol w:w="624"/>
      </w:tblGrid>
      <w:tr w:rsidR="00D40BF1" w:rsidRPr="00F846A5" w:rsidTr="00D72CAC">
        <w:trPr>
          <w:trHeight w:val="20"/>
        </w:trPr>
        <w:tc>
          <w:tcPr>
            <w:tcW w:w="380" w:type="dxa"/>
            <w:vMerge w:val="restart"/>
            <w:tcBorders>
              <w:top w:val="single" w:sz="6" w:space="0" w:color="auto"/>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w:t>
            </w:r>
          </w:p>
        </w:tc>
        <w:tc>
          <w:tcPr>
            <w:tcW w:w="4440" w:type="dxa"/>
            <w:vMerge w:val="restart"/>
            <w:tcBorders>
              <w:top w:val="single" w:sz="6" w:space="0" w:color="auto"/>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Названия тем</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Э</w:t>
            </w:r>
            <w:r>
              <w:rPr>
                <w:sz w:val="16"/>
                <w:szCs w:val="16"/>
              </w:rPr>
              <w:t>НП</w:t>
            </w:r>
          </w:p>
        </w:tc>
        <w:tc>
          <w:tcPr>
            <w:tcW w:w="31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EC012D" w:rsidP="00D72CAC">
            <w:pPr>
              <w:shd w:val="clear" w:color="auto" w:fill="FFFFFF"/>
              <w:suppressAutoHyphens/>
              <w:contextualSpacing/>
              <w:jc w:val="center"/>
              <w:rPr>
                <w:sz w:val="16"/>
                <w:szCs w:val="16"/>
              </w:rPr>
            </w:pPr>
            <w:r>
              <w:rPr>
                <w:sz w:val="16"/>
                <w:szCs w:val="16"/>
              </w:rPr>
              <w:t>УТ</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40BF1" w:rsidRPr="00F846A5" w:rsidRDefault="00D40BF1" w:rsidP="00D72CAC">
            <w:pPr>
              <w:shd w:val="clear" w:color="auto" w:fill="FFFFFF"/>
              <w:suppressAutoHyphens/>
              <w:contextualSpacing/>
              <w:jc w:val="center"/>
              <w:rPr>
                <w:sz w:val="16"/>
                <w:szCs w:val="16"/>
              </w:rPr>
            </w:pPr>
            <w:r>
              <w:rPr>
                <w:sz w:val="16"/>
                <w:szCs w:val="16"/>
              </w:rPr>
              <w:t xml:space="preserve">ЭССМ </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40BF1" w:rsidRPr="00F846A5" w:rsidRDefault="00D40BF1" w:rsidP="00D72CAC">
            <w:pPr>
              <w:shd w:val="clear" w:color="auto" w:fill="FFFFFF"/>
              <w:suppressAutoHyphens/>
              <w:contextualSpacing/>
              <w:jc w:val="center"/>
              <w:rPr>
                <w:sz w:val="16"/>
                <w:szCs w:val="16"/>
              </w:rPr>
            </w:pPr>
            <w:r>
              <w:rPr>
                <w:sz w:val="16"/>
                <w:szCs w:val="16"/>
              </w:rPr>
              <w:t>ЭВСМ</w:t>
            </w:r>
          </w:p>
        </w:tc>
      </w:tr>
      <w:tr w:rsidR="00D40BF1" w:rsidRPr="00F846A5" w:rsidTr="00D72CAC">
        <w:trPr>
          <w:trHeight w:val="20"/>
        </w:trPr>
        <w:tc>
          <w:tcPr>
            <w:tcW w:w="380" w:type="dxa"/>
            <w:vMerge/>
            <w:tcBorders>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4440" w:type="dxa"/>
            <w:vMerge/>
            <w:tcBorders>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vMerge w:val="restart"/>
            <w:tcBorders>
              <w:top w:val="single" w:sz="6" w:space="0" w:color="auto"/>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до года</w:t>
            </w:r>
          </w:p>
        </w:tc>
        <w:tc>
          <w:tcPr>
            <w:tcW w:w="624" w:type="dxa"/>
            <w:vMerge w:val="restart"/>
            <w:tcBorders>
              <w:top w:val="single" w:sz="6" w:space="0" w:color="auto"/>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свыше года</w:t>
            </w:r>
          </w:p>
        </w:tc>
        <w:tc>
          <w:tcPr>
            <w:tcW w:w="187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период начальной специализации</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период углубленной специализации</w:t>
            </w:r>
          </w:p>
        </w:tc>
        <w:tc>
          <w:tcPr>
            <w:tcW w:w="624" w:type="dxa"/>
            <w:vMerge w:val="restart"/>
            <w:tcBorders>
              <w:top w:val="single" w:sz="6" w:space="0" w:color="auto"/>
              <w:left w:val="single" w:sz="6" w:space="0" w:color="auto"/>
              <w:right w:val="single" w:sz="6" w:space="0" w:color="auto"/>
            </w:tcBorders>
            <w:shd w:val="clear" w:color="auto" w:fill="FFFFFF"/>
          </w:tcPr>
          <w:p w:rsidR="00D40BF1" w:rsidRPr="00F846A5" w:rsidRDefault="00D40BF1" w:rsidP="00D72CAC">
            <w:pPr>
              <w:shd w:val="clear" w:color="auto" w:fill="FFFFFF"/>
              <w:suppressAutoHyphens/>
              <w:contextualSpacing/>
              <w:jc w:val="center"/>
              <w:rPr>
                <w:sz w:val="16"/>
                <w:szCs w:val="16"/>
              </w:rPr>
            </w:pPr>
            <w:r>
              <w:rPr>
                <w:sz w:val="16"/>
                <w:szCs w:val="16"/>
              </w:rPr>
              <w:t>Без ограничений</w:t>
            </w:r>
          </w:p>
        </w:tc>
        <w:tc>
          <w:tcPr>
            <w:tcW w:w="624" w:type="dxa"/>
            <w:vMerge w:val="restart"/>
            <w:tcBorders>
              <w:top w:val="single" w:sz="6" w:space="0" w:color="auto"/>
              <w:left w:val="single" w:sz="6" w:space="0" w:color="auto"/>
              <w:right w:val="single" w:sz="6" w:space="0" w:color="auto"/>
            </w:tcBorders>
            <w:shd w:val="clear" w:color="auto" w:fill="FFFFFF"/>
          </w:tcPr>
          <w:p w:rsidR="00D40BF1" w:rsidRPr="00F846A5" w:rsidRDefault="00D40BF1" w:rsidP="00D72CAC">
            <w:pPr>
              <w:shd w:val="clear" w:color="auto" w:fill="FFFFFF"/>
              <w:suppressAutoHyphens/>
              <w:contextualSpacing/>
              <w:jc w:val="center"/>
              <w:rPr>
                <w:sz w:val="16"/>
                <w:szCs w:val="16"/>
              </w:rPr>
            </w:pPr>
            <w:r>
              <w:rPr>
                <w:sz w:val="16"/>
                <w:szCs w:val="16"/>
              </w:rPr>
              <w:t>Без ограничений</w:t>
            </w:r>
          </w:p>
        </w:tc>
      </w:tr>
      <w:tr w:rsidR="00D40BF1" w:rsidRPr="00F846A5" w:rsidTr="00D72CAC">
        <w:trPr>
          <w:trHeight w:val="20"/>
        </w:trPr>
        <w:tc>
          <w:tcPr>
            <w:tcW w:w="380" w:type="dxa"/>
            <w:vMerge/>
            <w:tcBorders>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4440" w:type="dxa"/>
            <w:vMerge/>
            <w:tcBorders>
              <w:left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vMerge/>
            <w:tcBorders>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vMerge/>
            <w:tcBorders>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1-ый</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2-ой</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3-ий</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4-ый</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5-ый</w:t>
            </w:r>
          </w:p>
        </w:tc>
        <w:tc>
          <w:tcPr>
            <w:tcW w:w="624" w:type="dxa"/>
            <w:vMerge/>
            <w:tcBorders>
              <w:left w:val="single" w:sz="6" w:space="0" w:color="auto"/>
              <w:bottom w:val="single" w:sz="6" w:space="0" w:color="auto"/>
              <w:right w:val="single" w:sz="6" w:space="0" w:color="auto"/>
            </w:tcBorders>
            <w:shd w:val="clear" w:color="auto" w:fill="FFFFFF"/>
          </w:tcPr>
          <w:p w:rsidR="00D40BF1" w:rsidRPr="00F846A5" w:rsidRDefault="00D40BF1" w:rsidP="00D72CAC">
            <w:pPr>
              <w:shd w:val="clear" w:color="auto" w:fill="FFFFFF"/>
              <w:suppressAutoHyphens/>
              <w:contextualSpacing/>
              <w:jc w:val="center"/>
              <w:rPr>
                <w:sz w:val="16"/>
                <w:szCs w:val="16"/>
              </w:rPr>
            </w:pPr>
          </w:p>
        </w:tc>
        <w:tc>
          <w:tcPr>
            <w:tcW w:w="624" w:type="dxa"/>
            <w:vMerge/>
            <w:tcBorders>
              <w:left w:val="single" w:sz="6" w:space="0" w:color="auto"/>
              <w:bottom w:val="single" w:sz="6" w:space="0" w:color="auto"/>
              <w:right w:val="single" w:sz="6" w:space="0" w:color="auto"/>
            </w:tcBorders>
            <w:shd w:val="clear" w:color="auto" w:fill="FFFFFF"/>
          </w:tcPr>
          <w:p w:rsidR="00D40BF1" w:rsidRPr="00F846A5" w:rsidRDefault="00D40BF1" w:rsidP="00D72CAC">
            <w:pPr>
              <w:shd w:val="clear" w:color="auto" w:fill="FFFFFF"/>
              <w:suppressAutoHyphens/>
              <w:contextualSpacing/>
              <w:jc w:val="center"/>
              <w:rPr>
                <w:sz w:val="16"/>
                <w:szCs w:val="16"/>
              </w:rPr>
            </w:pPr>
          </w:p>
        </w:tc>
      </w:tr>
      <w:tr w:rsidR="00D40BF1" w:rsidRPr="00F846A5" w:rsidTr="00D72CAC">
        <w:trPr>
          <w:trHeight w:val="20"/>
        </w:trPr>
        <w:tc>
          <w:tcPr>
            <w:tcW w:w="380" w:type="dxa"/>
            <w:vMerge/>
            <w:tcBorders>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4440" w:type="dxa"/>
            <w:vMerge/>
            <w:tcBorders>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5616"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количество часов</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Физическая культура и спорт в России</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2</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Влияние физических упражнений на организм спортсмена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2</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Этапы развития отечественного хоккея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Личная и общественная гигиена в физической культуре и спорте</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4</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5.</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Хоккей как вид спорта и средство физического воспитания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6.</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Травматизм в спорте и его профилактика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7.</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Характеристика системы подготовки хоккеистов</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8.</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Управление подготовкой хоккеистов</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9.</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Основы техники и технической подготовки</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10.</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Основы тактики и тактической подготовки</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11.</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Характеристика физических качеств и методика их воспитания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12.</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Соревнования по хоккею</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13.</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Психологическая подготовка хоккеиста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10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10</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14.</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Установка и разбор игры</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r>
              <w:rPr>
                <w:sz w:val="16"/>
                <w:szCs w:val="16"/>
              </w:rPr>
              <w:t>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1</w:t>
            </w:r>
            <w:r>
              <w:rPr>
                <w:sz w:val="16"/>
                <w:szCs w:val="16"/>
              </w:rPr>
              <w:t>0-12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r>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w:t>
            </w:r>
            <w:r>
              <w:rPr>
                <w:sz w:val="16"/>
                <w:szCs w:val="16"/>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33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33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sidRPr="00F846A5">
              <w:rPr>
                <w:sz w:val="16"/>
                <w:szCs w:val="16"/>
              </w:rPr>
              <w:t>27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sz w:val="16"/>
                <w:szCs w:val="16"/>
              </w:rPr>
            </w:pPr>
            <w:r>
              <w:rPr>
                <w:sz w:val="16"/>
                <w:szCs w:val="16"/>
              </w:rPr>
              <w:t>32-42</w:t>
            </w:r>
          </w:p>
        </w:tc>
      </w:tr>
      <w:tr w:rsidR="00D40BF1" w:rsidRPr="00F846A5" w:rsidTr="00D72CAC">
        <w:trPr>
          <w:trHeight w:val="20"/>
        </w:trPr>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sidRPr="00F846A5">
              <w:rPr>
                <w:b/>
                <w:sz w:val="16"/>
                <w:szCs w:val="16"/>
              </w:rPr>
              <w:t>ИТОГО</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Pr>
                <w:b/>
                <w:sz w:val="16"/>
                <w:szCs w:val="16"/>
              </w:rPr>
              <w:t>28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Pr>
                <w:b/>
                <w:sz w:val="16"/>
                <w:szCs w:val="16"/>
              </w:rPr>
              <w:t>30-32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Pr>
                <w:b/>
                <w:sz w:val="16"/>
                <w:szCs w:val="16"/>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Pr>
                <w:b/>
                <w:sz w:val="16"/>
                <w:szCs w:val="16"/>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sidRPr="00F846A5">
              <w:rPr>
                <w:b/>
                <w:sz w:val="16"/>
                <w:szCs w:val="16"/>
              </w:rPr>
              <w:t>6</w:t>
            </w:r>
            <w:r>
              <w:rPr>
                <w:b/>
                <w:sz w:val="16"/>
                <w:szCs w:val="16"/>
              </w:rPr>
              <w:t>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sidRPr="00F846A5">
              <w:rPr>
                <w:b/>
                <w:sz w:val="16"/>
                <w:szCs w:val="16"/>
              </w:rPr>
              <w:t>6</w:t>
            </w:r>
            <w:r>
              <w:rPr>
                <w:b/>
                <w:sz w:val="16"/>
                <w:szCs w:val="16"/>
              </w:rPr>
              <w:t>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sidRPr="00F846A5">
              <w:rPr>
                <w:b/>
                <w:sz w:val="16"/>
                <w:szCs w:val="16"/>
              </w:rPr>
              <w:t>62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Pr>
                <w:b/>
                <w:sz w:val="16"/>
                <w:szCs w:val="16"/>
              </w:rPr>
              <w:t>98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D40BF1" w:rsidRPr="00F846A5" w:rsidRDefault="00D40BF1" w:rsidP="00D72CAC">
            <w:pPr>
              <w:shd w:val="clear" w:color="auto" w:fill="FFFFFF"/>
              <w:suppressAutoHyphens/>
              <w:contextualSpacing/>
              <w:jc w:val="center"/>
              <w:rPr>
                <w:b/>
                <w:sz w:val="16"/>
                <w:szCs w:val="16"/>
              </w:rPr>
            </w:pPr>
            <w:r>
              <w:rPr>
                <w:b/>
                <w:sz w:val="16"/>
                <w:szCs w:val="16"/>
              </w:rPr>
              <w:t>80-90</w:t>
            </w:r>
          </w:p>
        </w:tc>
      </w:tr>
    </w:tbl>
    <w:p w:rsidR="00D40BF1" w:rsidRDefault="00D40BF1" w:rsidP="00F3221B">
      <w:pPr>
        <w:spacing w:line="276" w:lineRule="auto"/>
        <w:ind w:firstLine="567"/>
        <w:jc w:val="both"/>
        <w:rPr>
          <w:sz w:val="24"/>
          <w:szCs w:val="28"/>
        </w:rPr>
      </w:pPr>
    </w:p>
    <w:p w:rsidR="00D40BF1" w:rsidRPr="00D40BF1" w:rsidRDefault="00D40BF1" w:rsidP="00D40BF1">
      <w:pPr>
        <w:spacing w:line="276" w:lineRule="auto"/>
        <w:ind w:firstLine="567"/>
        <w:jc w:val="center"/>
        <w:rPr>
          <w:b/>
          <w:sz w:val="24"/>
          <w:szCs w:val="28"/>
        </w:rPr>
      </w:pPr>
      <w:r w:rsidRPr="00D40BF1">
        <w:rPr>
          <w:b/>
          <w:sz w:val="24"/>
          <w:szCs w:val="28"/>
        </w:rPr>
        <w:t>4.6. Психологическая подготовка</w:t>
      </w:r>
    </w:p>
    <w:p w:rsidR="00D40BF1" w:rsidRPr="00D40BF1" w:rsidRDefault="00D40BF1" w:rsidP="00D40BF1">
      <w:pPr>
        <w:tabs>
          <w:tab w:val="left" w:pos="1134"/>
        </w:tabs>
        <w:spacing w:line="276" w:lineRule="auto"/>
        <w:ind w:firstLine="709"/>
        <w:jc w:val="both"/>
        <w:rPr>
          <w:spacing w:val="1"/>
          <w:sz w:val="24"/>
          <w:szCs w:val="28"/>
        </w:rPr>
      </w:pPr>
      <w:r w:rsidRPr="00D40BF1">
        <w:rPr>
          <w:spacing w:val="1"/>
          <w:sz w:val="24"/>
          <w:szCs w:val="28"/>
        </w:rPr>
        <w:t xml:space="preserve">Содержание психологической подготовки спортсменов составляют средства и методы, направленные на ускорение процесса овладения способами ведения игры, повышение уровня проявлений психических качеств спортсменов и морально-волевых черт их личности, на создание уверенности в своих силах и возможностях. При управлении поведением (действиями) и эмоциональными состояниями спортсменов совершенствуется преодоление различных объективных и субъективных препятствий, создание благоприятного эмоционального фона и настроенности на максимальные усилия в соревнованиях. Итог целенаправленной подготовки - состояние специальной готовности, которое выражается в мобилизованности спортсмена на достижение более высоких показателей в соревнованиях, в направленности намерений и действий на решение тренировочных и соревновательных задач. Составной частью психологической подготовки является воспитание моральных сторон личности спортсмена, продолжающееся непрерывно в течение всей спортивной деятельности, включающее также формирование личностных качеств (выдержки, самообладания, решительности, смелости и др.). Решающее влияние на психологическую подготовленность оказывают соревнования за счет многокомпонентного воздействия на психическую сферу спортсменов. Участвуя в серии соревнований, спортсмен преодолевает конкретные ступени на пути формирования наивысшей готовности к важнейшему соревнованию годичного цикла или четырехлетия. Подготовку к соревнованиям, участие в которых имеет преимущественно тренировочные цели, нужно направить на воплощение в </w:t>
      </w:r>
      <w:r w:rsidRPr="00D40BF1">
        <w:rPr>
          <w:spacing w:val="1"/>
          <w:sz w:val="24"/>
          <w:szCs w:val="28"/>
        </w:rPr>
        <w:lastRenderedPageBreak/>
        <w:t>поединках достигнутого уровня технико-тактической подготовленности, специальной тренированности, на повышение уровня тактической активности при выборе действий в игровых ситуациях. Кроме того, важны установки на преодоление препятствий, требующих проявлений волевых и личностных качеств, применения средств саморегуляции эмоциональных состояний. Особое место в психологической подготовке спортсмена занимает управление деятельностью спортсмена в соревнованиях со стороны тренера. Оно включает индивидуальный урок и специализированную разминку, тактические установки перед играми и ступенями соревнования для уменьшения степени тактической неопределенности ситуаций и оптимизации уровня притязаний и проявлений личностных качеств.</w:t>
      </w:r>
    </w:p>
    <w:p w:rsidR="00D40BF1" w:rsidRPr="00D40BF1" w:rsidRDefault="00D40BF1" w:rsidP="00D40BF1">
      <w:pPr>
        <w:tabs>
          <w:tab w:val="left" w:pos="1134"/>
        </w:tabs>
        <w:spacing w:line="276" w:lineRule="auto"/>
        <w:ind w:firstLine="709"/>
        <w:jc w:val="both"/>
        <w:rPr>
          <w:sz w:val="24"/>
          <w:szCs w:val="28"/>
        </w:rPr>
      </w:pPr>
      <w:r w:rsidRPr="00D40BF1">
        <w:rPr>
          <w:spacing w:val="1"/>
          <w:sz w:val="24"/>
          <w:szCs w:val="28"/>
        </w:rPr>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 под</w:t>
      </w:r>
      <w:r w:rsidRPr="00D40BF1">
        <w:rPr>
          <w:spacing w:val="3"/>
          <w:sz w:val="24"/>
          <w:szCs w:val="28"/>
        </w:rPr>
        <w:t>хода.</w:t>
      </w:r>
    </w:p>
    <w:p w:rsidR="00D40BF1" w:rsidRPr="00D40BF1" w:rsidRDefault="00D40BF1" w:rsidP="00D40BF1">
      <w:pPr>
        <w:tabs>
          <w:tab w:val="left" w:pos="1134"/>
        </w:tabs>
        <w:spacing w:line="276" w:lineRule="auto"/>
        <w:ind w:firstLine="709"/>
        <w:jc w:val="both"/>
        <w:rPr>
          <w:sz w:val="24"/>
          <w:szCs w:val="28"/>
        </w:rPr>
      </w:pPr>
      <w:r w:rsidRPr="00D40BF1">
        <w:rPr>
          <w:spacing w:val="1"/>
          <w:sz w:val="24"/>
          <w:szCs w:val="28"/>
        </w:rPr>
        <w:t xml:space="preserve">1. </w:t>
      </w:r>
      <w:r w:rsidRPr="00D40BF1">
        <w:rPr>
          <w:i/>
          <w:iCs/>
          <w:spacing w:val="1"/>
          <w:sz w:val="24"/>
          <w:szCs w:val="28"/>
        </w:rPr>
        <w:t xml:space="preserve">Общая психологическая подготовка </w:t>
      </w:r>
      <w:r w:rsidRPr="00D40BF1">
        <w:rPr>
          <w:spacing w:val="1"/>
          <w:sz w:val="24"/>
          <w:szCs w:val="28"/>
        </w:rPr>
        <w:t xml:space="preserve">осуществляется в единстве с </w:t>
      </w:r>
      <w:r w:rsidRPr="00D40BF1">
        <w:rPr>
          <w:spacing w:val="-1"/>
          <w:sz w:val="24"/>
          <w:szCs w:val="28"/>
        </w:rPr>
        <w:t>физической, технической и тактической подготовкой на протяжении все</w:t>
      </w:r>
      <w:r w:rsidRPr="00D40BF1">
        <w:rPr>
          <w:spacing w:val="2"/>
          <w:sz w:val="24"/>
          <w:szCs w:val="28"/>
        </w:rPr>
        <w:t>го многолетнего периода спортивной подготовки, в ее задачи входит:</w:t>
      </w:r>
    </w:p>
    <w:p w:rsidR="00D40BF1" w:rsidRPr="00D40BF1" w:rsidRDefault="00D40BF1" w:rsidP="00D40BF1">
      <w:pPr>
        <w:widowControl/>
        <w:numPr>
          <w:ilvl w:val="0"/>
          <w:numId w:val="11"/>
        </w:numPr>
        <w:tabs>
          <w:tab w:val="left" w:pos="1134"/>
        </w:tabs>
        <w:autoSpaceDE/>
        <w:autoSpaceDN/>
        <w:spacing w:line="276" w:lineRule="auto"/>
        <w:ind w:left="0" w:firstLine="709"/>
        <w:jc w:val="both"/>
        <w:rPr>
          <w:spacing w:val="-16"/>
          <w:sz w:val="24"/>
          <w:szCs w:val="28"/>
        </w:rPr>
      </w:pPr>
      <w:r w:rsidRPr="00D40BF1">
        <w:rPr>
          <w:spacing w:val="2"/>
          <w:sz w:val="24"/>
          <w:szCs w:val="28"/>
        </w:rPr>
        <w:t>воспитание высоконравственной личности спортсмена;</w:t>
      </w:r>
    </w:p>
    <w:p w:rsidR="00D40BF1" w:rsidRPr="00D40BF1" w:rsidRDefault="00D40BF1" w:rsidP="00D40BF1">
      <w:pPr>
        <w:widowControl/>
        <w:numPr>
          <w:ilvl w:val="0"/>
          <w:numId w:val="11"/>
        </w:numPr>
        <w:tabs>
          <w:tab w:val="left" w:pos="1134"/>
        </w:tabs>
        <w:autoSpaceDE/>
        <w:autoSpaceDN/>
        <w:spacing w:line="276" w:lineRule="auto"/>
        <w:ind w:left="0" w:firstLine="709"/>
        <w:jc w:val="both"/>
        <w:rPr>
          <w:spacing w:val="-4"/>
          <w:sz w:val="24"/>
          <w:szCs w:val="28"/>
        </w:rPr>
      </w:pPr>
      <w:r w:rsidRPr="00D40BF1">
        <w:rPr>
          <w:spacing w:val="2"/>
          <w:sz w:val="24"/>
          <w:szCs w:val="28"/>
        </w:rPr>
        <w:t>развитие процессов восприятия;</w:t>
      </w:r>
    </w:p>
    <w:p w:rsidR="00D40BF1" w:rsidRPr="00D40BF1" w:rsidRDefault="00D40BF1" w:rsidP="00D40BF1">
      <w:pPr>
        <w:widowControl/>
        <w:numPr>
          <w:ilvl w:val="0"/>
          <w:numId w:val="11"/>
        </w:numPr>
        <w:tabs>
          <w:tab w:val="left" w:pos="1134"/>
        </w:tabs>
        <w:autoSpaceDE/>
        <w:autoSpaceDN/>
        <w:spacing w:line="276" w:lineRule="auto"/>
        <w:ind w:left="0" w:firstLine="709"/>
        <w:jc w:val="both"/>
        <w:rPr>
          <w:spacing w:val="-11"/>
          <w:sz w:val="24"/>
          <w:szCs w:val="28"/>
        </w:rPr>
      </w:pPr>
      <w:r w:rsidRPr="00D40BF1">
        <w:rPr>
          <w:sz w:val="24"/>
          <w:szCs w:val="28"/>
        </w:rPr>
        <w:t>развитие внимания: объема, интенсивности, устойчивости, распределения и переключения;</w:t>
      </w:r>
    </w:p>
    <w:p w:rsidR="00D40BF1" w:rsidRPr="00D40BF1" w:rsidRDefault="00D40BF1" w:rsidP="00D40BF1">
      <w:pPr>
        <w:widowControl/>
        <w:numPr>
          <w:ilvl w:val="0"/>
          <w:numId w:val="11"/>
        </w:numPr>
        <w:tabs>
          <w:tab w:val="left" w:pos="1134"/>
        </w:tabs>
        <w:autoSpaceDE/>
        <w:autoSpaceDN/>
        <w:spacing w:line="276" w:lineRule="auto"/>
        <w:ind w:left="0" w:firstLine="709"/>
        <w:jc w:val="both"/>
        <w:rPr>
          <w:spacing w:val="-5"/>
          <w:sz w:val="24"/>
          <w:szCs w:val="28"/>
        </w:rPr>
      </w:pPr>
      <w:r w:rsidRPr="00D40BF1">
        <w:rPr>
          <w:spacing w:val="2"/>
          <w:sz w:val="24"/>
          <w:szCs w:val="28"/>
        </w:rPr>
        <w:t>развитие тактического мышления, памяти, представления и вооб</w:t>
      </w:r>
      <w:r w:rsidRPr="00D40BF1">
        <w:rPr>
          <w:sz w:val="24"/>
          <w:szCs w:val="28"/>
        </w:rPr>
        <w:t>ражения;</w:t>
      </w:r>
    </w:p>
    <w:p w:rsidR="00D40BF1" w:rsidRPr="00D40BF1" w:rsidRDefault="00D40BF1" w:rsidP="00D40BF1">
      <w:pPr>
        <w:widowControl/>
        <w:numPr>
          <w:ilvl w:val="0"/>
          <w:numId w:val="11"/>
        </w:numPr>
        <w:tabs>
          <w:tab w:val="left" w:pos="1134"/>
        </w:tabs>
        <w:autoSpaceDE/>
        <w:autoSpaceDN/>
        <w:spacing w:line="276" w:lineRule="auto"/>
        <w:ind w:left="0" w:firstLine="709"/>
        <w:jc w:val="both"/>
        <w:rPr>
          <w:spacing w:val="-11"/>
          <w:sz w:val="24"/>
          <w:szCs w:val="28"/>
        </w:rPr>
      </w:pPr>
      <w:r w:rsidRPr="00D40BF1">
        <w:rPr>
          <w:spacing w:val="1"/>
          <w:sz w:val="24"/>
          <w:szCs w:val="28"/>
        </w:rPr>
        <w:t>развитие способности управлять своими эмоциями;</w:t>
      </w:r>
    </w:p>
    <w:p w:rsidR="00D40BF1" w:rsidRPr="00D40BF1" w:rsidRDefault="00D40BF1" w:rsidP="00D40BF1">
      <w:pPr>
        <w:widowControl/>
        <w:numPr>
          <w:ilvl w:val="0"/>
          <w:numId w:val="11"/>
        </w:numPr>
        <w:tabs>
          <w:tab w:val="left" w:pos="1134"/>
        </w:tabs>
        <w:autoSpaceDE/>
        <w:autoSpaceDN/>
        <w:spacing w:line="276" w:lineRule="auto"/>
        <w:ind w:left="0" w:firstLine="709"/>
        <w:jc w:val="both"/>
        <w:rPr>
          <w:spacing w:val="-11"/>
          <w:sz w:val="24"/>
          <w:szCs w:val="28"/>
        </w:rPr>
      </w:pPr>
      <w:r w:rsidRPr="00D40BF1">
        <w:rPr>
          <w:spacing w:val="3"/>
          <w:sz w:val="24"/>
          <w:szCs w:val="28"/>
        </w:rPr>
        <w:t>развитие волевых качеств.</w:t>
      </w:r>
    </w:p>
    <w:p w:rsidR="00D40BF1" w:rsidRPr="00D40BF1" w:rsidRDefault="00D40BF1" w:rsidP="00D40BF1">
      <w:pPr>
        <w:tabs>
          <w:tab w:val="left" w:pos="1134"/>
        </w:tabs>
        <w:spacing w:line="276" w:lineRule="auto"/>
        <w:ind w:firstLine="709"/>
        <w:jc w:val="both"/>
        <w:rPr>
          <w:sz w:val="24"/>
          <w:szCs w:val="28"/>
        </w:rPr>
      </w:pPr>
      <w:r w:rsidRPr="00D40BF1">
        <w:rPr>
          <w:i/>
          <w:iCs/>
          <w:spacing w:val="2"/>
          <w:sz w:val="24"/>
          <w:szCs w:val="28"/>
        </w:rPr>
        <w:t xml:space="preserve">Воспитание личности спортсмена и формирование спортивного коллектива. </w:t>
      </w:r>
      <w:r w:rsidRPr="00D40BF1">
        <w:rPr>
          <w:spacing w:val="2"/>
          <w:sz w:val="24"/>
          <w:szCs w:val="28"/>
        </w:rPr>
        <w:t>В процессе тренировочной работы не только готовят высококвалифицированного спортсмена в плане его физической,</w:t>
      </w:r>
      <w:r w:rsidRPr="00D40BF1">
        <w:rPr>
          <w:spacing w:val="4"/>
          <w:sz w:val="24"/>
          <w:szCs w:val="28"/>
        </w:rPr>
        <w:t xml:space="preserve"> технико-тактической подготовленности, но и воспитывают его харак</w:t>
      </w:r>
      <w:r w:rsidRPr="00D40BF1">
        <w:rPr>
          <w:sz w:val="24"/>
          <w:szCs w:val="28"/>
        </w:rPr>
        <w:t>тер, нравственные качества, идейную убежденность, коллективизм, раз</w:t>
      </w:r>
      <w:r w:rsidRPr="00D40BF1">
        <w:rPr>
          <w:sz w:val="24"/>
          <w:szCs w:val="28"/>
        </w:rPr>
        <w:softHyphen/>
        <w:t xml:space="preserve">носторонние интересы, мотивацию положительного отношения к спорту </w:t>
      </w:r>
      <w:r w:rsidRPr="00D40BF1">
        <w:rPr>
          <w:spacing w:val="1"/>
          <w:sz w:val="24"/>
          <w:szCs w:val="28"/>
        </w:rPr>
        <w:t>и другие качества личности. Важным фактором развития личности слу</w:t>
      </w:r>
      <w:r w:rsidRPr="00D40BF1">
        <w:rPr>
          <w:spacing w:val="3"/>
          <w:sz w:val="24"/>
          <w:szCs w:val="28"/>
        </w:rPr>
        <w:t>жит самовоспитание, организация которого должна направляться тре</w:t>
      </w:r>
      <w:r w:rsidRPr="00D40BF1">
        <w:rPr>
          <w:sz w:val="24"/>
          <w:szCs w:val="28"/>
        </w:rPr>
        <w:t>нером.</w:t>
      </w:r>
    </w:p>
    <w:p w:rsidR="00D40BF1" w:rsidRPr="00D40BF1" w:rsidRDefault="00D40BF1" w:rsidP="00D40BF1">
      <w:pPr>
        <w:tabs>
          <w:tab w:val="left" w:pos="1134"/>
        </w:tabs>
        <w:spacing w:line="276" w:lineRule="auto"/>
        <w:ind w:firstLine="709"/>
        <w:jc w:val="both"/>
        <w:rPr>
          <w:sz w:val="24"/>
          <w:szCs w:val="28"/>
        </w:rPr>
      </w:pPr>
      <w:r w:rsidRPr="00D40BF1">
        <w:rPr>
          <w:i/>
          <w:iCs/>
          <w:spacing w:val="-8"/>
          <w:sz w:val="24"/>
          <w:szCs w:val="28"/>
        </w:rPr>
        <w:t xml:space="preserve">2. Психологическая подготовка к конкретным соревнованиям </w:t>
      </w:r>
      <w:r w:rsidRPr="00D40BF1">
        <w:rPr>
          <w:spacing w:val="-7"/>
          <w:sz w:val="24"/>
          <w:szCs w:val="28"/>
        </w:rPr>
        <w:t xml:space="preserve">состоит </w:t>
      </w:r>
      <w:r w:rsidRPr="00D40BF1">
        <w:rPr>
          <w:bCs/>
          <w:spacing w:val="-7"/>
          <w:sz w:val="24"/>
          <w:szCs w:val="28"/>
        </w:rPr>
        <w:t xml:space="preserve">в </w:t>
      </w:r>
      <w:r w:rsidRPr="00D40BF1">
        <w:rPr>
          <w:spacing w:val="-7"/>
          <w:sz w:val="24"/>
          <w:szCs w:val="28"/>
        </w:rPr>
        <w:t>следующем:</w:t>
      </w:r>
    </w:p>
    <w:p w:rsidR="00D40BF1" w:rsidRPr="00D40BF1" w:rsidRDefault="00D40BF1" w:rsidP="00D40BF1">
      <w:pPr>
        <w:widowControl/>
        <w:numPr>
          <w:ilvl w:val="0"/>
          <w:numId w:val="12"/>
        </w:numPr>
        <w:tabs>
          <w:tab w:val="left" w:pos="1134"/>
        </w:tabs>
        <w:autoSpaceDE/>
        <w:autoSpaceDN/>
        <w:spacing w:line="276" w:lineRule="auto"/>
        <w:ind w:left="0" w:firstLine="709"/>
        <w:jc w:val="both"/>
        <w:rPr>
          <w:spacing w:val="-20"/>
          <w:sz w:val="24"/>
          <w:szCs w:val="28"/>
        </w:rPr>
      </w:pPr>
      <w:r w:rsidRPr="00D40BF1">
        <w:rPr>
          <w:spacing w:val="-6"/>
          <w:sz w:val="24"/>
          <w:szCs w:val="28"/>
        </w:rPr>
        <w:t>осознание спортсменами задач на предстоящий матч;</w:t>
      </w:r>
    </w:p>
    <w:p w:rsidR="00D40BF1" w:rsidRPr="00D40BF1" w:rsidRDefault="00D40BF1" w:rsidP="00D40BF1">
      <w:pPr>
        <w:widowControl/>
        <w:numPr>
          <w:ilvl w:val="0"/>
          <w:numId w:val="12"/>
        </w:numPr>
        <w:tabs>
          <w:tab w:val="left" w:pos="1134"/>
        </w:tabs>
        <w:autoSpaceDE/>
        <w:autoSpaceDN/>
        <w:spacing w:line="276" w:lineRule="auto"/>
        <w:ind w:left="0" w:firstLine="709"/>
        <w:jc w:val="both"/>
        <w:rPr>
          <w:spacing w:val="-15"/>
          <w:sz w:val="24"/>
          <w:szCs w:val="28"/>
        </w:rPr>
      </w:pPr>
      <w:r w:rsidRPr="00D40BF1">
        <w:rPr>
          <w:spacing w:val="-9"/>
          <w:sz w:val="24"/>
          <w:szCs w:val="28"/>
        </w:rPr>
        <w:t>изучение конкретных условий предстоящих соревнований (время и</w:t>
      </w:r>
      <w:r w:rsidR="00E064A8">
        <w:rPr>
          <w:spacing w:val="-9"/>
          <w:sz w:val="24"/>
          <w:szCs w:val="28"/>
        </w:rPr>
        <w:t xml:space="preserve"> </w:t>
      </w:r>
      <w:r w:rsidRPr="00D40BF1">
        <w:rPr>
          <w:spacing w:val="-6"/>
          <w:sz w:val="24"/>
          <w:szCs w:val="28"/>
        </w:rPr>
        <w:t>место, освещенность и т.п.);</w:t>
      </w:r>
    </w:p>
    <w:p w:rsidR="00D40BF1" w:rsidRPr="00D40BF1" w:rsidRDefault="00D40BF1" w:rsidP="00D40BF1">
      <w:pPr>
        <w:widowControl/>
        <w:numPr>
          <w:ilvl w:val="0"/>
          <w:numId w:val="12"/>
        </w:numPr>
        <w:tabs>
          <w:tab w:val="left" w:pos="1134"/>
        </w:tabs>
        <w:autoSpaceDE/>
        <w:autoSpaceDN/>
        <w:spacing w:line="276" w:lineRule="auto"/>
        <w:ind w:left="0" w:firstLine="709"/>
        <w:jc w:val="both"/>
        <w:rPr>
          <w:spacing w:val="-15"/>
          <w:sz w:val="24"/>
          <w:szCs w:val="28"/>
        </w:rPr>
      </w:pPr>
      <w:r w:rsidRPr="00D40BF1">
        <w:rPr>
          <w:spacing w:val="-7"/>
          <w:sz w:val="24"/>
          <w:szCs w:val="28"/>
        </w:rPr>
        <w:t>изучение сильных и слабых сторон соперника, и подготовка к действиям с учетом этих особенностей;</w:t>
      </w:r>
    </w:p>
    <w:p w:rsidR="00D40BF1" w:rsidRPr="00D40BF1" w:rsidRDefault="00D40BF1" w:rsidP="00D40BF1">
      <w:pPr>
        <w:widowControl/>
        <w:numPr>
          <w:ilvl w:val="0"/>
          <w:numId w:val="12"/>
        </w:numPr>
        <w:tabs>
          <w:tab w:val="left" w:pos="1134"/>
        </w:tabs>
        <w:autoSpaceDE/>
        <w:autoSpaceDN/>
        <w:spacing w:line="276" w:lineRule="auto"/>
        <w:ind w:left="0" w:firstLine="709"/>
        <w:jc w:val="both"/>
        <w:rPr>
          <w:spacing w:val="-16"/>
          <w:sz w:val="24"/>
          <w:szCs w:val="28"/>
        </w:rPr>
      </w:pPr>
      <w:r w:rsidRPr="00D40BF1">
        <w:rPr>
          <w:spacing w:val="-9"/>
          <w:sz w:val="24"/>
          <w:szCs w:val="28"/>
        </w:rPr>
        <w:t xml:space="preserve">осознание и оценка своих собственных возможностей в настоящий </w:t>
      </w:r>
      <w:r w:rsidRPr="00D40BF1">
        <w:rPr>
          <w:spacing w:val="-13"/>
          <w:sz w:val="24"/>
          <w:szCs w:val="28"/>
        </w:rPr>
        <w:t>момент;</w:t>
      </w:r>
    </w:p>
    <w:p w:rsidR="00D40BF1" w:rsidRPr="00D40BF1" w:rsidRDefault="00D40BF1" w:rsidP="00D40BF1">
      <w:pPr>
        <w:widowControl/>
        <w:numPr>
          <w:ilvl w:val="0"/>
          <w:numId w:val="12"/>
        </w:numPr>
        <w:tabs>
          <w:tab w:val="left" w:pos="1134"/>
        </w:tabs>
        <w:autoSpaceDE/>
        <w:autoSpaceDN/>
        <w:spacing w:line="276" w:lineRule="auto"/>
        <w:ind w:left="0" w:firstLine="709"/>
        <w:jc w:val="both"/>
        <w:rPr>
          <w:spacing w:val="-18"/>
          <w:sz w:val="24"/>
          <w:szCs w:val="28"/>
        </w:rPr>
      </w:pPr>
      <w:r w:rsidRPr="00D40BF1">
        <w:rPr>
          <w:spacing w:val="-7"/>
          <w:sz w:val="24"/>
          <w:szCs w:val="28"/>
        </w:rPr>
        <w:t>преодоление отрицательных эмоций, вызванных предстоящим поединком</w:t>
      </w:r>
      <w:r w:rsidRPr="00D40BF1">
        <w:rPr>
          <w:spacing w:val="-11"/>
          <w:sz w:val="24"/>
          <w:szCs w:val="28"/>
        </w:rPr>
        <w:t>;</w:t>
      </w:r>
    </w:p>
    <w:p w:rsidR="00D40BF1" w:rsidRPr="00D40BF1" w:rsidRDefault="00D40BF1" w:rsidP="00D40BF1">
      <w:pPr>
        <w:widowControl/>
        <w:numPr>
          <w:ilvl w:val="0"/>
          <w:numId w:val="12"/>
        </w:numPr>
        <w:tabs>
          <w:tab w:val="left" w:pos="1134"/>
        </w:tabs>
        <w:autoSpaceDE/>
        <w:autoSpaceDN/>
        <w:spacing w:line="276" w:lineRule="auto"/>
        <w:ind w:left="0" w:firstLine="709"/>
        <w:jc w:val="both"/>
        <w:rPr>
          <w:spacing w:val="-18"/>
          <w:sz w:val="24"/>
          <w:szCs w:val="28"/>
        </w:rPr>
      </w:pPr>
      <w:r w:rsidRPr="00D40BF1">
        <w:rPr>
          <w:spacing w:val="-10"/>
          <w:sz w:val="24"/>
          <w:szCs w:val="28"/>
        </w:rPr>
        <w:t xml:space="preserve">формирование твердой уверенности в своих силах и возможностях </w:t>
      </w:r>
      <w:r w:rsidRPr="00D40BF1">
        <w:rPr>
          <w:spacing w:val="-8"/>
          <w:sz w:val="24"/>
          <w:szCs w:val="28"/>
        </w:rPr>
        <w:t xml:space="preserve">в выполнении поставленных задач </w:t>
      </w:r>
      <w:r w:rsidRPr="00D40BF1">
        <w:rPr>
          <w:bCs/>
          <w:spacing w:val="-8"/>
          <w:sz w:val="24"/>
          <w:szCs w:val="28"/>
        </w:rPr>
        <w:t xml:space="preserve">в </w:t>
      </w:r>
      <w:r w:rsidRPr="00D40BF1">
        <w:rPr>
          <w:spacing w:val="-8"/>
          <w:sz w:val="24"/>
          <w:szCs w:val="28"/>
        </w:rPr>
        <w:t>предстоящем матче</w:t>
      </w:r>
      <w:r w:rsidRPr="00D40BF1">
        <w:rPr>
          <w:bCs/>
          <w:spacing w:val="-8"/>
          <w:sz w:val="24"/>
          <w:szCs w:val="28"/>
        </w:rPr>
        <w:t>.</w:t>
      </w:r>
    </w:p>
    <w:p w:rsidR="00D40BF1" w:rsidRPr="00D40BF1" w:rsidRDefault="00D40BF1" w:rsidP="00D40BF1">
      <w:pPr>
        <w:tabs>
          <w:tab w:val="left" w:pos="1134"/>
        </w:tabs>
        <w:spacing w:line="276" w:lineRule="auto"/>
        <w:ind w:firstLine="709"/>
        <w:jc w:val="both"/>
        <w:rPr>
          <w:sz w:val="24"/>
          <w:szCs w:val="28"/>
        </w:rPr>
      </w:pPr>
      <w:r w:rsidRPr="00D40BF1">
        <w:rPr>
          <w:spacing w:val="-5"/>
          <w:sz w:val="24"/>
          <w:szCs w:val="28"/>
        </w:rPr>
        <w:t xml:space="preserve">Каждый спортсмен испытывает перед </w:t>
      </w:r>
      <w:r w:rsidRPr="00D40BF1">
        <w:rPr>
          <w:bCs/>
          <w:spacing w:val="-5"/>
          <w:sz w:val="24"/>
          <w:szCs w:val="28"/>
        </w:rPr>
        <w:t xml:space="preserve">матчем, да и </w:t>
      </w:r>
      <w:r w:rsidRPr="00D40BF1">
        <w:rPr>
          <w:spacing w:val="-5"/>
          <w:sz w:val="24"/>
          <w:szCs w:val="28"/>
        </w:rPr>
        <w:t xml:space="preserve">во время него </w:t>
      </w:r>
      <w:r w:rsidRPr="00D40BF1">
        <w:rPr>
          <w:spacing w:val="-3"/>
          <w:sz w:val="24"/>
          <w:szCs w:val="28"/>
        </w:rPr>
        <w:t xml:space="preserve">сложные эмоционально-волевые состояния, </w:t>
      </w:r>
      <w:r w:rsidRPr="00D40BF1">
        <w:rPr>
          <w:bCs/>
          <w:spacing w:val="-3"/>
          <w:sz w:val="24"/>
          <w:szCs w:val="28"/>
        </w:rPr>
        <w:t xml:space="preserve">которые </w:t>
      </w:r>
      <w:r w:rsidRPr="00D40BF1">
        <w:rPr>
          <w:spacing w:val="-3"/>
          <w:sz w:val="24"/>
          <w:szCs w:val="28"/>
        </w:rPr>
        <w:t xml:space="preserve">определяются </w:t>
      </w:r>
      <w:r w:rsidRPr="00D40BF1">
        <w:rPr>
          <w:spacing w:val="-4"/>
          <w:sz w:val="24"/>
          <w:szCs w:val="28"/>
        </w:rPr>
        <w:t>перестройкой психологических и физиологических процессов в орга</w:t>
      </w:r>
      <w:r w:rsidRPr="00D40BF1">
        <w:rPr>
          <w:spacing w:val="-1"/>
          <w:sz w:val="24"/>
          <w:szCs w:val="28"/>
        </w:rPr>
        <w:t xml:space="preserve">низме. Одни спортсмены испытывают </w:t>
      </w:r>
      <w:r w:rsidRPr="00D40BF1">
        <w:rPr>
          <w:bCs/>
          <w:spacing w:val="-1"/>
          <w:sz w:val="24"/>
          <w:szCs w:val="28"/>
        </w:rPr>
        <w:t xml:space="preserve">эмоциональный </w:t>
      </w:r>
      <w:r w:rsidRPr="00D40BF1">
        <w:rPr>
          <w:spacing w:val="-1"/>
          <w:sz w:val="24"/>
          <w:szCs w:val="28"/>
        </w:rPr>
        <w:t xml:space="preserve">подъем, уверенность </w:t>
      </w:r>
      <w:r w:rsidRPr="00D40BF1">
        <w:rPr>
          <w:bCs/>
          <w:spacing w:val="-1"/>
          <w:sz w:val="24"/>
          <w:szCs w:val="28"/>
        </w:rPr>
        <w:t xml:space="preserve">в </w:t>
      </w:r>
      <w:r w:rsidRPr="00D40BF1">
        <w:rPr>
          <w:spacing w:val="-1"/>
          <w:sz w:val="24"/>
          <w:szCs w:val="28"/>
        </w:rPr>
        <w:t xml:space="preserve">своих силах. Это повышает </w:t>
      </w:r>
      <w:r w:rsidRPr="00D40BF1">
        <w:rPr>
          <w:bCs/>
          <w:spacing w:val="-1"/>
          <w:sz w:val="24"/>
          <w:szCs w:val="28"/>
        </w:rPr>
        <w:t xml:space="preserve">готовность </w:t>
      </w:r>
      <w:r w:rsidRPr="00D40BF1">
        <w:rPr>
          <w:spacing w:val="-1"/>
          <w:sz w:val="24"/>
          <w:szCs w:val="28"/>
        </w:rPr>
        <w:t xml:space="preserve">организма к </w:t>
      </w:r>
      <w:r w:rsidRPr="00D40BF1">
        <w:rPr>
          <w:spacing w:val="-2"/>
          <w:sz w:val="24"/>
          <w:szCs w:val="28"/>
        </w:rPr>
        <w:t xml:space="preserve">выполнению </w:t>
      </w:r>
      <w:r w:rsidRPr="00D40BF1">
        <w:rPr>
          <w:spacing w:val="-2"/>
          <w:sz w:val="24"/>
          <w:szCs w:val="28"/>
        </w:rPr>
        <w:lastRenderedPageBreak/>
        <w:t xml:space="preserve">предстоящих спортивных действий. У других спортсменов </w:t>
      </w:r>
      <w:r w:rsidRPr="00D40BF1">
        <w:rPr>
          <w:spacing w:val="-8"/>
          <w:sz w:val="24"/>
          <w:szCs w:val="28"/>
        </w:rPr>
        <w:t xml:space="preserve">возникает перевозбуждение или апатия, </w:t>
      </w:r>
      <w:r w:rsidRPr="00D40BF1">
        <w:rPr>
          <w:bCs/>
          <w:spacing w:val="-8"/>
          <w:sz w:val="24"/>
          <w:szCs w:val="28"/>
        </w:rPr>
        <w:t xml:space="preserve">неуверенность, </w:t>
      </w:r>
      <w:r w:rsidRPr="00D40BF1">
        <w:rPr>
          <w:spacing w:val="-8"/>
          <w:sz w:val="24"/>
          <w:szCs w:val="28"/>
        </w:rPr>
        <w:t>боязнь пораже</w:t>
      </w:r>
      <w:r w:rsidRPr="00D40BF1">
        <w:rPr>
          <w:spacing w:val="-3"/>
          <w:sz w:val="24"/>
          <w:szCs w:val="28"/>
        </w:rPr>
        <w:t xml:space="preserve">ния - все это ухудшает готовность организма, снижает возможности </w:t>
      </w:r>
      <w:r w:rsidRPr="00D40BF1">
        <w:rPr>
          <w:spacing w:val="-5"/>
          <w:sz w:val="24"/>
          <w:szCs w:val="28"/>
        </w:rPr>
        <w:t>спортсмена.</w:t>
      </w:r>
    </w:p>
    <w:p w:rsidR="00D40BF1" w:rsidRPr="00D40BF1" w:rsidRDefault="00D40BF1" w:rsidP="00D40BF1">
      <w:pPr>
        <w:tabs>
          <w:tab w:val="left" w:pos="1134"/>
        </w:tabs>
        <w:spacing w:line="276" w:lineRule="auto"/>
        <w:ind w:firstLine="709"/>
        <w:jc w:val="both"/>
        <w:rPr>
          <w:spacing w:val="-4"/>
          <w:sz w:val="24"/>
          <w:szCs w:val="28"/>
        </w:rPr>
      </w:pPr>
      <w:r w:rsidRPr="00D40BF1">
        <w:rPr>
          <w:spacing w:val="-7"/>
          <w:sz w:val="24"/>
          <w:szCs w:val="28"/>
        </w:rPr>
        <w:t xml:space="preserve">Одни спортсмены в процессе тренировки демонстрируют высокое мастерство, а во время матча их порой трудно узнать. Различают четыре </w:t>
      </w:r>
      <w:r w:rsidRPr="00D40BF1">
        <w:rPr>
          <w:spacing w:val="-4"/>
          <w:sz w:val="24"/>
          <w:szCs w:val="28"/>
        </w:rPr>
        <w:t xml:space="preserve">вида эмоциональных, предсоревновательных состояний: </w:t>
      </w:r>
    </w:p>
    <w:p w:rsidR="00D40BF1" w:rsidRPr="00D40BF1" w:rsidRDefault="00D40BF1" w:rsidP="00D40BF1">
      <w:pPr>
        <w:tabs>
          <w:tab w:val="left" w:pos="1134"/>
        </w:tabs>
        <w:spacing w:line="276" w:lineRule="auto"/>
        <w:ind w:firstLine="709"/>
        <w:jc w:val="both"/>
        <w:rPr>
          <w:spacing w:val="-4"/>
          <w:sz w:val="24"/>
          <w:szCs w:val="28"/>
        </w:rPr>
      </w:pPr>
      <w:r w:rsidRPr="00D40BF1">
        <w:rPr>
          <w:spacing w:val="-4"/>
          <w:sz w:val="24"/>
          <w:szCs w:val="28"/>
        </w:rPr>
        <w:t xml:space="preserve">1) состояние </w:t>
      </w:r>
      <w:r w:rsidRPr="00D40BF1">
        <w:rPr>
          <w:spacing w:val="-5"/>
          <w:sz w:val="24"/>
          <w:szCs w:val="28"/>
        </w:rPr>
        <w:t xml:space="preserve">боевой готовности; </w:t>
      </w:r>
    </w:p>
    <w:p w:rsidR="00D40BF1" w:rsidRPr="00D40BF1" w:rsidRDefault="00D40BF1" w:rsidP="00D40BF1">
      <w:pPr>
        <w:tabs>
          <w:tab w:val="left" w:pos="1134"/>
        </w:tabs>
        <w:spacing w:line="276" w:lineRule="auto"/>
        <w:ind w:firstLine="709"/>
        <w:jc w:val="both"/>
        <w:rPr>
          <w:spacing w:val="-5"/>
          <w:sz w:val="24"/>
          <w:szCs w:val="28"/>
        </w:rPr>
      </w:pPr>
      <w:r w:rsidRPr="00D40BF1">
        <w:rPr>
          <w:spacing w:val="-5"/>
          <w:sz w:val="24"/>
          <w:szCs w:val="28"/>
        </w:rPr>
        <w:t xml:space="preserve">2) предсоревновательная лихорадка; </w:t>
      </w:r>
    </w:p>
    <w:p w:rsidR="00D40BF1" w:rsidRPr="00D40BF1" w:rsidRDefault="00D40BF1" w:rsidP="00D40BF1">
      <w:pPr>
        <w:tabs>
          <w:tab w:val="left" w:pos="1134"/>
        </w:tabs>
        <w:spacing w:line="276" w:lineRule="auto"/>
        <w:ind w:firstLine="709"/>
        <w:jc w:val="both"/>
        <w:rPr>
          <w:spacing w:val="-5"/>
          <w:sz w:val="24"/>
          <w:szCs w:val="28"/>
        </w:rPr>
      </w:pPr>
      <w:r w:rsidRPr="00D40BF1">
        <w:rPr>
          <w:spacing w:val="-5"/>
          <w:sz w:val="24"/>
          <w:szCs w:val="28"/>
        </w:rPr>
        <w:t>3) предсоревновательная апатия;</w:t>
      </w:r>
    </w:p>
    <w:p w:rsidR="00D40BF1" w:rsidRPr="00D40BF1" w:rsidRDefault="00D40BF1" w:rsidP="00D40BF1">
      <w:pPr>
        <w:tabs>
          <w:tab w:val="left" w:pos="1134"/>
        </w:tabs>
        <w:spacing w:line="276" w:lineRule="auto"/>
        <w:ind w:firstLine="709"/>
        <w:jc w:val="both"/>
        <w:rPr>
          <w:sz w:val="24"/>
          <w:szCs w:val="28"/>
        </w:rPr>
      </w:pPr>
      <w:r w:rsidRPr="00D40BF1">
        <w:rPr>
          <w:spacing w:val="-5"/>
          <w:sz w:val="24"/>
          <w:szCs w:val="28"/>
        </w:rPr>
        <w:t>4) состояние самоуспокоенности.</w:t>
      </w:r>
    </w:p>
    <w:p w:rsidR="00D40BF1" w:rsidRPr="00D40BF1" w:rsidRDefault="00D40BF1" w:rsidP="00D40BF1">
      <w:pPr>
        <w:tabs>
          <w:tab w:val="left" w:pos="1134"/>
        </w:tabs>
        <w:spacing w:line="276" w:lineRule="auto"/>
        <w:ind w:firstLine="709"/>
        <w:jc w:val="both"/>
        <w:rPr>
          <w:sz w:val="24"/>
          <w:szCs w:val="28"/>
        </w:rPr>
      </w:pPr>
      <w:r w:rsidRPr="00D40BF1">
        <w:rPr>
          <w:spacing w:val="-6"/>
          <w:sz w:val="24"/>
          <w:szCs w:val="28"/>
        </w:rPr>
        <w:t>1. Состояние боевой готовности является самым благоприятным и ха</w:t>
      </w:r>
      <w:r w:rsidRPr="00D40BF1">
        <w:rPr>
          <w:spacing w:val="-6"/>
          <w:sz w:val="24"/>
          <w:szCs w:val="28"/>
        </w:rPr>
        <w:softHyphen/>
        <w:t>рактеризует высокую степень готовности спортсменов к поединку. Для дан</w:t>
      </w:r>
      <w:r w:rsidRPr="00D40BF1">
        <w:rPr>
          <w:spacing w:val="-10"/>
          <w:sz w:val="24"/>
          <w:szCs w:val="28"/>
        </w:rPr>
        <w:t xml:space="preserve">ного состояния характерны следующие </w:t>
      </w:r>
      <w:r w:rsidRPr="00D40BF1">
        <w:rPr>
          <w:bCs/>
          <w:spacing w:val="-10"/>
          <w:sz w:val="24"/>
          <w:szCs w:val="28"/>
        </w:rPr>
        <w:t xml:space="preserve">особенности: </w:t>
      </w:r>
      <w:r w:rsidRPr="00D40BF1">
        <w:rPr>
          <w:spacing w:val="-10"/>
          <w:sz w:val="24"/>
          <w:szCs w:val="28"/>
        </w:rPr>
        <w:t>общий эмоциональ</w:t>
      </w:r>
      <w:r w:rsidRPr="00D40BF1">
        <w:rPr>
          <w:spacing w:val="-8"/>
          <w:sz w:val="24"/>
          <w:szCs w:val="28"/>
        </w:rPr>
        <w:t>ный подъем, бодрость, воодушевление, внутренняя собранность и сосре</w:t>
      </w:r>
      <w:r w:rsidRPr="00D40BF1">
        <w:rPr>
          <w:spacing w:val="-3"/>
          <w:sz w:val="24"/>
          <w:szCs w:val="28"/>
        </w:rPr>
        <w:t xml:space="preserve">доточенность на предстоящем поединке, наличие активного </w:t>
      </w:r>
      <w:r w:rsidRPr="00D40BF1">
        <w:rPr>
          <w:spacing w:val="-6"/>
          <w:sz w:val="24"/>
          <w:szCs w:val="28"/>
        </w:rPr>
        <w:t>стремления к достижению победы, уверенность в своих силах, обостре</w:t>
      </w:r>
      <w:r w:rsidRPr="00D40BF1">
        <w:rPr>
          <w:spacing w:val="-10"/>
          <w:sz w:val="24"/>
          <w:szCs w:val="28"/>
        </w:rPr>
        <w:t xml:space="preserve">ние процессов восприятия, внимания, мышления, памяти, соображения и </w:t>
      </w:r>
      <w:r w:rsidRPr="00D40BF1">
        <w:rPr>
          <w:spacing w:val="-5"/>
          <w:sz w:val="24"/>
          <w:szCs w:val="28"/>
        </w:rPr>
        <w:t>представления.</w:t>
      </w:r>
    </w:p>
    <w:p w:rsidR="00D40BF1" w:rsidRPr="00D40BF1" w:rsidRDefault="00D40BF1" w:rsidP="00D40BF1">
      <w:pPr>
        <w:tabs>
          <w:tab w:val="left" w:pos="1134"/>
        </w:tabs>
        <w:spacing w:line="276" w:lineRule="auto"/>
        <w:ind w:firstLine="709"/>
        <w:jc w:val="both"/>
        <w:rPr>
          <w:sz w:val="24"/>
          <w:szCs w:val="28"/>
        </w:rPr>
      </w:pPr>
      <w:r w:rsidRPr="00D40BF1">
        <w:rPr>
          <w:spacing w:val="-5"/>
          <w:sz w:val="24"/>
          <w:szCs w:val="28"/>
        </w:rPr>
        <w:t xml:space="preserve">2. Предыгровая лихорадка характеризуется преобладанием процессов </w:t>
      </w:r>
      <w:r w:rsidRPr="00D40BF1">
        <w:rPr>
          <w:spacing w:val="-9"/>
          <w:sz w:val="24"/>
          <w:szCs w:val="28"/>
        </w:rPr>
        <w:t>возбуждения, что проявляется в сильном волнении, неустойчивом эмоциональном состоянии, быстрой смене одних эмоций другими, совершенно</w:t>
      </w:r>
      <w:r w:rsidRPr="00D40BF1">
        <w:rPr>
          <w:sz w:val="24"/>
          <w:szCs w:val="28"/>
        </w:rPr>
        <w:t xml:space="preserve"> противоположными по содержанию, в отсутствии сосредоточенности, в рассеянности, импульсивности, раздражительности.</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Внешне данное состояние проявляется в дрожании рук и ног, потливости, повышенной речевой активности и др.</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3. Предыгровая апатия представляет собой состояние, противоположное состоянию предыгровой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 п.</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4.Состояние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игры и т.д. Имеется еще множество промежуточных предыгровых состояний.</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 xml:space="preserve">- применение специальных приемов массажа и самомассажа, оказывающего на </w:t>
      </w:r>
      <w:r w:rsidRPr="00D40BF1">
        <w:rPr>
          <w:sz w:val="24"/>
          <w:szCs w:val="28"/>
        </w:rPr>
        <w:lastRenderedPageBreak/>
        <w:t>спортсмена успокаивающее или возбуждающее воздействие;</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 одних случаях музыкальное сопровождение способствует бодрому, веселому настроению, повышает эмоциональный тонус, в других — воздействует успокаивающее воздействие при помощи слова; большую роль играет применение самоприказа, самоободрения, самопобуждения («я выиграю», «я добьюсь», «я должен» и т.д.).</w:t>
      </w:r>
    </w:p>
    <w:p w:rsidR="00D40BF1" w:rsidRPr="00D40BF1" w:rsidRDefault="00D40BF1" w:rsidP="00D40BF1">
      <w:pPr>
        <w:tabs>
          <w:tab w:val="left" w:pos="1134"/>
        </w:tabs>
        <w:spacing w:line="276" w:lineRule="auto"/>
        <w:ind w:firstLine="709"/>
        <w:jc w:val="both"/>
        <w:rPr>
          <w:sz w:val="24"/>
          <w:szCs w:val="28"/>
        </w:rPr>
      </w:pPr>
      <w:r w:rsidRPr="00D40BF1">
        <w:rPr>
          <w:sz w:val="24"/>
          <w:szCs w:val="28"/>
        </w:rPr>
        <w:t>Спокойное, ровное, уверенное поведение тренера является одним из важных моментов, направленных на создание психологической мобилизации спортсменов к предстоящему поединку, а также в процессе самого матча.</w:t>
      </w:r>
    </w:p>
    <w:p w:rsidR="00D40BF1" w:rsidRPr="00D40BF1" w:rsidRDefault="00D40BF1" w:rsidP="00D40BF1">
      <w:pPr>
        <w:tabs>
          <w:tab w:val="left" w:pos="1134"/>
        </w:tabs>
        <w:adjustRightInd w:val="0"/>
        <w:spacing w:line="276" w:lineRule="auto"/>
        <w:ind w:firstLine="709"/>
        <w:jc w:val="both"/>
        <w:rPr>
          <w:sz w:val="24"/>
          <w:szCs w:val="28"/>
        </w:rPr>
      </w:pPr>
      <w:r w:rsidRPr="00D40BF1">
        <w:rPr>
          <w:sz w:val="24"/>
          <w:szCs w:val="28"/>
        </w:rPr>
        <w:t>Вся психологическая подготовка должна проводиться с учетом индивидуальных особенностей спортсменов.</w:t>
      </w:r>
    </w:p>
    <w:p w:rsidR="00D40BF1" w:rsidRPr="00D40BF1" w:rsidRDefault="00D40BF1" w:rsidP="00D40BF1">
      <w:pPr>
        <w:adjustRightInd w:val="0"/>
        <w:spacing w:line="276" w:lineRule="auto"/>
        <w:ind w:firstLine="709"/>
        <w:jc w:val="both"/>
        <w:rPr>
          <w:sz w:val="24"/>
          <w:szCs w:val="28"/>
        </w:rPr>
      </w:pPr>
      <w:r w:rsidRPr="00D40BF1">
        <w:rPr>
          <w:sz w:val="24"/>
          <w:szCs w:val="28"/>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D40BF1" w:rsidRPr="00D40BF1" w:rsidRDefault="00D40BF1" w:rsidP="00D40BF1">
      <w:pPr>
        <w:adjustRightInd w:val="0"/>
        <w:spacing w:line="276" w:lineRule="auto"/>
        <w:ind w:firstLine="709"/>
        <w:jc w:val="both"/>
        <w:rPr>
          <w:sz w:val="24"/>
          <w:szCs w:val="28"/>
        </w:rPr>
      </w:pPr>
      <w:r w:rsidRPr="00D40BF1">
        <w:rPr>
          <w:sz w:val="24"/>
          <w:szCs w:val="28"/>
        </w:rPr>
        <w:t xml:space="preserve">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тренера по спорту. Подчас очень «замотивированный» спортсмен может в буквальном смысле слова загнать себя, перегружая себя дополнительной тренировкой. </w:t>
      </w:r>
    </w:p>
    <w:p w:rsidR="00D40BF1" w:rsidRPr="00D40BF1" w:rsidRDefault="00D40BF1" w:rsidP="00D40BF1">
      <w:pPr>
        <w:adjustRightInd w:val="0"/>
        <w:spacing w:line="276" w:lineRule="auto"/>
        <w:ind w:firstLine="709"/>
        <w:jc w:val="both"/>
        <w:rPr>
          <w:sz w:val="24"/>
          <w:szCs w:val="28"/>
        </w:rPr>
      </w:pPr>
      <w:r w:rsidRPr="00D40BF1">
        <w:rPr>
          <w:sz w:val="24"/>
          <w:szCs w:val="28"/>
        </w:rPr>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w:t>
      </w:r>
    </w:p>
    <w:p w:rsidR="00D40BF1" w:rsidRDefault="00D40BF1" w:rsidP="00F3221B">
      <w:pPr>
        <w:spacing w:line="276" w:lineRule="auto"/>
        <w:ind w:firstLine="567"/>
        <w:jc w:val="both"/>
        <w:rPr>
          <w:sz w:val="24"/>
          <w:szCs w:val="28"/>
        </w:rPr>
      </w:pPr>
    </w:p>
    <w:p w:rsidR="00D40BF1" w:rsidRPr="00D40BF1" w:rsidRDefault="00D40BF1" w:rsidP="00D40BF1">
      <w:pPr>
        <w:spacing w:line="276" w:lineRule="auto"/>
        <w:ind w:firstLine="567"/>
        <w:jc w:val="center"/>
        <w:rPr>
          <w:b/>
          <w:sz w:val="24"/>
          <w:szCs w:val="28"/>
        </w:rPr>
      </w:pPr>
      <w:r w:rsidRPr="00D40BF1">
        <w:rPr>
          <w:b/>
          <w:sz w:val="24"/>
          <w:szCs w:val="28"/>
        </w:rPr>
        <w:t>4.7. Особенности осуществления спортивной подготовки</w:t>
      </w:r>
    </w:p>
    <w:p w:rsidR="006E0523" w:rsidRDefault="006E0523" w:rsidP="00D40BF1">
      <w:pPr>
        <w:spacing w:line="276" w:lineRule="auto"/>
        <w:ind w:firstLine="567"/>
        <w:jc w:val="both"/>
        <w:rPr>
          <w:sz w:val="24"/>
          <w:szCs w:val="28"/>
        </w:rPr>
      </w:pPr>
      <w:r>
        <w:rPr>
          <w:sz w:val="24"/>
          <w:szCs w:val="28"/>
        </w:rPr>
        <w:t>Особенност</w:t>
      </w:r>
      <w:r w:rsidRPr="006E0523">
        <w:rPr>
          <w:sz w:val="24"/>
          <w:szCs w:val="28"/>
        </w:rPr>
        <w:t>и осуществления спортивной подготовки по отдельным спортивным дисципли</w:t>
      </w:r>
      <w:r>
        <w:rPr>
          <w:sz w:val="24"/>
          <w:szCs w:val="28"/>
        </w:rPr>
        <w:t>нам</w:t>
      </w:r>
      <w:r w:rsidRPr="006E0523">
        <w:rPr>
          <w:sz w:val="24"/>
          <w:szCs w:val="28"/>
        </w:rPr>
        <w:t xml:space="preserve"> вида спорта </w:t>
      </w:r>
      <w:r>
        <w:rPr>
          <w:sz w:val="24"/>
          <w:szCs w:val="28"/>
        </w:rPr>
        <w:t>«</w:t>
      </w:r>
      <w:r w:rsidRPr="006E0523">
        <w:rPr>
          <w:sz w:val="24"/>
          <w:szCs w:val="28"/>
        </w:rPr>
        <w:t>хоккей</w:t>
      </w:r>
      <w:r>
        <w:rPr>
          <w:sz w:val="24"/>
          <w:szCs w:val="28"/>
        </w:rPr>
        <w:t>»</w:t>
      </w:r>
      <w:r w:rsidRPr="006E0523">
        <w:rPr>
          <w:sz w:val="24"/>
          <w:szCs w:val="28"/>
        </w:rPr>
        <w:t xml:space="preserve"> основана на особенностях вида спорта </w:t>
      </w:r>
      <w:r>
        <w:rPr>
          <w:sz w:val="24"/>
          <w:szCs w:val="28"/>
        </w:rPr>
        <w:t>«</w:t>
      </w:r>
      <w:r w:rsidRPr="006E0523">
        <w:rPr>
          <w:sz w:val="24"/>
          <w:szCs w:val="28"/>
        </w:rPr>
        <w:t>хоккей</w:t>
      </w:r>
      <w:r>
        <w:rPr>
          <w:sz w:val="24"/>
          <w:szCs w:val="28"/>
        </w:rPr>
        <w:t>»</w:t>
      </w:r>
      <w:r w:rsidRPr="006E0523">
        <w:rPr>
          <w:sz w:val="24"/>
          <w:szCs w:val="28"/>
        </w:rPr>
        <w:t xml:space="preserve"> и его спортивных дисциплин</w:t>
      </w:r>
      <w:r>
        <w:rPr>
          <w:sz w:val="24"/>
          <w:szCs w:val="28"/>
        </w:rPr>
        <w:t>.</w:t>
      </w:r>
      <w:r w:rsidRPr="006E0523">
        <w:rPr>
          <w:sz w:val="24"/>
          <w:szCs w:val="28"/>
        </w:rPr>
        <w:t xml:space="preserve"> </w:t>
      </w:r>
      <w:r>
        <w:rPr>
          <w:sz w:val="24"/>
          <w:szCs w:val="28"/>
        </w:rPr>
        <w:t>Р</w:t>
      </w:r>
      <w:r w:rsidRPr="006E0523">
        <w:rPr>
          <w:sz w:val="24"/>
          <w:szCs w:val="28"/>
        </w:rPr>
        <w:t>еализация дополнительн</w:t>
      </w:r>
      <w:r>
        <w:rPr>
          <w:sz w:val="24"/>
          <w:szCs w:val="28"/>
        </w:rPr>
        <w:t>ой образовательной</w:t>
      </w:r>
      <w:r w:rsidRPr="006E0523">
        <w:rPr>
          <w:sz w:val="24"/>
          <w:szCs w:val="28"/>
        </w:rPr>
        <w:t xml:space="preserve"> программ</w:t>
      </w:r>
      <w:r>
        <w:rPr>
          <w:sz w:val="24"/>
          <w:szCs w:val="28"/>
        </w:rPr>
        <w:t>ы</w:t>
      </w:r>
      <w:r w:rsidRPr="006E0523">
        <w:rPr>
          <w:sz w:val="24"/>
          <w:szCs w:val="28"/>
        </w:rPr>
        <w:t xml:space="preserve"> спортивной подготовки проводится с учётом спортивной специализации обучающихся </w:t>
      </w:r>
      <w:r>
        <w:rPr>
          <w:sz w:val="24"/>
          <w:szCs w:val="28"/>
        </w:rPr>
        <w:t>(</w:t>
      </w:r>
      <w:r w:rsidRPr="006E0523">
        <w:rPr>
          <w:sz w:val="24"/>
          <w:szCs w:val="28"/>
        </w:rPr>
        <w:t>вратарь</w:t>
      </w:r>
      <w:r>
        <w:rPr>
          <w:sz w:val="24"/>
          <w:szCs w:val="28"/>
        </w:rPr>
        <w:t>,</w:t>
      </w:r>
      <w:r w:rsidRPr="006E0523">
        <w:rPr>
          <w:sz w:val="24"/>
          <w:szCs w:val="28"/>
        </w:rPr>
        <w:t xml:space="preserve"> защитника</w:t>
      </w:r>
      <w:r>
        <w:rPr>
          <w:sz w:val="24"/>
          <w:szCs w:val="28"/>
        </w:rPr>
        <w:t>,</w:t>
      </w:r>
      <w:r w:rsidRPr="006E0523">
        <w:rPr>
          <w:sz w:val="24"/>
          <w:szCs w:val="28"/>
        </w:rPr>
        <w:t xml:space="preserve"> нападающий</w:t>
      </w:r>
      <w:r>
        <w:rPr>
          <w:sz w:val="24"/>
          <w:szCs w:val="28"/>
        </w:rPr>
        <w:t>)</w:t>
      </w:r>
      <w:r w:rsidRPr="006E0523">
        <w:rPr>
          <w:sz w:val="24"/>
          <w:szCs w:val="28"/>
        </w:rPr>
        <w:t xml:space="preserve"> на этапах спортивной подготовки.</w:t>
      </w:r>
    </w:p>
    <w:p w:rsidR="006E0523" w:rsidRDefault="006E0523" w:rsidP="00D40BF1">
      <w:pPr>
        <w:spacing w:line="276" w:lineRule="auto"/>
        <w:ind w:firstLine="567"/>
        <w:jc w:val="both"/>
        <w:rPr>
          <w:sz w:val="24"/>
          <w:szCs w:val="28"/>
        </w:rPr>
      </w:pPr>
      <w:r w:rsidRPr="006E0523">
        <w:rPr>
          <w:sz w:val="24"/>
          <w:szCs w:val="28"/>
        </w:rPr>
        <w:t>Для зачисления на этап спортивной подготовки лицо</w:t>
      </w:r>
      <w:r>
        <w:rPr>
          <w:sz w:val="24"/>
          <w:szCs w:val="28"/>
        </w:rPr>
        <w:t>,</w:t>
      </w:r>
      <w:r w:rsidRPr="006E0523">
        <w:rPr>
          <w:sz w:val="24"/>
          <w:szCs w:val="28"/>
        </w:rPr>
        <w:t xml:space="preserve"> желающее пр</w:t>
      </w:r>
      <w:r>
        <w:rPr>
          <w:sz w:val="24"/>
          <w:szCs w:val="28"/>
        </w:rPr>
        <w:t>о</w:t>
      </w:r>
      <w:r w:rsidRPr="006E0523">
        <w:rPr>
          <w:sz w:val="24"/>
          <w:szCs w:val="28"/>
        </w:rPr>
        <w:t>йти спортивную подготовку</w:t>
      </w:r>
      <w:r>
        <w:rPr>
          <w:sz w:val="24"/>
          <w:szCs w:val="28"/>
        </w:rPr>
        <w:t>,</w:t>
      </w:r>
      <w:r w:rsidRPr="006E0523">
        <w:rPr>
          <w:sz w:val="24"/>
          <w:szCs w:val="28"/>
        </w:rPr>
        <w:t xml:space="preserve"> должн</w:t>
      </w:r>
      <w:r>
        <w:rPr>
          <w:sz w:val="24"/>
          <w:szCs w:val="28"/>
        </w:rPr>
        <w:t>о</w:t>
      </w:r>
      <w:r w:rsidRPr="006E0523">
        <w:rPr>
          <w:sz w:val="24"/>
          <w:szCs w:val="28"/>
        </w:rPr>
        <w:t xml:space="preserve"> достичь установленного возраста в календарный год зачисления на соответствующий этап спортивной подготовки</w:t>
      </w:r>
      <w:r>
        <w:rPr>
          <w:sz w:val="24"/>
          <w:szCs w:val="28"/>
        </w:rPr>
        <w:t xml:space="preserve">. </w:t>
      </w:r>
    </w:p>
    <w:p w:rsidR="00D40BF1" w:rsidRPr="00D40BF1" w:rsidRDefault="00D40BF1" w:rsidP="00D40BF1">
      <w:pPr>
        <w:spacing w:line="276" w:lineRule="auto"/>
        <w:ind w:firstLine="567"/>
        <w:jc w:val="both"/>
        <w:rPr>
          <w:sz w:val="24"/>
          <w:szCs w:val="28"/>
        </w:rPr>
      </w:pPr>
      <w:r w:rsidRPr="00D40BF1">
        <w:rPr>
          <w:sz w:val="24"/>
          <w:szCs w:val="28"/>
        </w:rPr>
        <w:t>К занятиям допускаются обучающиеся, у которых отсутствуют медицинские противопоказания для занятий хоккеем, имеющие медицинский допуск и прошедшие инструктаж по правилам безопасности при проведении учебно-тренировочных занятий. Обучающиеся должны соблюдать правила поведения, внутреннего распорядка</w:t>
      </w:r>
      <w:r>
        <w:rPr>
          <w:sz w:val="24"/>
          <w:szCs w:val="28"/>
        </w:rPr>
        <w:t xml:space="preserve"> школы</w:t>
      </w:r>
      <w:r w:rsidRPr="00D40BF1">
        <w:rPr>
          <w:sz w:val="24"/>
          <w:szCs w:val="28"/>
        </w:rPr>
        <w:t>, расписание учебно-тренировочных занятий, установленные режимы труда и отдыха.</w:t>
      </w:r>
    </w:p>
    <w:p w:rsidR="00D40BF1" w:rsidRPr="00D40BF1" w:rsidRDefault="00D40BF1" w:rsidP="00D40BF1">
      <w:pPr>
        <w:spacing w:line="276" w:lineRule="auto"/>
        <w:ind w:firstLine="567"/>
        <w:jc w:val="both"/>
        <w:rPr>
          <w:sz w:val="24"/>
          <w:szCs w:val="28"/>
        </w:rPr>
      </w:pPr>
      <w:r w:rsidRPr="00D40BF1">
        <w:rPr>
          <w:sz w:val="24"/>
          <w:szCs w:val="28"/>
        </w:rPr>
        <w:t>Занимающиеся должны быть в исправном спортивном обмундировании (шлем с маской, защита шеи, нагрудник, налокотники, хоккейные перчатки, защита голени, бандаж, хоккейные трусы, хоккейная клюшка стандартных размеров), при отсутствии одного из видов экипировки, занимающиеся не допускаются к тренировочному занятию.</w:t>
      </w:r>
    </w:p>
    <w:p w:rsidR="00D40BF1" w:rsidRPr="00D40BF1" w:rsidRDefault="00D40BF1" w:rsidP="00D40BF1">
      <w:pPr>
        <w:spacing w:line="276" w:lineRule="auto"/>
        <w:ind w:firstLine="567"/>
        <w:jc w:val="both"/>
        <w:rPr>
          <w:sz w:val="24"/>
          <w:szCs w:val="28"/>
        </w:rPr>
      </w:pPr>
      <w:r w:rsidRPr="00D40BF1">
        <w:rPr>
          <w:sz w:val="24"/>
          <w:szCs w:val="28"/>
        </w:rPr>
        <w:t xml:space="preserve">Все обучающиеся обязаны соблюдать правила личной гигиены: спортивная одежда должна быть чистая, волосы подстрижены или собраны с фиксацией их резинкой, ногти </w:t>
      </w:r>
      <w:r w:rsidRPr="00D40BF1">
        <w:rPr>
          <w:sz w:val="24"/>
          <w:szCs w:val="28"/>
        </w:rPr>
        <w:lastRenderedPageBreak/>
        <w:t>на руках и ногах коротко острижены. Ношение учащимися, каких-либо аксессуаров и иных предметов украшений на занятии категорически запрещается, во избежание возможного травмирования.</w:t>
      </w:r>
    </w:p>
    <w:p w:rsidR="00D40BF1" w:rsidRPr="00D40BF1" w:rsidRDefault="00D40BF1" w:rsidP="00D40BF1">
      <w:pPr>
        <w:spacing w:line="276" w:lineRule="auto"/>
        <w:ind w:firstLine="567"/>
        <w:jc w:val="both"/>
        <w:rPr>
          <w:sz w:val="24"/>
          <w:szCs w:val="28"/>
        </w:rPr>
      </w:pPr>
      <w:r w:rsidRPr="00D40BF1">
        <w:rPr>
          <w:sz w:val="24"/>
          <w:szCs w:val="28"/>
        </w:rPr>
        <w:t>Выходить на площадку и уходить с площадки допускается только с разрешения тренера</w:t>
      </w:r>
      <w:r>
        <w:rPr>
          <w:sz w:val="24"/>
          <w:szCs w:val="28"/>
        </w:rPr>
        <w:t xml:space="preserve"> - преподавателя</w:t>
      </w:r>
      <w:r w:rsidRPr="00D40BF1">
        <w:rPr>
          <w:sz w:val="24"/>
          <w:szCs w:val="28"/>
        </w:rPr>
        <w:t xml:space="preserve"> или (и) по рекомендациям медицинского работника. Обучающийся, нарушивший инструкции по правилам безопасности, или намеренно нанесший ущерб здоровью кого-либо, несет персональную ответственность за последствия своих действий.</w:t>
      </w:r>
    </w:p>
    <w:p w:rsidR="00D40BF1" w:rsidRPr="00D40BF1" w:rsidRDefault="00D40BF1" w:rsidP="00D40BF1">
      <w:pPr>
        <w:spacing w:line="276" w:lineRule="auto"/>
        <w:ind w:firstLine="567"/>
        <w:jc w:val="both"/>
        <w:rPr>
          <w:sz w:val="24"/>
          <w:szCs w:val="28"/>
        </w:rPr>
      </w:pPr>
      <w:r w:rsidRPr="00D40BF1">
        <w:rPr>
          <w:sz w:val="24"/>
          <w:szCs w:val="28"/>
        </w:rPr>
        <w:t>В случае недееспособности обучающегося по причине своего недостаточного возраста, но причинившего ущерб здоровью кому-либо умышленно или по неосторожности, персональную ответственность за его действия несут его законные представители.</w:t>
      </w:r>
    </w:p>
    <w:p w:rsidR="00D40BF1" w:rsidRPr="00D40BF1" w:rsidRDefault="00D40BF1" w:rsidP="00D40BF1">
      <w:pPr>
        <w:spacing w:line="276" w:lineRule="auto"/>
        <w:ind w:firstLine="567"/>
        <w:jc w:val="both"/>
        <w:rPr>
          <w:sz w:val="24"/>
          <w:szCs w:val="28"/>
        </w:rPr>
      </w:pPr>
      <w:r w:rsidRPr="00D40BF1">
        <w:rPr>
          <w:sz w:val="24"/>
          <w:szCs w:val="28"/>
        </w:rPr>
        <w:t>Требования безопасности во время занятий:</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Заниматься строго по плану, внимательно слушать тренера</w:t>
      </w:r>
      <w:r w:rsidR="002F658D">
        <w:rPr>
          <w:sz w:val="24"/>
          <w:szCs w:val="28"/>
        </w:rPr>
        <w:t>-преподавателя</w:t>
      </w:r>
      <w:r w:rsidRPr="00D40BF1">
        <w:rPr>
          <w:sz w:val="24"/>
          <w:szCs w:val="28"/>
        </w:rPr>
        <w:t xml:space="preserve"> и выполнять его указания;</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Во время занятий не должны присутствовать посторонние лица;</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При столкновениях и падениях игрок должен уметь применять приёмы самостраховки;</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Начинать занятия, делать остановки и заканчивать занятия строго по команде тренера</w:t>
      </w:r>
      <w:r w:rsidR="002F658D">
        <w:rPr>
          <w:sz w:val="24"/>
          <w:szCs w:val="28"/>
        </w:rPr>
        <w:t>-преподавателя</w:t>
      </w:r>
      <w:r w:rsidRPr="00D40BF1">
        <w:rPr>
          <w:sz w:val="24"/>
          <w:szCs w:val="28"/>
        </w:rPr>
        <w:t>;</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Строго соблюдать дисциплину;</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При плохом самочувствии прекратить занятия и сообщить об этом тренеру</w:t>
      </w:r>
      <w:r w:rsidR="002F658D">
        <w:rPr>
          <w:sz w:val="24"/>
          <w:szCs w:val="28"/>
        </w:rPr>
        <w:t>-преподавателю</w:t>
      </w:r>
      <w:r w:rsidRPr="00D40BF1">
        <w:rPr>
          <w:sz w:val="24"/>
          <w:szCs w:val="28"/>
        </w:rPr>
        <w:t>;</w:t>
      </w:r>
    </w:p>
    <w:p w:rsidR="00D40BF1" w:rsidRPr="00D40BF1" w:rsidRDefault="00D40BF1" w:rsidP="00D40BF1">
      <w:pPr>
        <w:spacing w:line="276" w:lineRule="auto"/>
        <w:ind w:firstLine="567"/>
        <w:jc w:val="both"/>
        <w:rPr>
          <w:sz w:val="24"/>
          <w:szCs w:val="28"/>
        </w:rPr>
      </w:pPr>
      <w:r w:rsidRPr="00D40BF1">
        <w:rPr>
          <w:sz w:val="24"/>
          <w:szCs w:val="28"/>
        </w:rPr>
        <w:t>–</w:t>
      </w:r>
      <w:r w:rsidRPr="00D40BF1">
        <w:rPr>
          <w:sz w:val="24"/>
          <w:szCs w:val="28"/>
        </w:rPr>
        <w:tab/>
        <w:t>При получении травмы немедленно сообщить о случившемся тренеру</w:t>
      </w:r>
      <w:r w:rsidR="002F658D">
        <w:rPr>
          <w:sz w:val="24"/>
          <w:szCs w:val="28"/>
        </w:rPr>
        <w:t>-преподавателю</w:t>
      </w:r>
      <w:r w:rsidRPr="00D40BF1">
        <w:rPr>
          <w:sz w:val="24"/>
          <w:szCs w:val="28"/>
        </w:rPr>
        <w:t>;</w:t>
      </w:r>
    </w:p>
    <w:p w:rsidR="00D40BF1" w:rsidRDefault="00D40BF1" w:rsidP="00D40BF1">
      <w:pPr>
        <w:spacing w:line="276" w:lineRule="auto"/>
        <w:ind w:firstLine="567"/>
        <w:jc w:val="both"/>
        <w:rPr>
          <w:sz w:val="24"/>
          <w:szCs w:val="28"/>
        </w:rPr>
      </w:pPr>
      <w:r w:rsidRPr="00D40BF1">
        <w:rPr>
          <w:sz w:val="24"/>
          <w:szCs w:val="28"/>
        </w:rPr>
        <w:t>–</w:t>
      </w:r>
      <w:r w:rsidRPr="00D40BF1">
        <w:rPr>
          <w:sz w:val="24"/>
          <w:szCs w:val="28"/>
        </w:rPr>
        <w:tab/>
        <w:t>Все занимающиеся должны знать о профилактике спортивных травм.</w:t>
      </w:r>
    </w:p>
    <w:p w:rsidR="00F3221B" w:rsidRDefault="00F3221B" w:rsidP="00F35CEC">
      <w:pPr>
        <w:spacing w:line="276" w:lineRule="auto"/>
        <w:ind w:firstLine="567"/>
        <w:rPr>
          <w:sz w:val="24"/>
          <w:szCs w:val="24"/>
        </w:rPr>
      </w:pPr>
    </w:p>
    <w:p w:rsidR="002F658D" w:rsidRDefault="002F658D" w:rsidP="002F658D">
      <w:pPr>
        <w:spacing w:line="276" w:lineRule="auto"/>
        <w:ind w:firstLine="567"/>
        <w:jc w:val="center"/>
        <w:rPr>
          <w:b/>
          <w:sz w:val="24"/>
          <w:szCs w:val="24"/>
        </w:rPr>
      </w:pPr>
      <w:r w:rsidRPr="002F658D">
        <w:rPr>
          <w:b/>
          <w:sz w:val="24"/>
          <w:szCs w:val="24"/>
        </w:rPr>
        <w:t>5.</w:t>
      </w:r>
      <w:r>
        <w:rPr>
          <w:b/>
          <w:sz w:val="24"/>
          <w:szCs w:val="24"/>
        </w:rPr>
        <w:t xml:space="preserve"> </w:t>
      </w:r>
      <w:r w:rsidRPr="002F658D">
        <w:rPr>
          <w:b/>
          <w:sz w:val="24"/>
          <w:szCs w:val="24"/>
        </w:rPr>
        <w:t>УСЛОВИЯ РЕАЛИЗЦИИ ДОПОЛНИТЕЛЬНОЙ ОБРАЗОВАТЕЛЬНОЙ ПРОГРАММЫ</w:t>
      </w:r>
    </w:p>
    <w:p w:rsidR="00854ADD" w:rsidRDefault="00854ADD" w:rsidP="002F658D">
      <w:pPr>
        <w:spacing w:line="276" w:lineRule="auto"/>
        <w:ind w:firstLine="567"/>
        <w:jc w:val="center"/>
        <w:rPr>
          <w:b/>
          <w:sz w:val="24"/>
          <w:szCs w:val="24"/>
        </w:rPr>
      </w:pPr>
    </w:p>
    <w:p w:rsidR="002F658D" w:rsidRPr="002F658D" w:rsidRDefault="002F658D" w:rsidP="002F658D">
      <w:pPr>
        <w:spacing w:line="276" w:lineRule="auto"/>
        <w:ind w:firstLine="567"/>
        <w:jc w:val="center"/>
        <w:rPr>
          <w:b/>
          <w:sz w:val="24"/>
          <w:szCs w:val="24"/>
        </w:rPr>
      </w:pPr>
      <w:r>
        <w:rPr>
          <w:b/>
          <w:sz w:val="24"/>
          <w:szCs w:val="24"/>
        </w:rPr>
        <w:t xml:space="preserve">5.1. </w:t>
      </w:r>
      <w:r w:rsidR="006E0523" w:rsidRPr="006E0523">
        <w:rPr>
          <w:b/>
          <w:sz w:val="24"/>
          <w:szCs w:val="24"/>
        </w:rPr>
        <w:t>Кадровые условия</w:t>
      </w:r>
    </w:p>
    <w:p w:rsidR="006E0523" w:rsidRPr="006E0523" w:rsidRDefault="006E0523" w:rsidP="006967A8">
      <w:pPr>
        <w:spacing w:line="276" w:lineRule="auto"/>
        <w:ind w:firstLine="567"/>
        <w:jc w:val="both"/>
        <w:rPr>
          <w:sz w:val="24"/>
          <w:szCs w:val="24"/>
        </w:rPr>
      </w:pPr>
      <w:proofErr w:type="gramStart"/>
      <w:r w:rsidRPr="006E0523">
        <w:rPr>
          <w:sz w:val="24"/>
          <w:szCs w:val="24"/>
        </w:rPr>
        <w:t xml:space="preserve">Тренерско-преподавательский состав и </w:t>
      </w:r>
      <w:r>
        <w:rPr>
          <w:sz w:val="24"/>
          <w:szCs w:val="24"/>
        </w:rPr>
        <w:t xml:space="preserve">иные </w:t>
      </w:r>
      <w:r w:rsidRPr="006E0523">
        <w:rPr>
          <w:sz w:val="24"/>
          <w:szCs w:val="24"/>
        </w:rPr>
        <w:t xml:space="preserve">специалисты, реализующие дополнительную образовательную программу спортивной подготовки </w:t>
      </w:r>
      <w:r>
        <w:rPr>
          <w:sz w:val="24"/>
          <w:szCs w:val="24"/>
        </w:rPr>
        <w:t xml:space="preserve">должны </w:t>
      </w:r>
      <w:r w:rsidRPr="006E0523">
        <w:rPr>
          <w:sz w:val="24"/>
          <w:szCs w:val="24"/>
        </w:rPr>
        <w:t>соответств</w:t>
      </w:r>
      <w:r>
        <w:rPr>
          <w:sz w:val="24"/>
          <w:szCs w:val="24"/>
        </w:rPr>
        <w:t>овать</w:t>
      </w:r>
      <w:r w:rsidRPr="006E0523">
        <w:rPr>
          <w:sz w:val="24"/>
          <w:szCs w:val="24"/>
        </w:rPr>
        <w:t xml:space="preserve"> требованиям, установленным профессиональным стандартом</w:t>
      </w:r>
      <w:r w:rsidR="006811C2">
        <w:rPr>
          <w:sz w:val="24"/>
          <w:szCs w:val="24"/>
        </w:rPr>
        <w:t xml:space="preserve"> </w:t>
      </w:r>
      <w:r w:rsidRPr="006E0523">
        <w:rPr>
          <w:sz w:val="24"/>
          <w:szCs w:val="24"/>
        </w:rPr>
        <w:t xml:space="preserve">«Тренер-преподаватель», </w:t>
      </w:r>
      <w:r w:rsidR="006811C2">
        <w:rPr>
          <w:sz w:val="24"/>
          <w:szCs w:val="24"/>
        </w:rPr>
        <w:t>у</w:t>
      </w:r>
      <w:r w:rsidR="006811C2" w:rsidRPr="006811C2">
        <w:rPr>
          <w:sz w:val="24"/>
          <w:szCs w:val="24"/>
        </w:rPr>
        <w:t>тверждён</w:t>
      </w:r>
      <w:r w:rsidR="006811C2">
        <w:rPr>
          <w:sz w:val="24"/>
          <w:szCs w:val="24"/>
        </w:rPr>
        <w:t xml:space="preserve">ным </w:t>
      </w:r>
      <w:r w:rsidR="006811C2" w:rsidRPr="006811C2">
        <w:rPr>
          <w:sz w:val="24"/>
          <w:szCs w:val="24"/>
        </w:rPr>
        <w:t>приказом Министерства труда</w:t>
      </w:r>
      <w:r w:rsidR="006811C2">
        <w:rPr>
          <w:sz w:val="24"/>
          <w:szCs w:val="24"/>
        </w:rPr>
        <w:t xml:space="preserve"> </w:t>
      </w:r>
      <w:r w:rsidR="006811C2" w:rsidRPr="006811C2">
        <w:rPr>
          <w:sz w:val="24"/>
          <w:szCs w:val="24"/>
        </w:rPr>
        <w:t>и социальной защиты</w:t>
      </w:r>
      <w:r w:rsidR="006811C2">
        <w:rPr>
          <w:sz w:val="24"/>
          <w:szCs w:val="24"/>
        </w:rPr>
        <w:t xml:space="preserve"> </w:t>
      </w:r>
      <w:r w:rsidR="006811C2" w:rsidRPr="006811C2">
        <w:rPr>
          <w:sz w:val="24"/>
          <w:szCs w:val="24"/>
        </w:rPr>
        <w:t>Российской Федерации</w:t>
      </w:r>
      <w:r w:rsidR="006811C2">
        <w:rPr>
          <w:sz w:val="24"/>
          <w:szCs w:val="24"/>
        </w:rPr>
        <w:t xml:space="preserve"> </w:t>
      </w:r>
      <w:r w:rsidR="006811C2" w:rsidRPr="006811C2">
        <w:rPr>
          <w:sz w:val="24"/>
          <w:szCs w:val="24"/>
        </w:rPr>
        <w:t>от 24 декабря 2020 г. N 952н</w:t>
      </w:r>
      <w:r w:rsidRPr="006E0523">
        <w:rPr>
          <w:sz w:val="24"/>
          <w:szCs w:val="24"/>
        </w:rPr>
        <w:t xml:space="preserve">, профессиональным стандартом «Тренер», </w:t>
      </w:r>
      <w:r w:rsidR="006811C2">
        <w:rPr>
          <w:sz w:val="24"/>
          <w:szCs w:val="24"/>
        </w:rPr>
        <w:t>у</w:t>
      </w:r>
      <w:r w:rsidR="006811C2" w:rsidRPr="006811C2">
        <w:rPr>
          <w:sz w:val="24"/>
          <w:szCs w:val="24"/>
        </w:rPr>
        <w:t>тверждён</w:t>
      </w:r>
      <w:r w:rsidR="006811C2">
        <w:rPr>
          <w:sz w:val="24"/>
          <w:szCs w:val="24"/>
        </w:rPr>
        <w:t xml:space="preserve">ным </w:t>
      </w:r>
      <w:r w:rsidR="006811C2" w:rsidRPr="006811C2">
        <w:rPr>
          <w:sz w:val="24"/>
          <w:szCs w:val="24"/>
        </w:rPr>
        <w:t>приказом Министерства труда</w:t>
      </w:r>
      <w:r w:rsidR="006811C2">
        <w:rPr>
          <w:sz w:val="24"/>
          <w:szCs w:val="24"/>
        </w:rPr>
        <w:t xml:space="preserve"> </w:t>
      </w:r>
      <w:r w:rsidR="006811C2" w:rsidRPr="006811C2">
        <w:rPr>
          <w:sz w:val="24"/>
          <w:szCs w:val="24"/>
        </w:rPr>
        <w:t>и социальной защиты</w:t>
      </w:r>
      <w:r w:rsidR="006811C2">
        <w:rPr>
          <w:sz w:val="24"/>
          <w:szCs w:val="24"/>
        </w:rPr>
        <w:t xml:space="preserve"> </w:t>
      </w:r>
      <w:r w:rsidR="006811C2" w:rsidRPr="006811C2">
        <w:rPr>
          <w:sz w:val="24"/>
          <w:szCs w:val="24"/>
        </w:rPr>
        <w:t>Российской Федерации</w:t>
      </w:r>
      <w:r w:rsidR="008F0ACC">
        <w:rPr>
          <w:sz w:val="24"/>
          <w:szCs w:val="24"/>
        </w:rPr>
        <w:t xml:space="preserve"> от 28.03.2019 № 192</w:t>
      </w:r>
      <w:bookmarkStart w:id="0" w:name="_GoBack"/>
      <w:bookmarkEnd w:id="0"/>
      <w:r w:rsidR="006811C2">
        <w:rPr>
          <w:sz w:val="24"/>
          <w:szCs w:val="24"/>
        </w:rPr>
        <w:t>н</w:t>
      </w:r>
      <w:r w:rsidRPr="006E0523">
        <w:rPr>
          <w:sz w:val="24"/>
          <w:szCs w:val="24"/>
        </w:rPr>
        <w:t>, профессиональным стандартом «Специалист по инструкторской и методической работе в области физической</w:t>
      </w:r>
      <w:proofErr w:type="gramEnd"/>
      <w:r w:rsidRPr="006E0523">
        <w:rPr>
          <w:sz w:val="24"/>
          <w:szCs w:val="24"/>
        </w:rPr>
        <w:t xml:space="preserve"> культуры и спорта», </w:t>
      </w:r>
      <w:r w:rsidR="006967A8">
        <w:rPr>
          <w:sz w:val="24"/>
          <w:szCs w:val="24"/>
        </w:rPr>
        <w:t>у</w:t>
      </w:r>
      <w:r w:rsidR="006967A8" w:rsidRPr="006811C2">
        <w:rPr>
          <w:sz w:val="24"/>
          <w:szCs w:val="24"/>
        </w:rPr>
        <w:t>тверждён</w:t>
      </w:r>
      <w:r w:rsidR="006967A8">
        <w:rPr>
          <w:sz w:val="24"/>
          <w:szCs w:val="24"/>
        </w:rPr>
        <w:t xml:space="preserve">ным </w:t>
      </w:r>
      <w:r w:rsidR="006967A8" w:rsidRPr="006811C2">
        <w:rPr>
          <w:sz w:val="24"/>
          <w:szCs w:val="24"/>
        </w:rPr>
        <w:t>приказом Министерства труда</w:t>
      </w:r>
      <w:r w:rsidR="006967A8">
        <w:rPr>
          <w:sz w:val="24"/>
          <w:szCs w:val="24"/>
        </w:rPr>
        <w:t xml:space="preserve"> </w:t>
      </w:r>
      <w:r w:rsidR="006967A8" w:rsidRPr="006811C2">
        <w:rPr>
          <w:sz w:val="24"/>
          <w:szCs w:val="24"/>
        </w:rPr>
        <w:t>и социальной защиты</w:t>
      </w:r>
      <w:r w:rsidR="006967A8">
        <w:rPr>
          <w:sz w:val="24"/>
          <w:szCs w:val="24"/>
        </w:rPr>
        <w:t xml:space="preserve"> </w:t>
      </w:r>
      <w:r w:rsidR="006967A8" w:rsidRPr="006811C2">
        <w:rPr>
          <w:sz w:val="24"/>
          <w:szCs w:val="24"/>
        </w:rPr>
        <w:t>Российской Федерации</w:t>
      </w:r>
      <w:r w:rsidR="006967A8">
        <w:rPr>
          <w:sz w:val="24"/>
          <w:szCs w:val="24"/>
        </w:rPr>
        <w:t xml:space="preserve"> </w:t>
      </w:r>
      <w:r w:rsidRPr="006E0523">
        <w:rPr>
          <w:sz w:val="24"/>
          <w:szCs w:val="24"/>
        </w:rPr>
        <w:t xml:space="preserve">от 21.04.2022 № 237н, 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r w:rsidR="006967A8" w:rsidRPr="006967A8">
        <w:rPr>
          <w:sz w:val="24"/>
          <w:szCs w:val="24"/>
        </w:rPr>
        <w:t>Министерства</w:t>
      </w:r>
      <w:r w:rsidR="006967A8">
        <w:rPr>
          <w:sz w:val="24"/>
          <w:szCs w:val="24"/>
        </w:rPr>
        <w:t xml:space="preserve"> </w:t>
      </w:r>
      <w:r w:rsidR="006967A8" w:rsidRPr="006967A8">
        <w:rPr>
          <w:sz w:val="24"/>
          <w:szCs w:val="24"/>
        </w:rPr>
        <w:t>здравоохранения и социального</w:t>
      </w:r>
      <w:r w:rsidR="006967A8">
        <w:rPr>
          <w:sz w:val="24"/>
          <w:szCs w:val="24"/>
        </w:rPr>
        <w:t xml:space="preserve"> </w:t>
      </w:r>
      <w:r w:rsidR="006967A8" w:rsidRPr="006967A8">
        <w:rPr>
          <w:sz w:val="24"/>
          <w:szCs w:val="24"/>
        </w:rPr>
        <w:t>развития Российской Федерации</w:t>
      </w:r>
      <w:r w:rsidRPr="006E0523">
        <w:rPr>
          <w:sz w:val="24"/>
          <w:szCs w:val="24"/>
        </w:rPr>
        <w:t xml:space="preserve"> от 15.08.2011 № 916н.</w:t>
      </w:r>
    </w:p>
    <w:p w:rsidR="00927C8F" w:rsidRDefault="00927C8F" w:rsidP="006E0523">
      <w:pPr>
        <w:spacing w:line="276" w:lineRule="auto"/>
        <w:ind w:firstLine="567"/>
        <w:jc w:val="both"/>
        <w:rPr>
          <w:sz w:val="24"/>
          <w:szCs w:val="24"/>
        </w:rPr>
      </w:pPr>
      <w:r>
        <w:rPr>
          <w:sz w:val="24"/>
          <w:szCs w:val="24"/>
        </w:rPr>
        <w:lastRenderedPageBreak/>
        <w:t>Для проведения учебно-</w:t>
      </w:r>
      <w:r w:rsidRPr="00927C8F">
        <w:rPr>
          <w:sz w:val="24"/>
          <w:szCs w:val="24"/>
        </w:rPr>
        <w:t xml:space="preserve">тренировочных занятий и участия в официальных спортивных соревнованиях </w:t>
      </w:r>
      <w:r>
        <w:rPr>
          <w:sz w:val="24"/>
          <w:szCs w:val="24"/>
        </w:rPr>
        <w:t>н</w:t>
      </w:r>
      <w:r w:rsidRPr="00927C8F">
        <w:rPr>
          <w:sz w:val="24"/>
          <w:szCs w:val="24"/>
        </w:rPr>
        <w:t>а всех этапах спортивной под</w:t>
      </w:r>
      <w:r>
        <w:rPr>
          <w:sz w:val="24"/>
          <w:szCs w:val="24"/>
        </w:rPr>
        <w:t>готовки, кроме основного тренера-</w:t>
      </w:r>
      <w:r w:rsidRPr="00927C8F">
        <w:rPr>
          <w:sz w:val="24"/>
          <w:szCs w:val="24"/>
        </w:rPr>
        <w:t>преподавателя</w:t>
      </w:r>
      <w:r>
        <w:rPr>
          <w:sz w:val="24"/>
          <w:szCs w:val="24"/>
        </w:rPr>
        <w:t>,</w:t>
      </w:r>
      <w:r w:rsidRPr="00927C8F">
        <w:rPr>
          <w:sz w:val="24"/>
          <w:szCs w:val="24"/>
        </w:rPr>
        <w:t xml:space="preserve"> </w:t>
      </w:r>
      <w:r>
        <w:rPr>
          <w:sz w:val="24"/>
          <w:szCs w:val="24"/>
        </w:rPr>
        <w:t>допускается привлечение тренера-</w:t>
      </w:r>
      <w:r w:rsidRPr="00927C8F">
        <w:rPr>
          <w:sz w:val="24"/>
          <w:szCs w:val="24"/>
        </w:rPr>
        <w:t xml:space="preserve">преподавателя по видам спортивной подготовки с учётом специфики виды спорта </w:t>
      </w:r>
      <w:r>
        <w:rPr>
          <w:sz w:val="24"/>
          <w:szCs w:val="24"/>
        </w:rPr>
        <w:t>«</w:t>
      </w:r>
      <w:r w:rsidRPr="00927C8F">
        <w:rPr>
          <w:sz w:val="24"/>
          <w:szCs w:val="24"/>
        </w:rPr>
        <w:t>хоккей</w:t>
      </w:r>
      <w:r>
        <w:rPr>
          <w:sz w:val="24"/>
          <w:szCs w:val="24"/>
        </w:rPr>
        <w:t>»,</w:t>
      </w:r>
      <w:r w:rsidRPr="00927C8F">
        <w:rPr>
          <w:sz w:val="24"/>
          <w:szCs w:val="24"/>
        </w:rPr>
        <w:t xml:space="preserve"> а также на всех этапах с</w:t>
      </w:r>
      <w:r>
        <w:rPr>
          <w:sz w:val="24"/>
          <w:szCs w:val="24"/>
        </w:rPr>
        <w:t>портивной подготовки привлечение</w:t>
      </w:r>
      <w:r w:rsidRPr="00927C8F">
        <w:rPr>
          <w:sz w:val="24"/>
          <w:szCs w:val="24"/>
        </w:rPr>
        <w:t xml:space="preserve"> иных специалистов при условии их одновременной работы с обучающимися</w:t>
      </w:r>
      <w:r>
        <w:rPr>
          <w:sz w:val="24"/>
          <w:szCs w:val="24"/>
        </w:rPr>
        <w:t>.</w:t>
      </w:r>
    </w:p>
    <w:p w:rsidR="00927C8F" w:rsidRDefault="00927C8F" w:rsidP="00927C8F">
      <w:pPr>
        <w:spacing w:line="276" w:lineRule="auto"/>
        <w:ind w:firstLine="567"/>
        <w:jc w:val="both"/>
        <w:rPr>
          <w:sz w:val="24"/>
          <w:szCs w:val="24"/>
        </w:rPr>
      </w:pPr>
      <w:r w:rsidRPr="006E0523">
        <w:rPr>
          <w:sz w:val="24"/>
          <w:szCs w:val="24"/>
        </w:rPr>
        <w:t xml:space="preserve">Тренеры-преподаватели участвуют в семинарах, </w:t>
      </w:r>
      <w:proofErr w:type="spellStart"/>
      <w:r w:rsidRPr="006E0523">
        <w:rPr>
          <w:sz w:val="24"/>
          <w:szCs w:val="24"/>
        </w:rPr>
        <w:t>вебинарах</w:t>
      </w:r>
      <w:proofErr w:type="spellEnd"/>
      <w:r w:rsidRPr="006E0523">
        <w:rPr>
          <w:sz w:val="24"/>
          <w:szCs w:val="24"/>
        </w:rPr>
        <w:t>, регулярно проходят курсы повышения квалификации в соответствии с Планом повышения квалификации работников</w:t>
      </w:r>
      <w:r w:rsidR="00EC012D">
        <w:rPr>
          <w:sz w:val="24"/>
          <w:szCs w:val="24"/>
        </w:rPr>
        <w:t xml:space="preserve"> МБУ </w:t>
      </w:r>
      <w:proofErr w:type="gramStart"/>
      <w:r w:rsidR="00EC012D">
        <w:rPr>
          <w:sz w:val="24"/>
          <w:szCs w:val="24"/>
        </w:rPr>
        <w:t>ДО</w:t>
      </w:r>
      <w:proofErr w:type="gramEnd"/>
      <w:r w:rsidR="00EC012D">
        <w:rPr>
          <w:sz w:val="24"/>
          <w:szCs w:val="24"/>
        </w:rPr>
        <w:t xml:space="preserve"> «</w:t>
      </w:r>
      <w:proofErr w:type="gramStart"/>
      <w:r w:rsidR="00EC012D">
        <w:rPr>
          <w:sz w:val="24"/>
          <w:szCs w:val="24"/>
        </w:rPr>
        <w:t>Спортивная</w:t>
      </w:r>
      <w:proofErr w:type="gramEnd"/>
      <w:r w:rsidR="00EC012D">
        <w:rPr>
          <w:sz w:val="24"/>
          <w:szCs w:val="24"/>
        </w:rPr>
        <w:t xml:space="preserve"> школа» г. Славгорода</w:t>
      </w:r>
      <w:r w:rsidRPr="006E0523">
        <w:rPr>
          <w:sz w:val="24"/>
          <w:szCs w:val="24"/>
        </w:rPr>
        <w:t>.</w:t>
      </w:r>
    </w:p>
    <w:p w:rsidR="00927C8F" w:rsidRDefault="00927C8F" w:rsidP="006E0523">
      <w:pPr>
        <w:spacing w:line="276" w:lineRule="auto"/>
        <w:ind w:firstLine="567"/>
        <w:jc w:val="both"/>
        <w:rPr>
          <w:sz w:val="24"/>
          <w:szCs w:val="24"/>
        </w:rPr>
      </w:pPr>
      <w:r w:rsidRPr="00927C8F">
        <w:rPr>
          <w:sz w:val="24"/>
          <w:szCs w:val="24"/>
        </w:rPr>
        <w:t>Для подготовки спортивного инвентаря и спортивной экипировки учебно-тренировочным занятиям и спортивным соревнованиям</w:t>
      </w:r>
      <w:r>
        <w:rPr>
          <w:sz w:val="24"/>
          <w:szCs w:val="24"/>
        </w:rPr>
        <w:t>,</w:t>
      </w:r>
      <w:r w:rsidRPr="00927C8F">
        <w:rPr>
          <w:sz w:val="24"/>
          <w:szCs w:val="24"/>
        </w:rPr>
        <w:t xml:space="preserve"> обслуживание техники</w:t>
      </w:r>
      <w:r>
        <w:rPr>
          <w:sz w:val="24"/>
          <w:szCs w:val="24"/>
        </w:rPr>
        <w:t>,</w:t>
      </w:r>
      <w:r w:rsidRPr="00927C8F">
        <w:rPr>
          <w:sz w:val="24"/>
          <w:szCs w:val="24"/>
        </w:rPr>
        <w:t xml:space="preserve"> оборудование и спортивных сооружений</w:t>
      </w:r>
      <w:r>
        <w:rPr>
          <w:sz w:val="24"/>
          <w:szCs w:val="24"/>
        </w:rPr>
        <w:t>,</w:t>
      </w:r>
      <w:r w:rsidRPr="00927C8F">
        <w:rPr>
          <w:sz w:val="24"/>
          <w:szCs w:val="24"/>
        </w:rPr>
        <w:t xml:space="preserve"> необходимых для осуществления спортивной подготовки в организациях</w:t>
      </w:r>
      <w:r>
        <w:rPr>
          <w:sz w:val="24"/>
          <w:szCs w:val="24"/>
        </w:rPr>
        <w:t>,</w:t>
      </w:r>
      <w:r w:rsidRPr="00927C8F">
        <w:rPr>
          <w:sz w:val="24"/>
          <w:szCs w:val="24"/>
        </w:rPr>
        <w:t xml:space="preserve">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r>
        <w:rPr>
          <w:sz w:val="24"/>
          <w:szCs w:val="24"/>
        </w:rPr>
        <w:t>.</w:t>
      </w:r>
    </w:p>
    <w:p w:rsidR="006E0523" w:rsidRDefault="006E0523" w:rsidP="00F35CEC">
      <w:pPr>
        <w:spacing w:line="276" w:lineRule="auto"/>
        <w:ind w:firstLine="567"/>
        <w:rPr>
          <w:sz w:val="24"/>
          <w:szCs w:val="24"/>
        </w:rPr>
      </w:pPr>
    </w:p>
    <w:p w:rsidR="006E0523" w:rsidRPr="00927C8F" w:rsidRDefault="00927C8F" w:rsidP="00927C8F">
      <w:pPr>
        <w:spacing w:line="276" w:lineRule="auto"/>
        <w:ind w:firstLine="567"/>
        <w:jc w:val="center"/>
        <w:rPr>
          <w:b/>
          <w:sz w:val="24"/>
          <w:szCs w:val="24"/>
        </w:rPr>
      </w:pPr>
      <w:r>
        <w:rPr>
          <w:b/>
          <w:sz w:val="24"/>
          <w:szCs w:val="24"/>
        </w:rPr>
        <w:t xml:space="preserve">5.2. </w:t>
      </w:r>
      <w:r w:rsidRPr="00927C8F">
        <w:rPr>
          <w:b/>
          <w:sz w:val="24"/>
          <w:szCs w:val="24"/>
        </w:rPr>
        <w:t>Материально-технические условия</w:t>
      </w:r>
    </w:p>
    <w:p w:rsidR="004367CF" w:rsidRDefault="004367CF" w:rsidP="009C55C8">
      <w:pPr>
        <w:spacing w:line="276" w:lineRule="auto"/>
        <w:ind w:firstLine="567"/>
        <w:jc w:val="both"/>
        <w:rPr>
          <w:sz w:val="24"/>
          <w:szCs w:val="24"/>
        </w:rPr>
      </w:pPr>
    </w:p>
    <w:p w:rsidR="009C55C8" w:rsidRPr="00866DEC" w:rsidRDefault="00AB65AA" w:rsidP="009C55C8">
      <w:pPr>
        <w:spacing w:line="276" w:lineRule="auto"/>
        <w:ind w:firstLine="567"/>
        <w:jc w:val="both"/>
        <w:rPr>
          <w:sz w:val="24"/>
          <w:szCs w:val="24"/>
        </w:rPr>
      </w:pPr>
      <w:r w:rsidRPr="00AB65AA">
        <w:rPr>
          <w:sz w:val="24"/>
          <w:szCs w:val="24"/>
        </w:rPr>
        <w:t>Объекты соответствуют требованиям, необходимым для реализации дополните</w:t>
      </w:r>
      <w:r w:rsidR="009C55C8">
        <w:rPr>
          <w:sz w:val="24"/>
          <w:szCs w:val="24"/>
        </w:rPr>
        <w:t>льной образовательной программы.</w:t>
      </w:r>
      <w:r w:rsidR="009C55C8" w:rsidRPr="009C55C8">
        <w:rPr>
          <w:sz w:val="24"/>
          <w:szCs w:val="24"/>
        </w:rPr>
        <w:t xml:space="preserve"> </w:t>
      </w:r>
    </w:p>
    <w:p w:rsidR="009C55C8" w:rsidRPr="00AB65AA" w:rsidRDefault="009C55C8" w:rsidP="009C55C8">
      <w:pPr>
        <w:spacing w:line="276" w:lineRule="auto"/>
        <w:ind w:firstLine="567"/>
        <w:jc w:val="both"/>
        <w:rPr>
          <w:sz w:val="24"/>
          <w:szCs w:val="24"/>
        </w:rPr>
      </w:pPr>
      <w:r w:rsidRPr="00866DEC">
        <w:rPr>
          <w:sz w:val="24"/>
          <w:szCs w:val="24"/>
        </w:rPr>
        <w:t xml:space="preserve">При оказании услуг на объекте спорта используется исправное спортивное оборудование. Проводится регулярное освидетельствование спортивного оборудования, инвентаря, путей эвакуации </w:t>
      </w:r>
      <w:r>
        <w:rPr>
          <w:sz w:val="24"/>
          <w:szCs w:val="24"/>
        </w:rPr>
        <w:t xml:space="preserve">обучающихся </w:t>
      </w:r>
      <w:r w:rsidRPr="00866DEC">
        <w:rPr>
          <w:sz w:val="24"/>
          <w:szCs w:val="24"/>
        </w:rPr>
        <w:t>и персонала объекта спорта.</w:t>
      </w:r>
    </w:p>
    <w:p w:rsidR="00AB65AA" w:rsidRPr="00AB65AA" w:rsidRDefault="00AB65AA" w:rsidP="00AB65AA">
      <w:pPr>
        <w:spacing w:line="276" w:lineRule="auto"/>
        <w:ind w:firstLine="567"/>
        <w:rPr>
          <w:sz w:val="24"/>
          <w:szCs w:val="24"/>
        </w:rPr>
      </w:pPr>
      <w:r w:rsidRPr="00AB65AA">
        <w:rPr>
          <w:sz w:val="24"/>
          <w:szCs w:val="24"/>
        </w:rPr>
        <w:t>-</w:t>
      </w:r>
      <w:r w:rsidRPr="00AB65AA">
        <w:rPr>
          <w:sz w:val="24"/>
          <w:szCs w:val="24"/>
        </w:rPr>
        <w:tab/>
        <w:t>обеспечение оборудованием и спортивным инвентарем (Таблица №</w:t>
      </w:r>
      <w:r w:rsidR="00E064A8">
        <w:rPr>
          <w:sz w:val="24"/>
          <w:szCs w:val="24"/>
        </w:rPr>
        <w:t>19</w:t>
      </w:r>
      <w:r w:rsidR="00055532">
        <w:rPr>
          <w:sz w:val="24"/>
          <w:szCs w:val="24"/>
        </w:rPr>
        <w:t>, 21</w:t>
      </w:r>
      <w:r w:rsidRPr="00AB65AA">
        <w:rPr>
          <w:sz w:val="24"/>
          <w:szCs w:val="24"/>
        </w:rPr>
        <w:t>);</w:t>
      </w:r>
    </w:p>
    <w:p w:rsidR="00AB65AA" w:rsidRPr="00AB65AA" w:rsidRDefault="00AB65AA" w:rsidP="00AB65AA">
      <w:pPr>
        <w:spacing w:line="276" w:lineRule="auto"/>
        <w:ind w:firstLine="567"/>
        <w:rPr>
          <w:sz w:val="24"/>
          <w:szCs w:val="24"/>
        </w:rPr>
      </w:pPr>
      <w:r w:rsidRPr="00AB65AA">
        <w:rPr>
          <w:sz w:val="24"/>
          <w:szCs w:val="24"/>
        </w:rPr>
        <w:t>-</w:t>
      </w:r>
      <w:r w:rsidRPr="00AB65AA">
        <w:rPr>
          <w:sz w:val="24"/>
          <w:szCs w:val="24"/>
        </w:rPr>
        <w:tab/>
        <w:t>обеспечение спортивной экипировкой (Таблица №</w:t>
      </w:r>
      <w:r w:rsidR="00E064A8">
        <w:rPr>
          <w:sz w:val="24"/>
          <w:szCs w:val="24"/>
        </w:rPr>
        <w:t>20</w:t>
      </w:r>
      <w:r w:rsidR="00055532">
        <w:rPr>
          <w:sz w:val="24"/>
          <w:szCs w:val="24"/>
        </w:rPr>
        <w:t>, 22</w:t>
      </w:r>
      <w:r w:rsidRPr="00AB65AA">
        <w:rPr>
          <w:sz w:val="24"/>
          <w:szCs w:val="24"/>
        </w:rPr>
        <w:t>);</w:t>
      </w:r>
    </w:p>
    <w:p w:rsidR="00AB65AA" w:rsidRPr="00AB65AA" w:rsidRDefault="00AB65AA" w:rsidP="00AB65AA">
      <w:pPr>
        <w:spacing w:line="276" w:lineRule="auto"/>
        <w:ind w:firstLine="567"/>
        <w:rPr>
          <w:sz w:val="24"/>
          <w:szCs w:val="24"/>
        </w:rPr>
      </w:pPr>
      <w:r w:rsidRPr="00AB65AA">
        <w:rPr>
          <w:sz w:val="24"/>
          <w:szCs w:val="24"/>
        </w:rPr>
        <w:t>-</w:t>
      </w:r>
      <w:r w:rsidRPr="00AB65AA">
        <w:rPr>
          <w:sz w:val="24"/>
          <w:szCs w:val="24"/>
        </w:rPr>
        <w:tab/>
        <w:t>обеспечение обучающихся проездом к месту проведения спортивный</w:t>
      </w:r>
    </w:p>
    <w:p w:rsidR="00AB65AA" w:rsidRPr="00AB65AA" w:rsidRDefault="00AB65AA" w:rsidP="00AB65AA">
      <w:pPr>
        <w:spacing w:line="276" w:lineRule="auto"/>
        <w:ind w:firstLine="567"/>
        <w:jc w:val="both"/>
        <w:rPr>
          <w:sz w:val="24"/>
          <w:szCs w:val="24"/>
        </w:rPr>
      </w:pPr>
      <w:r w:rsidRPr="00AB65AA">
        <w:rPr>
          <w:sz w:val="24"/>
          <w:szCs w:val="24"/>
        </w:rPr>
        <w:t xml:space="preserve">мероприятий, входящих в Единый календарный план межрегиональных, всероссийских и </w:t>
      </w:r>
      <w:r w:rsidR="00E064A8" w:rsidRPr="00AB65AA">
        <w:rPr>
          <w:sz w:val="24"/>
          <w:szCs w:val="24"/>
        </w:rPr>
        <w:t xml:space="preserve">международных физкультурных </w:t>
      </w:r>
      <w:r w:rsidRPr="00AB65AA">
        <w:rPr>
          <w:sz w:val="24"/>
          <w:szCs w:val="24"/>
        </w:rPr>
        <w:t>и спортивных мероприятий;</w:t>
      </w:r>
    </w:p>
    <w:p w:rsidR="00AB65AA" w:rsidRDefault="00AB65AA" w:rsidP="00AB65AA">
      <w:pPr>
        <w:spacing w:line="276" w:lineRule="auto"/>
        <w:ind w:firstLine="567"/>
        <w:jc w:val="both"/>
        <w:rPr>
          <w:sz w:val="24"/>
          <w:szCs w:val="24"/>
        </w:rPr>
      </w:pPr>
      <w:r w:rsidRPr="00AB65AA">
        <w:rPr>
          <w:sz w:val="24"/>
          <w:szCs w:val="24"/>
        </w:rPr>
        <w:t>-</w:t>
      </w:r>
      <w:r w:rsidRPr="00AB65AA">
        <w:rPr>
          <w:sz w:val="24"/>
          <w:szCs w:val="24"/>
        </w:rPr>
        <w:tab/>
        <w:t xml:space="preserve">обеспечение обучающихся питанием и проживанием в период проведения спортивных мероприятий, входящих в Единый календарный план межрегиональных, всероссийских и </w:t>
      </w:r>
      <w:r w:rsidR="00E064A8" w:rsidRPr="00AB65AA">
        <w:rPr>
          <w:sz w:val="24"/>
          <w:szCs w:val="24"/>
        </w:rPr>
        <w:t xml:space="preserve">международных физкультурных </w:t>
      </w:r>
      <w:r w:rsidRPr="00AB65AA">
        <w:rPr>
          <w:sz w:val="24"/>
          <w:szCs w:val="24"/>
        </w:rPr>
        <w:t>и спортивных мероприятий;</w:t>
      </w:r>
    </w:p>
    <w:p w:rsidR="00EA7743" w:rsidRPr="00AB65AA" w:rsidRDefault="00EA7743" w:rsidP="00AB65AA">
      <w:pPr>
        <w:spacing w:line="276" w:lineRule="auto"/>
        <w:ind w:firstLine="567"/>
        <w:jc w:val="both"/>
        <w:rPr>
          <w:sz w:val="24"/>
          <w:szCs w:val="24"/>
        </w:rPr>
      </w:pPr>
      <w:r w:rsidRPr="00EA7743">
        <w:rPr>
          <w:sz w:val="24"/>
          <w:szCs w:val="24"/>
        </w:rPr>
        <w:t>-</w:t>
      </w:r>
      <w:r w:rsidRPr="00EA7743">
        <w:rPr>
          <w:sz w:val="24"/>
          <w:szCs w:val="24"/>
        </w:rPr>
        <w:tab/>
        <w:t>медицинское обеспечение обучающихся, организация систематического медицинского контроля.</w:t>
      </w:r>
    </w:p>
    <w:p w:rsidR="006E0523" w:rsidRDefault="00E064A8" w:rsidP="00E064A8">
      <w:pPr>
        <w:spacing w:line="276" w:lineRule="auto"/>
        <w:ind w:firstLine="567"/>
        <w:jc w:val="right"/>
        <w:rPr>
          <w:sz w:val="24"/>
          <w:szCs w:val="24"/>
        </w:rPr>
      </w:pPr>
      <w:r w:rsidRPr="00AB65AA">
        <w:rPr>
          <w:sz w:val="24"/>
          <w:szCs w:val="24"/>
        </w:rPr>
        <w:t>Таблица №</w:t>
      </w:r>
      <w:r>
        <w:rPr>
          <w:sz w:val="24"/>
          <w:szCs w:val="24"/>
        </w:rPr>
        <w:t>19</w:t>
      </w:r>
    </w:p>
    <w:p w:rsidR="00E064A8" w:rsidRDefault="00EA7743" w:rsidP="00EA7743">
      <w:pPr>
        <w:spacing w:line="276" w:lineRule="auto"/>
        <w:ind w:firstLine="567"/>
        <w:jc w:val="center"/>
        <w:rPr>
          <w:sz w:val="24"/>
          <w:szCs w:val="24"/>
        </w:rPr>
      </w:pPr>
      <w:r w:rsidRPr="00EA7743">
        <w:rPr>
          <w:sz w:val="24"/>
          <w:szCs w:val="24"/>
        </w:rPr>
        <w:t>Обеспечение оборудованием и спортивным инвентарем, необходимыми для прохождения спортивной подготовки</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5256"/>
        <w:gridCol w:w="1701"/>
        <w:gridCol w:w="1701"/>
      </w:tblGrid>
      <w:tr w:rsidR="00EA7743" w:rsidRPr="00EA7743" w:rsidTr="00EA7743">
        <w:trPr>
          <w:trHeight w:val="642"/>
          <w:jc w:val="center"/>
        </w:trPr>
        <w:tc>
          <w:tcPr>
            <w:tcW w:w="835" w:type="dxa"/>
          </w:tcPr>
          <w:p w:rsidR="00EA7743" w:rsidRPr="00EA7743" w:rsidRDefault="00EA7743" w:rsidP="00BC07BB">
            <w:pPr>
              <w:pStyle w:val="TableParagraph"/>
              <w:spacing w:line="315" w:lineRule="exact"/>
              <w:ind w:left="282"/>
              <w:rPr>
                <w:sz w:val="24"/>
              </w:rPr>
            </w:pPr>
            <w:r w:rsidRPr="00EA7743">
              <w:rPr>
                <w:sz w:val="24"/>
              </w:rPr>
              <w:t>№ п/п</w:t>
            </w:r>
          </w:p>
        </w:tc>
        <w:tc>
          <w:tcPr>
            <w:tcW w:w="5256" w:type="dxa"/>
          </w:tcPr>
          <w:p w:rsidR="00EA7743" w:rsidRPr="00EA7743" w:rsidRDefault="00EA7743" w:rsidP="00BC07BB">
            <w:pPr>
              <w:pStyle w:val="TableParagraph"/>
              <w:spacing w:line="315" w:lineRule="exact"/>
              <w:ind w:left="107"/>
              <w:jc w:val="center"/>
              <w:rPr>
                <w:sz w:val="24"/>
                <w:lang w:val="ru-RU"/>
              </w:rPr>
            </w:pPr>
            <w:r w:rsidRPr="00EA7743">
              <w:rPr>
                <w:sz w:val="24"/>
                <w:lang w:val="ru-RU"/>
              </w:rPr>
              <w:t>Наименование</w:t>
            </w:r>
            <w:r w:rsidRPr="00EA7743">
              <w:rPr>
                <w:spacing w:val="-5"/>
                <w:sz w:val="24"/>
                <w:lang w:val="ru-RU"/>
              </w:rPr>
              <w:t xml:space="preserve"> </w:t>
            </w:r>
            <w:r w:rsidRPr="00EA7743">
              <w:rPr>
                <w:sz w:val="24"/>
                <w:lang w:val="ru-RU"/>
              </w:rPr>
              <w:t>оборудования</w:t>
            </w:r>
            <w:r w:rsidRPr="00EA7743">
              <w:rPr>
                <w:spacing w:val="-4"/>
                <w:sz w:val="24"/>
                <w:lang w:val="ru-RU"/>
              </w:rPr>
              <w:t xml:space="preserve"> </w:t>
            </w:r>
            <w:r w:rsidRPr="00EA7743">
              <w:rPr>
                <w:sz w:val="24"/>
                <w:lang w:val="ru-RU"/>
              </w:rPr>
              <w:t>и</w:t>
            </w:r>
            <w:r w:rsidRPr="00EA7743">
              <w:rPr>
                <w:spacing w:val="-5"/>
                <w:sz w:val="24"/>
                <w:lang w:val="ru-RU"/>
              </w:rPr>
              <w:t xml:space="preserve"> </w:t>
            </w:r>
            <w:r w:rsidRPr="00EA7743">
              <w:rPr>
                <w:sz w:val="24"/>
                <w:lang w:val="ru-RU"/>
              </w:rPr>
              <w:t>спортивного инвентаря</w:t>
            </w:r>
          </w:p>
        </w:tc>
        <w:tc>
          <w:tcPr>
            <w:tcW w:w="1701" w:type="dxa"/>
          </w:tcPr>
          <w:p w:rsidR="00EA7743" w:rsidRPr="00EA7743" w:rsidRDefault="00EA7743" w:rsidP="00BC07BB">
            <w:pPr>
              <w:pStyle w:val="TableParagraph"/>
              <w:spacing w:line="315" w:lineRule="exact"/>
              <w:ind w:left="57"/>
              <w:jc w:val="center"/>
              <w:rPr>
                <w:sz w:val="24"/>
              </w:rPr>
            </w:pPr>
            <w:r w:rsidRPr="00EA7743">
              <w:rPr>
                <w:sz w:val="24"/>
              </w:rPr>
              <w:t>Единица измерения</w:t>
            </w:r>
          </w:p>
        </w:tc>
        <w:tc>
          <w:tcPr>
            <w:tcW w:w="1701" w:type="dxa"/>
          </w:tcPr>
          <w:p w:rsidR="00EA7743" w:rsidRPr="00EA7743" w:rsidRDefault="00EA7743" w:rsidP="00BC07BB">
            <w:pPr>
              <w:pStyle w:val="TableParagraph"/>
              <w:spacing w:before="153"/>
              <w:ind w:left="181" w:right="175"/>
              <w:jc w:val="center"/>
              <w:rPr>
                <w:sz w:val="24"/>
              </w:rPr>
            </w:pPr>
            <w:r w:rsidRPr="00EA7743">
              <w:rPr>
                <w:sz w:val="24"/>
              </w:rPr>
              <w:t>Количество</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1.</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Ворота</w:t>
            </w:r>
            <w:proofErr w:type="spellEnd"/>
            <w:r w:rsidRPr="00EA7743">
              <w:rPr>
                <w:spacing w:val="-4"/>
                <w:sz w:val="24"/>
              </w:rPr>
              <w:t xml:space="preserve"> </w:t>
            </w:r>
            <w:proofErr w:type="spellStart"/>
            <w:r w:rsidRPr="00EA7743">
              <w:rPr>
                <w:sz w:val="24"/>
              </w:rPr>
              <w:t>для</w:t>
            </w:r>
            <w:proofErr w:type="spellEnd"/>
            <w:r w:rsidRPr="00EA7743">
              <w:rPr>
                <w:sz w:val="24"/>
              </w:rPr>
              <w:t xml:space="preserve"> </w:t>
            </w:r>
            <w:proofErr w:type="spellStart"/>
            <w:r w:rsidRPr="00EA7743">
              <w:rPr>
                <w:sz w:val="24"/>
              </w:rPr>
              <w:t>хоккея</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2</w:t>
            </w:r>
          </w:p>
        </w:tc>
      </w:tr>
      <w:tr w:rsidR="00EA7743" w:rsidRPr="00EA7743" w:rsidTr="00EA7743">
        <w:trPr>
          <w:trHeight w:val="323"/>
          <w:jc w:val="center"/>
        </w:trPr>
        <w:tc>
          <w:tcPr>
            <w:tcW w:w="835" w:type="dxa"/>
          </w:tcPr>
          <w:p w:rsidR="00EA7743" w:rsidRPr="00EA7743" w:rsidRDefault="00EA7743" w:rsidP="00BC07BB">
            <w:pPr>
              <w:pStyle w:val="TableParagraph"/>
              <w:spacing w:line="304" w:lineRule="exact"/>
              <w:ind w:left="237"/>
              <w:rPr>
                <w:sz w:val="24"/>
              </w:rPr>
            </w:pPr>
            <w:r w:rsidRPr="00EA7743">
              <w:rPr>
                <w:sz w:val="24"/>
              </w:rPr>
              <w:t>2.</w:t>
            </w:r>
          </w:p>
        </w:tc>
        <w:tc>
          <w:tcPr>
            <w:tcW w:w="5256" w:type="dxa"/>
          </w:tcPr>
          <w:p w:rsidR="00EA7743" w:rsidRPr="00EA7743" w:rsidRDefault="00EA7743" w:rsidP="00BC07BB">
            <w:pPr>
              <w:pStyle w:val="TableParagraph"/>
              <w:spacing w:line="304" w:lineRule="exact"/>
              <w:ind w:left="182"/>
              <w:rPr>
                <w:sz w:val="24"/>
              </w:rPr>
            </w:pPr>
            <w:proofErr w:type="spellStart"/>
            <w:r w:rsidRPr="00EA7743">
              <w:rPr>
                <w:sz w:val="24"/>
              </w:rPr>
              <w:t>Мат</w:t>
            </w:r>
            <w:proofErr w:type="spellEnd"/>
            <w:r w:rsidRPr="00EA7743">
              <w:rPr>
                <w:spacing w:val="-4"/>
                <w:sz w:val="24"/>
              </w:rPr>
              <w:t xml:space="preserve"> </w:t>
            </w:r>
            <w:proofErr w:type="spellStart"/>
            <w:r w:rsidRPr="00EA7743">
              <w:rPr>
                <w:sz w:val="24"/>
              </w:rPr>
              <w:t>гимнастический</w:t>
            </w:r>
            <w:proofErr w:type="spellEnd"/>
          </w:p>
        </w:tc>
        <w:tc>
          <w:tcPr>
            <w:tcW w:w="1701" w:type="dxa"/>
          </w:tcPr>
          <w:p w:rsidR="00EA7743" w:rsidRPr="00EA7743" w:rsidRDefault="00EA7743" w:rsidP="00BC07BB">
            <w:pPr>
              <w:pStyle w:val="TableParagraph"/>
              <w:spacing w:line="304"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4" w:lineRule="exact"/>
              <w:ind w:left="9"/>
              <w:jc w:val="center"/>
              <w:rPr>
                <w:sz w:val="24"/>
              </w:rPr>
            </w:pPr>
            <w:r w:rsidRPr="00EA7743">
              <w:rPr>
                <w:sz w:val="24"/>
              </w:rPr>
              <w:t>4</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3.</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Мяч</w:t>
            </w:r>
            <w:proofErr w:type="spellEnd"/>
            <w:r w:rsidRPr="00EA7743">
              <w:rPr>
                <w:spacing w:val="-3"/>
                <w:sz w:val="24"/>
              </w:rPr>
              <w:t xml:space="preserve"> </w:t>
            </w:r>
            <w:proofErr w:type="spellStart"/>
            <w:r w:rsidRPr="00EA7743">
              <w:rPr>
                <w:sz w:val="24"/>
              </w:rPr>
              <w:t>баскетбольный</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4</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4.</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Мяч</w:t>
            </w:r>
            <w:proofErr w:type="spellEnd"/>
            <w:r w:rsidRPr="00EA7743">
              <w:rPr>
                <w:spacing w:val="-4"/>
                <w:sz w:val="24"/>
              </w:rPr>
              <w:t xml:space="preserve"> </w:t>
            </w:r>
            <w:proofErr w:type="spellStart"/>
            <w:r w:rsidRPr="00EA7743">
              <w:rPr>
                <w:sz w:val="24"/>
              </w:rPr>
              <w:t>волейбольный</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4</w:t>
            </w:r>
          </w:p>
        </w:tc>
      </w:tr>
      <w:tr w:rsidR="00EA7743" w:rsidRPr="00EA7743" w:rsidTr="00EA7743">
        <w:trPr>
          <w:trHeight w:val="323"/>
          <w:jc w:val="center"/>
        </w:trPr>
        <w:tc>
          <w:tcPr>
            <w:tcW w:w="835" w:type="dxa"/>
          </w:tcPr>
          <w:p w:rsidR="00EA7743" w:rsidRPr="00EA7743" w:rsidRDefault="00EA7743" w:rsidP="00BC07BB">
            <w:pPr>
              <w:pStyle w:val="TableParagraph"/>
              <w:spacing w:line="304" w:lineRule="exact"/>
              <w:ind w:left="237"/>
              <w:rPr>
                <w:sz w:val="24"/>
              </w:rPr>
            </w:pPr>
            <w:r w:rsidRPr="00EA7743">
              <w:rPr>
                <w:sz w:val="24"/>
              </w:rPr>
              <w:t>5.</w:t>
            </w:r>
          </w:p>
        </w:tc>
        <w:tc>
          <w:tcPr>
            <w:tcW w:w="5256" w:type="dxa"/>
          </w:tcPr>
          <w:p w:rsidR="00EA7743" w:rsidRPr="00EA7743" w:rsidRDefault="00EA7743" w:rsidP="00BC07BB">
            <w:pPr>
              <w:pStyle w:val="TableParagraph"/>
              <w:spacing w:line="304" w:lineRule="exact"/>
              <w:ind w:left="182"/>
              <w:rPr>
                <w:sz w:val="24"/>
              </w:rPr>
            </w:pPr>
            <w:proofErr w:type="spellStart"/>
            <w:r w:rsidRPr="00EA7743">
              <w:rPr>
                <w:sz w:val="24"/>
              </w:rPr>
              <w:t>Мяч</w:t>
            </w:r>
            <w:proofErr w:type="spellEnd"/>
            <w:r w:rsidRPr="00EA7743">
              <w:rPr>
                <w:spacing w:val="-4"/>
                <w:sz w:val="24"/>
              </w:rPr>
              <w:t xml:space="preserve"> </w:t>
            </w:r>
            <w:proofErr w:type="spellStart"/>
            <w:r w:rsidRPr="00EA7743">
              <w:rPr>
                <w:sz w:val="24"/>
              </w:rPr>
              <w:t>гандбольный</w:t>
            </w:r>
            <w:proofErr w:type="spellEnd"/>
          </w:p>
        </w:tc>
        <w:tc>
          <w:tcPr>
            <w:tcW w:w="1701" w:type="dxa"/>
          </w:tcPr>
          <w:p w:rsidR="00EA7743" w:rsidRPr="00EA7743" w:rsidRDefault="00EA7743" w:rsidP="00BC07BB">
            <w:pPr>
              <w:pStyle w:val="TableParagraph"/>
              <w:spacing w:line="304"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4" w:lineRule="exact"/>
              <w:ind w:left="9"/>
              <w:jc w:val="center"/>
              <w:rPr>
                <w:sz w:val="24"/>
              </w:rPr>
            </w:pPr>
            <w:r w:rsidRPr="00EA7743">
              <w:rPr>
                <w:sz w:val="24"/>
              </w:rPr>
              <w:t>4</w:t>
            </w:r>
          </w:p>
        </w:tc>
      </w:tr>
      <w:tr w:rsidR="00EA7743" w:rsidRPr="00EA7743" w:rsidTr="00EA7743">
        <w:trPr>
          <w:trHeight w:val="321"/>
          <w:jc w:val="center"/>
        </w:trPr>
        <w:tc>
          <w:tcPr>
            <w:tcW w:w="835" w:type="dxa"/>
          </w:tcPr>
          <w:p w:rsidR="00EA7743" w:rsidRPr="00EA7743" w:rsidRDefault="00EA7743" w:rsidP="00BC07BB">
            <w:pPr>
              <w:pStyle w:val="TableParagraph"/>
              <w:spacing w:line="302" w:lineRule="exact"/>
              <w:ind w:left="237"/>
              <w:rPr>
                <w:sz w:val="24"/>
              </w:rPr>
            </w:pPr>
            <w:r w:rsidRPr="00EA7743">
              <w:rPr>
                <w:sz w:val="24"/>
              </w:rPr>
              <w:t>6.</w:t>
            </w:r>
          </w:p>
        </w:tc>
        <w:tc>
          <w:tcPr>
            <w:tcW w:w="5256" w:type="dxa"/>
          </w:tcPr>
          <w:p w:rsidR="00EA7743" w:rsidRPr="00EA7743" w:rsidRDefault="00EA7743" w:rsidP="00BC07BB">
            <w:pPr>
              <w:pStyle w:val="TableParagraph"/>
              <w:spacing w:line="302" w:lineRule="exact"/>
              <w:ind w:left="182"/>
              <w:rPr>
                <w:sz w:val="24"/>
                <w:lang w:val="ru-RU"/>
              </w:rPr>
            </w:pPr>
            <w:r w:rsidRPr="00EA7743">
              <w:rPr>
                <w:sz w:val="24"/>
                <w:lang w:val="ru-RU"/>
              </w:rPr>
              <w:t>Мяч</w:t>
            </w:r>
            <w:r w:rsidRPr="00EA7743">
              <w:rPr>
                <w:spacing w:val="-2"/>
                <w:sz w:val="24"/>
                <w:lang w:val="ru-RU"/>
              </w:rPr>
              <w:t xml:space="preserve"> </w:t>
            </w:r>
            <w:r w:rsidRPr="00EA7743">
              <w:rPr>
                <w:sz w:val="24"/>
                <w:lang w:val="ru-RU"/>
              </w:rPr>
              <w:t>набивной</w:t>
            </w:r>
            <w:r w:rsidRPr="00EA7743">
              <w:rPr>
                <w:spacing w:val="-1"/>
                <w:sz w:val="24"/>
                <w:lang w:val="ru-RU"/>
              </w:rPr>
              <w:t xml:space="preserve"> </w:t>
            </w:r>
            <w:r w:rsidRPr="00EA7743">
              <w:rPr>
                <w:sz w:val="24"/>
                <w:lang w:val="ru-RU"/>
              </w:rPr>
              <w:t>(медицинбол)</w:t>
            </w:r>
            <w:r w:rsidRPr="00EA7743">
              <w:rPr>
                <w:spacing w:val="-1"/>
                <w:sz w:val="24"/>
                <w:lang w:val="ru-RU"/>
              </w:rPr>
              <w:t xml:space="preserve"> </w:t>
            </w:r>
            <w:r w:rsidRPr="00EA7743">
              <w:rPr>
                <w:sz w:val="24"/>
                <w:lang w:val="ru-RU"/>
              </w:rPr>
              <w:t>(от</w:t>
            </w:r>
            <w:r w:rsidRPr="00EA7743">
              <w:rPr>
                <w:spacing w:val="-5"/>
                <w:sz w:val="24"/>
                <w:lang w:val="ru-RU"/>
              </w:rPr>
              <w:t xml:space="preserve"> </w:t>
            </w:r>
            <w:r w:rsidRPr="00EA7743">
              <w:rPr>
                <w:sz w:val="24"/>
                <w:lang w:val="ru-RU"/>
              </w:rPr>
              <w:t>1 до 5</w:t>
            </w:r>
            <w:r w:rsidRPr="00EA7743">
              <w:rPr>
                <w:spacing w:val="-5"/>
                <w:sz w:val="24"/>
                <w:lang w:val="ru-RU"/>
              </w:rPr>
              <w:t xml:space="preserve"> </w:t>
            </w:r>
            <w:r w:rsidRPr="00EA7743">
              <w:rPr>
                <w:sz w:val="24"/>
                <w:lang w:val="ru-RU"/>
              </w:rPr>
              <w:t>кг)</w:t>
            </w:r>
          </w:p>
        </w:tc>
        <w:tc>
          <w:tcPr>
            <w:tcW w:w="1701" w:type="dxa"/>
          </w:tcPr>
          <w:p w:rsidR="00EA7743" w:rsidRPr="00EA7743" w:rsidRDefault="00EA7743" w:rsidP="00BC07BB">
            <w:pPr>
              <w:pStyle w:val="TableParagraph"/>
              <w:spacing w:line="302" w:lineRule="exact"/>
              <w:ind w:left="230" w:right="218"/>
              <w:jc w:val="center"/>
              <w:rPr>
                <w:sz w:val="24"/>
              </w:rPr>
            </w:pPr>
            <w:proofErr w:type="spellStart"/>
            <w:r w:rsidRPr="00EA7743">
              <w:rPr>
                <w:sz w:val="24"/>
              </w:rPr>
              <w:t>комплект</w:t>
            </w:r>
            <w:proofErr w:type="spellEnd"/>
          </w:p>
        </w:tc>
        <w:tc>
          <w:tcPr>
            <w:tcW w:w="1701" w:type="dxa"/>
          </w:tcPr>
          <w:p w:rsidR="00EA7743" w:rsidRPr="00EA7743" w:rsidRDefault="00EA7743" w:rsidP="00BC07BB">
            <w:pPr>
              <w:pStyle w:val="TableParagraph"/>
              <w:spacing w:line="302" w:lineRule="exact"/>
              <w:ind w:left="9"/>
              <w:jc w:val="center"/>
              <w:rPr>
                <w:sz w:val="24"/>
              </w:rPr>
            </w:pPr>
            <w:r w:rsidRPr="00EA7743">
              <w:rPr>
                <w:sz w:val="24"/>
              </w:rPr>
              <w:t>2</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lastRenderedPageBreak/>
              <w:t>7.</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Мяч</w:t>
            </w:r>
            <w:proofErr w:type="spellEnd"/>
            <w:r w:rsidRPr="00EA7743">
              <w:rPr>
                <w:spacing w:val="-2"/>
                <w:sz w:val="24"/>
              </w:rPr>
              <w:t xml:space="preserve"> </w:t>
            </w:r>
            <w:proofErr w:type="spellStart"/>
            <w:r w:rsidRPr="00EA7743">
              <w:rPr>
                <w:sz w:val="24"/>
              </w:rPr>
              <w:t>футбольный</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4</w:t>
            </w:r>
          </w:p>
        </w:tc>
      </w:tr>
      <w:tr w:rsidR="00EA7743" w:rsidRPr="00EA7743" w:rsidTr="00EA7743">
        <w:trPr>
          <w:trHeight w:val="323"/>
          <w:jc w:val="center"/>
        </w:trPr>
        <w:tc>
          <w:tcPr>
            <w:tcW w:w="835" w:type="dxa"/>
          </w:tcPr>
          <w:p w:rsidR="00EA7743" w:rsidRPr="00EA7743" w:rsidRDefault="00EA7743" w:rsidP="00BC07BB">
            <w:pPr>
              <w:pStyle w:val="TableParagraph"/>
              <w:spacing w:line="304" w:lineRule="exact"/>
              <w:ind w:left="237"/>
              <w:rPr>
                <w:sz w:val="24"/>
              </w:rPr>
            </w:pPr>
            <w:r w:rsidRPr="00EA7743">
              <w:rPr>
                <w:sz w:val="24"/>
              </w:rPr>
              <w:t>8.</w:t>
            </w:r>
          </w:p>
        </w:tc>
        <w:tc>
          <w:tcPr>
            <w:tcW w:w="5256" w:type="dxa"/>
          </w:tcPr>
          <w:p w:rsidR="00EA7743" w:rsidRPr="00EA7743" w:rsidRDefault="00EA7743" w:rsidP="00BC07BB">
            <w:pPr>
              <w:pStyle w:val="TableParagraph"/>
              <w:spacing w:line="304" w:lineRule="exact"/>
              <w:ind w:left="182"/>
              <w:rPr>
                <w:sz w:val="24"/>
                <w:lang w:val="ru-RU"/>
              </w:rPr>
            </w:pPr>
            <w:r w:rsidRPr="00EA7743">
              <w:rPr>
                <w:sz w:val="24"/>
                <w:lang w:val="ru-RU"/>
              </w:rPr>
              <w:t>Ограждение</w:t>
            </w:r>
            <w:r w:rsidRPr="00EA7743">
              <w:rPr>
                <w:spacing w:val="-6"/>
                <w:sz w:val="24"/>
                <w:lang w:val="ru-RU"/>
              </w:rPr>
              <w:t xml:space="preserve"> </w:t>
            </w:r>
            <w:r w:rsidRPr="00EA7743">
              <w:rPr>
                <w:sz w:val="24"/>
                <w:lang w:val="ru-RU"/>
              </w:rPr>
              <w:t>площадки</w:t>
            </w:r>
            <w:r w:rsidRPr="00EA7743">
              <w:rPr>
                <w:spacing w:val="-1"/>
                <w:sz w:val="24"/>
                <w:lang w:val="ru-RU"/>
              </w:rPr>
              <w:t xml:space="preserve"> </w:t>
            </w:r>
            <w:r w:rsidRPr="00EA7743">
              <w:rPr>
                <w:sz w:val="24"/>
                <w:lang w:val="ru-RU"/>
              </w:rPr>
              <w:t>(борта,</w:t>
            </w:r>
            <w:r w:rsidRPr="00EA7743">
              <w:rPr>
                <w:spacing w:val="-4"/>
                <w:sz w:val="24"/>
                <w:lang w:val="ru-RU"/>
              </w:rPr>
              <w:t xml:space="preserve"> </w:t>
            </w:r>
            <w:r w:rsidRPr="00EA7743">
              <w:rPr>
                <w:sz w:val="24"/>
                <w:lang w:val="ru-RU"/>
              </w:rPr>
              <w:t>сетка</w:t>
            </w:r>
            <w:r w:rsidRPr="00EA7743">
              <w:rPr>
                <w:spacing w:val="-2"/>
                <w:sz w:val="24"/>
                <w:lang w:val="ru-RU"/>
              </w:rPr>
              <w:t xml:space="preserve"> </w:t>
            </w:r>
            <w:r w:rsidRPr="00EA7743">
              <w:rPr>
                <w:sz w:val="24"/>
                <w:lang w:val="ru-RU"/>
              </w:rPr>
              <w:t>защитная)</w:t>
            </w:r>
          </w:p>
        </w:tc>
        <w:tc>
          <w:tcPr>
            <w:tcW w:w="1701" w:type="dxa"/>
          </w:tcPr>
          <w:p w:rsidR="00EA7743" w:rsidRPr="00EA7743" w:rsidRDefault="00EA7743" w:rsidP="00BC07BB">
            <w:pPr>
              <w:pStyle w:val="TableParagraph"/>
              <w:spacing w:line="304" w:lineRule="exact"/>
              <w:ind w:left="230" w:right="218"/>
              <w:jc w:val="center"/>
              <w:rPr>
                <w:sz w:val="24"/>
              </w:rPr>
            </w:pPr>
            <w:proofErr w:type="spellStart"/>
            <w:r w:rsidRPr="00EA7743">
              <w:rPr>
                <w:sz w:val="24"/>
              </w:rPr>
              <w:t>комплект</w:t>
            </w:r>
            <w:proofErr w:type="spellEnd"/>
          </w:p>
        </w:tc>
        <w:tc>
          <w:tcPr>
            <w:tcW w:w="1701" w:type="dxa"/>
          </w:tcPr>
          <w:p w:rsidR="00EA7743" w:rsidRPr="00EA7743" w:rsidRDefault="00EA7743" w:rsidP="00BC07BB">
            <w:pPr>
              <w:pStyle w:val="TableParagraph"/>
              <w:spacing w:line="304" w:lineRule="exact"/>
              <w:ind w:left="9"/>
              <w:jc w:val="center"/>
              <w:rPr>
                <w:sz w:val="24"/>
              </w:rPr>
            </w:pPr>
            <w:r w:rsidRPr="00EA7743">
              <w:rPr>
                <w:sz w:val="24"/>
              </w:rPr>
              <w:t>1</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9.</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Рулетка</w:t>
            </w:r>
            <w:proofErr w:type="spellEnd"/>
            <w:r w:rsidRPr="00EA7743">
              <w:rPr>
                <w:spacing w:val="-2"/>
                <w:sz w:val="24"/>
              </w:rPr>
              <w:t xml:space="preserve"> </w:t>
            </w:r>
            <w:proofErr w:type="spellStart"/>
            <w:r w:rsidRPr="00EA7743">
              <w:rPr>
                <w:sz w:val="24"/>
              </w:rPr>
              <w:t>металлическая</w:t>
            </w:r>
            <w:proofErr w:type="spellEnd"/>
            <w:r w:rsidRPr="00EA7743">
              <w:rPr>
                <w:spacing w:val="-1"/>
                <w:sz w:val="24"/>
              </w:rPr>
              <w:t xml:space="preserve"> </w:t>
            </w:r>
            <w:r w:rsidRPr="00EA7743">
              <w:rPr>
                <w:sz w:val="24"/>
              </w:rPr>
              <w:t>(50 м)</w:t>
            </w:r>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5</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10.</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Свисток</w:t>
            </w:r>
            <w:proofErr w:type="spellEnd"/>
            <w:r w:rsidRPr="00EA7743">
              <w:rPr>
                <w:spacing w:val="-2"/>
                <w:sz w:val="24"/>
              </w:rPr>
              <w:t xml:space="preserve"> </w:t>
            </w:r>
            <w:proofErr w:type="spellStart"/>
            <w:r w:rsidRPr="00EA7743">
              <w:rPr>
                <w:sz w:val="24"/>
              </w:rPr>
              <w:t>судейский</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181" w:right="168"/>
              <w:jc w:val="center"/>
              <w:rPr>
                <w:sz w:val="24"/>
              </w:rPr>
            </w:pPr>
            <w:r w:rsidRPr="00EA7743">
              <w:rPr>
                <w:sz w:val="24"/>
              </w:rPr>
              <w:t>10</w:t>
            </w:r>
          </w:p>
        </w:tc>
      </w:tr>
      <w:tr w:rsidR="00EA7743" w:rsidRPr="00EA7743" w:rsidTr="00EA7743">
        <w:trPr>
          <w:trHeight w:val="323"/>
          <w:jc w:val="center"/>
        </w:trPr>
        <w:tc>
          <w:tcPr>
            <w:tcW w:w="835" w:type="dxa"/>
          </w:tcPr>
          <w:p w:rsidR="00EA7743" w:rsidRPr="00EA7743" w:rsidRDefault="00EA7743" w:rsidP="00BC07BB">
            <w:pPr>
              <w:pStyle w:val="TableParagraph"/>
              <w:spacing w:line="304" w:lineRule="exact"/>
              <w:ind w:left="237"/>
              <w:rPr>
                <w:sz w:val="24"/>
              </w:rPr>
            </w:pPr>
            <w:r w:rsidRPr="00EA7743">
              <w:rPr>
                <w:sz w:val="24"/>
              </w:rPr>
              <w:t>11.</w:t>
            </w:r>
          </w:p>
        </w:tc>
        <w:tc>
          <w:tcPr>
            <w:tcW w:w="5256" w:type="dxa"/>
          </w:tcPr>
          <w:p w:rsidR="00EA7743" w:rsidRPr="00EA7743" w:rsidRDefault="00EA7743" w:rsidP="00BC07BB">
            <w:pPr>
              <w:pStyle w:val="TableParagraph"/>
              <w:spacing w:line="304" w:lineRule="exact"/>
              <w:ind w:left="182"/>
              <w:rPr>
                <w:sz w:val="24"/>
              </w:rPr>
            </w:pPr>
            <w:proofErr w:type="spellStart"/>
            <w:r w:rsidRPr="00EA7743">
              <w:rPr>
                <w:sz w:val="24"/>
              </w:rPr>
              <w:t>Секундомер</w:t>
            </w:r>
            <w:proofErr w:type="spellEnd"/>
          </w:p>
        </w:tc>
        <w:tc>
          <w:tcPr>
            <w:tcW w:w="1701" w:type="dxa"/>
          </w:tcPr>
          <w:p w:rsidR="00EA7743" w:rsidRPr="00EA7743" w:rsidRDefault="00EA7743" w:rsidP="00BC07BB">
            <w:pPr>
              <w:pStyle w:val="TableParagraph"/>
              <w:spacing w:line="304"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4" w:lineRule="exact"/>
              <w:ind w:left="9"/>
              <w:jc w:val="center"/>
              <w:rPr>
                <w:sz w:val="24"/>
              </w:rPr>
            </w:pPr>
            <w:r w:rsidRPr="00EA7743">
              <w:rPr>
                <w:sz w:val="24"/>
              </w:rPr>
              <w:t>5</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12.</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Скамья</w:t>
            </w:r>
            <w:proofErr w:type="spellEnd"/>
            <w:r w:rsidRPr="00EA7743">
              <w:rPr>
                <w:spacing w:val="-1"/>
                <w:sz w:val="24"/>
              </w:rPr>
              <w:t xml:space="preserve"> </w:t>
            </w:r>
            <w:proofErr w:type="spellStart"/>
            <w:r w:rsidRPr="00EA7743">
              <w:rPr>
                <w:sz w:val="24"/>
              </w:rPr>
              <w:t>гимнастическая</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4</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13.</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Станок</w:t>
            </w:r>
            <w:proofErr w:type="spellEnd"/>
            <w:r w:rsidRPr="00EA7743">
              <w:rPr>
                <w:spacing w:val="-1"/>
                <w:sz w:val="24"/>
              </w:rPr>
              <w:t xml:space="preserve"> </w:t>
            </w:r>
            <w:proofErr w:type="spellStart"/>
            <w:r w:rsidRPr="00EA7743">
              <w:rPr>
                <w:sz w:val="24"/>
              </w:rPr>
              <w:t>для</w:t>
            </w:r>
            <w:proofErr w:type="spellEnd"/>
            <w:r w:rsidRPr="00EA7743">
              <w:rPr>
                <w:spacing w:val="-1"/>
                <w:sz w:val="24"/>
              </w:rPr>
              <w:t xml:space="preserve"> </w:t>
            </w:r>
            <w:proofErr w:type="spellStart"/>
            <w:r w:rsidRPr="00EA7743">
              <w:rPr>
                <w:sz w:val="24"/>
              </w:rPr>
              <w:t>точки</w:t>
            </w:r>
            <w:proofErr w:type="spellEnd"/>
            <w:r w:rsidRPr="00EA7743">
              <w:rPr>
                <w:sz w:val="24"/>
              </w:rPr>
              <w:t xml:space="preserve"> </w:t>
            </w:r>
            <w:proofErr w:type="spellStart"/>
            <w:r w:rsidRPr="00EA7743">
              <w:rPr>
                <w:sz w:val="24"/>
              </w:rPr>
              <w:t>коньков</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9"/>
              <w:jc w:val="center"/>
              <w:rPr>
                <w:sz w:val="24"/>
              </w:rPr>
            </w:pPr>
            <w:r w:rsidRPr="00EA7743">
              <w:rPr>
                <w:sz w:val="24"/>
              </w:rPr>
              <w:t>1</w:t>
            </w:r>
          </w:p>
        </w:tc>
      </w:tr>
      <w:tr w:rsidR="00EA7743" w:rsidRPr="00EA7743" w:rsidTr="00EA7743">
        <w:trPr>
          <w:trHeight w:val="323"/>
          <w:jc w:val="center"/>
        </w:trPr>
        <w:tc>
          <w:tcPr>
            <w:tcW w:w="835" w:type="dxa"/>
          </w:tcPr>
          <w:p w:rsidR="00EA7743" w:rsidRPr="00EA7743" w:rsidRDefault="00EA7743" w:rsidP="00BC07BB">
            <w:pPr>
              <w:pStyle w:val="TableParagraph"/>
              <w:spacing w:line="304" w:lineRule="exact"/>
              <w:ind w:left="237"/>
              <w:rPr>
                <w:sz w:val="24"/>
              </w:rPr>
            </w:pPr>
            <w:r w:rsidRPr="00EA7743">
              <w:rPr>
                <w:sz w:val="24"/>
              </w:rPr>
              <w:t>14.</w:t>
            </w:r>
          </w:p>
        </w:tc>
        <w:tc>
          <w:tcPr>
            <w:tcW w:w="5256" w:type="dxa"/>
          </w:tcPr>
          <w:p w:rsidR="00EA7743" w:rsidRPr="00EA7743" w:rsidRDefault="00EA7743" w:rsidP="00BC07BB">
            <w:pPr>
              <w:pStyle w:val="TableParagraph"/>
              <w:spacing w:line="304" w:lineRule="exact"/>
              <w:ind w:left="182"/>
              <w:rPr>
                <w:sz w:val="24"/>
              </w:rPr>
            </w:pPr>
            <w:proofErr w:type="spellStart"/>
            <w:r w:rsidRPr="00EA7743">
              <w:rPr>
                <w:sz w:val="24"/>
              </w:rPr>
              <w:t>Стенка</w:t>
            </w:r>
            <w:proofErr w:type="spellEnd"/>
            <w:r w:rsidRPr="00EA7743">
              <w:rPr>
                <w:spacing w:val="-3"/>
                <w:sz w:val="24"/>
              </w:rPr>
              <w:t xml:space="preserve"> </w:t>
            </w:r>
            <w:proofErr w:type="spellStart"/>
            <w:r w:rsidRPr="00EA7743">
              <w:rPr>
                <w:sz w:val="24"/>
              </w:rPr>
              <w:t>гимнастическая</w:t>
            </w:r>
            <w:proofErr w:type="spellEnd"/>
          </w:p>
        </w:tc>
        <w:tc>
          <w:tcPr>
            <w:tcW w:w="1701" w:type="dxa"/>
          </w:tcPr>
          <w:p w:rsidR="00EA7743" w:rsidRPr="00EA7743" w:rsidRDefault="00EA7743" w:rsidP="00BC07BB">
            <w:pPr>
              <w:pStyle w:val="TableParagraph"/>
              <w:spacing w:line="304"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4" w:lineRule="exact"/>
              <w:ind w:left="9"/>
              <w:jc w:val="center"/>
              <w:rPr>
                <w:sz w:val="24"/>
              </w:rPr>
            </w:pPr>
            <w:r w:rsidRPr="00EA7743">
              <w:rPr>
                <w:sz w:val="24"/>
              </w:rPr>
              <w:t>2</w:t>
            </w:r>
          </w:p>
        </w:tc>
      </w:tr>
      <w:tr w:rsidR="00EA7743" w:rsidRPr="00EA7743" w:rsidTr="00EA7743">
        <w:trPr>
          <w:trHeight w:val="321"/>
          <w:jc w:val="center"/>
        </w:trPr>
        <w:tc>
          <w:tcPr>
            <w:tcW w:w="835" w:type="dxa"/>
          </w:tcPr>
          <w:p w:rsidR="00EA7743" w:rsidRPr="00EA7743" w:rsidRDefault="00EA7743" w:rsidP="00BC07BB">
            <w:pPr>
              <w:pStyle w:val="TableParagraph"/>
              <w:spacing w:line="301" w:lineRule="exact"/>
              <w:ind w:left="237"/>
              <w:rPr>
                <w:sz w:val="24"/>
              </w:rPr>
            </w:pPr>
            <w:r w:rsidRPr="00EA7743">
              <w:rPr>
                <w:sz w:val="24"/>
              </w:rPr>
              <w:t>15.</w:t>
            </w:r>
          </w:p>
        </w:tc>
        <w:tc>
          <w:tcPr>
            <w:tcW w:w="5256" w:type="dxa"/>
          </w:tcPr>
          <w:p w:rsidR="00EA7743" w:rsidRPr="00EA7743" w:rsidRDefault="00EA7743" w:rsidP="00BC07BB">
            <w:pPr>
              <w:pStyle w:val="TableParagraph"/>
              <w:spacing w:line="301" w:lineRule="exact"/>
              <w:ind w:left="182"/>
              <w:rPr>
                <w:sz w:val="24"/>
              </w:rPr>
            </w:pPr>
            <w:proofErr w:type="spellStart"/>
            <w:r w:rsidRPr="00EA7743">
              <w:rPr>
                <w:sz w:val="24"/>
              </w:rPr>
              <w:t>Шайба</w:t>
            </w:r>
            <w:proofErr w:type="spellEnd"/>
          </w:p>
        </w:tc>
        <w:tc>
          <w:tcPr>
            <w:tcW w:w="1701" w:type="dxa"/>
          </w:tcPr>
          <w:p w:rsidR="00EA7743" w:rsidRPr="00EA7743" w:rsidRDefault="00EA7743" w:rsidP="00BC07BB">
            <w:pPr>
              <w:pStyle w:val="TableParagraph"/>
              <w:spacing w:line="301" w:lineRule="exact"/>
              <w:ind w:left="223" w:right="218"/>
              <w:jc w:val="center"/>
              <w:rPr>
                <w:sz w:val="24"/>
              </w:rPr>
            </w:pPr>
            <w:proofErr w:type="spellStart"/>
            <w:r w:rsidRPr="00EA7743">
              <w:rPr>
                <w:sz w:val="24"/>
              </w:rPr>
              <w:t>штук</w:t>
            </w:r>
            <w:proofErr w:type="spellEnd"/>
          </w:p>
        </w:tc>
        <w:tc>
          <w:tcPr>
            <w:tcW w:w="1701" w:type="dxa"/>
          </w:tcPr>
          <w:p w:rsidR="00EA7743" w:rsidRPr="00EA7743" w:rsidRDefault="00EA7743" w:rsidP="00BC07BB">
            <w:pPr>
              <w:pStyle w:val="TableParagraph"/>
              <w:spacing w:line="301" w:lineRule="exact"/>
              <w:ind w:left="181" w:right="168"/>
              <w:jc w:val="center"/>
              <w:rPr>
                <w:sz w:val="24"/>
              </w:rPr>
            </w:pPr>
            <w:r w:rsidRPr="00EA7743">
              <w:rPr>
                <w:sz w:val="24"/>
              </w:rPr>
              <w:t>60</w:t>
            </w:r>
          </w:p>
        </w:tc>
      </w:tr>
    </w:tbl>
    <w:p w:rsidR="00074B71" w:rsidRDefault="00074B71" w:rsidP="00A90647">
      <w:pPr>
        <w:spacing w:line="276" w:lineRule="auto"/>
        <w:ind w:firstLine="567"/>
        <w:rPr>
          <w:sz w:val="24"/>
          <w:szCs w:val="24"/>
        </w:rPr>
      </w:pPr>
    </w:p>
    <w:p w:rsidR="00854ADD" w:rsidRDefault="00854ADD" w:rsidP="00AB61BD">
      <w:pPr>
        <w:spacing w:line="276" w:lineRule="auto"/>
        <w:ind w:firstLine="567"/>
        <w:jc w:val="right"/>
        <w:rPr>
          <w:sz w:val="24"/>
          <w:szCs w:val="24"/>
        </w:rPr>
      </w:pPr>
    </w:p>
    <w:p w:rsidR="00AB61BD" w:rsidRDefault="00AB61BD" w:rsidP="00AB61BD">
      <w:pPr>
        <w:spacing w:line="276" w:lineRule="auto"/>
        <w:ind w:firstLine="567"/>
        <w:jc w:val="right"/>
        <w:rPr>
          <w:sz w:val="24"/>
          <w:szCs w:val="24"/>
        </w:rPr>
      </w:pPr>
      <w:r w:rsidRPr="00AB65AA">
        <w:rPr>
          <w:sz w:val="24"/>
          <w:szCs w:val="24"/>
        </w:rPr>
        <w:t>Таблица №</w:t>
      </w:r>
      <w:r>
        <w:rPr>
          <w:sz w:val="24"/>
          <w:szCs w:val="24"/>
        </w:rPr>
        <w:t>20</w:t>
      </w:r>
    </w:p>
    <w:p w:rsidR="00AB61BD" w:rsidRDefault="00AB61BD" w:rsidP="00AB61BD">
      <w:pPr>
        <w:spacing w:line="276" w:lineRule="auto"/>
        <w:ind w:firstLine="567"/>
        <w:jc w:val="center"/>
        <w:rPr>
          <w:sz w:val="24"/>
          <w:szCs w:val="24"/>
        </w:rPr>
      </w:pPr>
      <w:r>
        <w:rPr>
          <w:sz w:val="24"/>
          <w:szCs w:val="24"/>
        </w:rPr>
        <w:t>Обеспечение спортивной экипировкой</w:t>
      </w:r>
    </w:p>
    <w:tbl>
      <w:tblPr>
        <w:tblStyle w:val="TableNormal"/>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9"/>
        <w:gridCol w:w="5115"/>
        <w:gridCol w:w="1701"/>
        <w:gridCol w:w="1701"/>
      </w:tblGrid>
      <w:tr w:rsidR="00074B71" w:rsidRPr="00074B71" w:rsidTr="00074B71">
        <w:trPr>
          <w:trHeight w:val="645"/>
          <w:jc w:val="center"/>
        </w:trPr>
        <w:tc>
          <w:tcPr>
            <w:tcW w:w="839" w:type="dxa"/>
            <w:vAlign w:val="center"/>
          </w:tcPr>
          <w:p w:rsidR="00074B71" w:rsidRPr="00074B71" w:rsidRDefault="00074B71" w:rsidP="00BC07BB">
            <w:pPr>
              <w:pStyle w:val="TableParagraph"/>
              <w:spacing w:line="322" w:lineRule="exact"/>
              <w:ind w:left="153" w:right="126" w:firstLine="57"/>
              <w:rPr>
                <w:sz w:val="24"/>
                <w:szCs w:val="24"/>
              </w:rPr>
            </w:pPr>
            <w:r w:rsidRPr="00074B71">
              <w:rPr>
                <w:sz w:val="24"/>
                <w:szCs w:val="24"/>
              </w:rPr>
              <w:t>№</w:t>
            </w:r>
            <w:r w:rsidRPr="00074B71">
              <w:rPr>
                <w:spacing w:val="-67"/>
                <w:sz w:val="24"/>
                <w:szCs w:val="24"/>
              </w:rPr>
              <w:t xml:space="preserve"> </w:t>
            </w:r>
            <w:r w:rsidRPr="00074B71">
              <w:rPr>
                <w:sz w:val="24"/>
                <w:szCs w:val="24"/>
              </w:rPr>
              <w:t>п/п</w:t>
            </w:r>
          </w:p>
        </w:tc>
        <w:tc>
          <w:tcPr>
            <w:tcW w:w="5115" w:type="dxa"/>
            <w:vAlign w:val="center"/>
          </w:tcPr>
          <w:p w:rsidR="00074B71" w:rsidRPr="00074B71" w:rsidRDefault="00074B71" w:rsidP="00BC07BB">
            <w:pPr>
              <w:pStyle w:val="TableParagraph"/>
              <w:ind w:left="1327"/>
              <w:rPr>
                <w:sz w:val="24"/>
                <w:szCs w:val="24"/>
              </w:rPr>
            </w:pPr>
            <w:proofErr w:type="spellStart"/>
            <w:r w:rsidRPr="00074B71">
              <w:rPr>
                <w:sz w:val="24"/>
                <w:szCs w:val="24"/>
              </w:rPr>
              <w:t>Наименование</w:t>
            </w:r>
            <w:proofErr w:type="spellEnd"/>
          </w:p>
        </w:tc>
        <w:tc>
          <w:tcPr>
            <w:tcW w:w="1701" w:type="dxa"/>
            <w:vAlign w:val="center"/>
          </w:tcPr>
          <w:p w:rsidR="00074B71" w:rsidRPr="00074B71" w:rsidRDefault="00074B71" w:rsidP="00074B71">
            <w:pPr>
              <w:pStyle w:val="TableParagraph"/>
              <w:spacing w:line="322" w:lineRule="exact"/>
              <w:ind w:left="57" w:right="57" w:firstLine="115"/>
              <w:jc w:val="center"/>
              <w:rPr>
                <w:sz w:val="24"/>
                <w:szCs w:val="24"/>
              </w:rPr>
            </w:pPr>
            <w:r w:rsidRPr="00074B71">
              <w:rPr>
                <w:sz w:val="24"/>
                <w:szCs w:val="24"/>
              </w:rPr>
              <w:t>Единица</w:t>
            </w:r>
            <w:r w:rsidRPr="00074B71">
              <w:rPr>
                <w:spacing w:val="1"/>
                <w:sz w:val="24"/>
                <w:szCs w:val="24"/>
              </w:rPr>
              <w:t xml:space="preserve"> </w:t>
            </w:r>
            <w:r w:rsidRPr="00074B71">
              <w:rPr>
                <w:sz w:val="24"/>
                <w:szCs w:val="24"/>
              </w:rPr>
              <w:t>измерения</w:t>
            </w:r>
          </w:p>
        </w:tc>
        <w:tc>
          <w:tcPr>
            <w:tcW w:w="1701" w:type="dxa"/>
            <w:vAlign w:val="center"/>
          </w:tcPr>
          <w:p w:rsidR="00074B71" w:rsidRPr="00074B71" w:rsidRDefault="00074B71" w:rsidP="00074B71">
            <w:pPr>
              <w:pStyle w:val="TableParagraph"/>
              <w:spacing w:line="322" w:lineRule="exact"/>
              <w:ind w:left="297" w:right="57" w:hanging="240"/>
              <w:jc w:val="center"/>
              <w:rPr>
                <w:sz w:val="24"/>
                <w:szCs w:val="24"/>
              </w:rPr>
            </w:pPr>
            <w:proofErr w:type="spellStart"/>
            <w:r w:rsidRPr="00074B71">
              <w:rPr>
                <w:sz w:val="24"/>
                <w:szCs w:val="24"/>
              </w:rPr>
              <w:t>Количество</w:t>
            </w:r>
            <w:proofErr w:type="spellEnd"/>
            <w:r w:rsidRPr="00074B71">
              <w:rPr>
                <w:spacing w:val="-67"/>
                <w:sz w:val="24"/>
                <w:szCs w:val="24"/>
              </w:rPr>
              <w:t xml:space="preserve"> </w:t>
            </w:r>
            <w:proofErr w:type="spellStart"/>
            <w:r w:rsidRPr="00074B71">
              <w:rPr>
                <w:sz w:val="24"/>
                <w:szCs w:val="24"/>
              </w:rPr>
              <w:t>изделий</w:t>
            </w:r>
            <w:proofErr w:type="spellEnd"/>
          </w:p>
        </w:tc>
      </w:tr>
      <w:tr w:rsidR="00074B71" w:rsidRPr="00074B71" w:rsidTr="00074B71">
        <w:trPr>
          <w:trHeight w:val="402"/>
          <w:jc w:val="center"/>
        </w:trPr>
        <w:tc>
          <w:tcPr>
            <w:tcW w:w="839" w:type="dxa"/>
            <w:vAlign w:val="center"/>
          </w:tcPr>
          <w:p w:rsidR="00074B71" w:rsidRPr="00074B71" w:rsidRDefault="00074B71" w:rsidP="00074B71">
            <w:pPr>
              <w:pStyle w:val="TableParagraph"/>
              <w:ind w:left="57" w:right="57"/>
              <w:rPr>
                <w:sz w:val="24"/>
                <w:szCs w:val="24"/>
              </w:rPr>
            </w:pPr>
            <w:r w:rsidRPr="00074B71">
              <w:rPr>
                <w:sz w:val="24"/>
                <w:szCs w:val="24"/>
              </w:rPr>
              <w:t>1.</w:t>
            </w:r>
          </w:p>
        </w:tc>
        <w:tc>
          <w:tcPr>
            <w:tcW w:w="5115" w:type="dxa"/>
            <w:vAlign w:val="center"/>
          </w:tcPr>
          <w:p w:rsidR="00074B71" w:rsidRPr="00074B71" w:rsidRDefault="00074B71" w:rsidP="00074B71">
            <w:pPr>
              <w:pStyle w:val="TableParagraph"/>
              <w:spacing w:line="315" w:lineRule="exact"/>
              <w:ind w:left="57" w:right="57"/>
              <w:rPr>
                <w:sz w:val="24"/>
                <w:szCs w:val="24"/>
                <w:lang w:val="ru-RU"/>
              </w:rPr>
            </w:pPr>
            <w:r w:rsidRPr="00074B71">
              <w:rPr>
                <w:sz w:val="24"/>
                <w:szCs w:val="24"/>
                <w:lang w:val="ru-RU"/>
              </w:rPr>
              <w:t>Защита</w:t>
            </w:r>
            <w:r w:rsidRPr="00074B71">
              <w:rPr>
                <w:spacing w:val="-1"/>
                <w:sz w:val="24"/>
                <w:szCs w:val="24"/>
                <w:lang w:val="ru-RU"/>
              </w:rPr>
              <w:t xml:space="preserve"> </w:t>
            </w:r>
            <w:r w:rsidRPr="00074B71">
              <w:rPr>
                <w:sz w:val="24"/>
                <w:szCs w:val="24"/>
                <w:lang w:val="ru-RU"/>
              </w:rPr>
              <w:t>для вратаря</w:t>
            </w:r>
            <w:r w:rsidRPr="00074B71">
              <w:rPr>
                <w:spacing w:val="-4"/>
                <w:sz w:val="24"/>
                <w:szCs w:val="24"/>
                <w:lang w:val="ru-RU"/>
              </w:rPr>
              <w:t xml:space="preserve"> </w:t>
            </w:r>
            <w:r w:rsidRPr="00074B71">
              <w:rPr>
                <w:sz w:val="24"/>
                <w:szCs w:val="24"/>
                <w:lang w:val="ru-RU"/>
              </w:rPr>
              <w:t>(защита шеи и</w:t>
            </w:r>
            <w:r>
              <w:rPr>
                <w:sz w:val="24"/>
                <w:szCs w:val="24"/>
                <w:lang w:val="ru-RU"/>
              </w:rPr>
              <w:t xml:space="preserve"> </w:t>
            </w:r>
            <w:r w:rsidRPr="00074B71">
              <w:rPr>
                <w:sz w:val="24"/>
                <w:szCs w:val="24"/>
                <w:lang w:val="ru-RU"/>
              </w:rPr>
              <w:t>горла)</w:t>
            </w:r>
          </w:p>
        </w:tc>
        <w:tc>
          <w:tcPr>
            <w:tcW w:w="1701" w:type="dxa"/>
            <w:vAlign w:val="center"/>
          </w:tcPr>
          <w:p w:rsidR="00074B71" w:rsidRPr="00074B71" w:rsidRDefault="00074B71" w:rsidP="00074B71">
            <w:pPr>
              <w:pStyle w:val="TableParagraph"/>
              <w:spacing w:line="315" w:lineRule="exact"/>
              <w:ind w:left="57" w:right="57"/>
              <w:jc w:val="center"/>
              <w:rPr>
                <w:sz w:val="24"/>
                <w:szCs w:val="24"/>
              </w:rPr>
            </w:pPr>
            <w:proofErr w:type="spellStart"/>
            <w:r w:rsidRPr="00074B71">
              <w:rPr>
                <w:sz w:val="24"/>
                <w:szCs w:val="24"/>
              </w:rPr>
              <w:t>комплект</w:t>
            </w:r>
            <w:proofErr w:type="spellEnd"/>
          </w:p>
        </w:tc>
        <w:tc>
          <w:tcPr>
            <w:tcW w:w="1701" w:type="dxa"/>
            <w:vAlign w:val="center"/>
          </w:tcPr>
          <w:p w:rsidR="00074B71" w:rsidRPr="00074B71" w:rsidRDefault="00074B71" w:rsidP="00074B71">
            <w:pPr>
              <w:pStyle w:val="TableParagraph"/>
              <w:ind w:left="57" w:right="57"/>
              <w:jc w:val="center"/>
              <w:rPr>
                <w:sz w:val="24"/>
                <w:szCs w:val="24"/>
              </w:rPr>
            </w:pPr>
            <w:r w:rsidRPr="00074B71">
              <w:rPr>
                <w:sz w:val="24"/>
                <w:szCs w:val="24"/>
              </w:rPr>
              <w:t>3</w:t>
            </w:r>
          </w:p>
        </w:tc>
      </w:tr>
      <w:tr w:rsidR="00074B71" w:rsidRPr="00074B71" w:rsidTr="00074B71">
        <w:trPr>
          <w:trHeight w:val="323"/>
          <w:jc w:val="center"/>
        </w:trPr>
        <w:tc>
          <w:tcPr>
            <w:tcW w:w="839" w:type="dxa"/>
            <w:vAlign w:val="center"/>
          </w:tcPr>
          <w:p w:rsidR="00074B71" w:rsidRPr="00074B71" w:rsidRDefault="00074B71" w:rsidP="00074B71">
            <w:pPr>
              <w:pStyle w:val="TableParagraph"/>
              <w:spacing w:line="304" w:lineRule="exact"/>
              <w:ind w:left="57" w:right="57"/>
              <w:rPr>
                <w:sz w:val="24"/>
                <w:szCs w:val="24"/>
              </w:rPr>
            </w:pPr>
            <w:r w:rsidRPr="00074B71">
              <w:rPr>
                <w:sz w:val="24"/>
                <w:szCs w:val="24"/>
              </w:rPr>
              <w:t>2.</w:t>
            </w:r>
          </w:p>
        </w:tc>
        <w:tc>
          <w:tcPr>
            <w:tcW w:w="5115" w:type="dxa"/>
            <w:vAlign w:val="center"/>
          </w:tcPr>
          <w:p w:rsidR="00074B71" w:rsidRPr="00074B71" w:rsidRDefault="00074B71" w:rsidP="00074B71">
            <w:pPr>
              <w:pStyle w:val="TableParagraph"/>
              <w:spacing w:line="304" w:lineRule="exact"/>
              <w:ind w:left="57" w:right="57"/>
              <w:rPr>
                <w:sz w:val="24"/>
                <w:szCs w:val="24"/>
              </w:rPr>
            </w:pPr>
            <w:proofErr w:type="spellStart"/>
            <w:r w:rsidRPr="00074B71">
              <w:rPr>
                <w:sz w:val="24"/>
                <w:szCs w:val="24"/>
              </w:rPr>
              <w:t>Защита</w:t>
            </w:r>
            <w:proofErr w:type="spellEnd"/>
            <w:r w:rsidRPr="00074B71">
              <w:rPr>
                <w:spacing w:val="-1"/>
                <w:sz w:val="24"/>
                <w:szCs w:val="24"/>
              </w:rPr>
              <w:t xml:space="preserve"> </w:t>
            </w:r>
            <w:proofErr w:type="spellStart"/>
            <w:r w:rsidRPr="00074B71">
              <w:rPr>
                <w:sz w:val="24"/>
                <w:szCs w:val="24"/>
              </w:rPr>
              <w:t>паха</w:t>
            </w:r>
            <w:proofErr w:type="spellEnd"/>
            <w:r w:rsidRPr="00074B71">
              <w:rPr>
                <w:spacing w:val="-4"/>
                <w:sz w:val="24"/>
                <w:szCs w:val="24"/>
              </w:rPr>
              <w:t xml:space="preserve"> </w:t>
            </w:r>
            <w:proofErr w:type="spellStart"/>
            <w:r w:rsidRPr="00074B71">
              <w:rPr>
                <w:sz w:val="24"/>
                <w:szCs w:val="24"/>
              </w:rPr>
              <w:t>для</w:t>
            </w:r>
            <w:proofErr w:type="spellEnd"/>
            <w:r w:rsidRPr="00074B71">
              <w:rPr>
                <w:spacing w:val="-1"/>
                <w:sz w:val="24"/>
                <w:szCs w:val="24"/>
              </w:rPr>
              <w:t xml:space="preserve"> </w:t>
            </w:r>
            <w:proofErr w:type="spellStart"/>
            <w:r w:rsidRPr="00074B71">
              <w:rPr>
                <w:sz w:val="24"/>
                <w:szCs w:val="24"/>
              </w:rPr>
              <w:t>вратаря</w:t>
            </w:r>
            <w:proofErr w:type="spellEnd"/>
          </w:p>
        </w:tc>
        <w:tc>
          <w:tcPr>
            <w:tcW w:w="1701" w:type="dxa"/>
            <w:vAlign w:val="center"/>
          </w:tcPr>
          <w:p w:rsidR="00074B71" w:rsidRPr="00074B71" w:rsidRDefault="00074B71" w:rsidP="00074B71">
            <w:pPr>
              <w:pStyle w:val="TableParagraph"/>
              <w:spacing w:line="304" w:lineRule="exact"/>
              <w:ind w:left="57" w:right="57"/>
              <w:jc w:val="center"/>
              <w:rPr>
                <w:sz w:val="24"/>
                <w:szCs w:val="24"/>
              </w:rPr>
            </w:pPr>
            <w:proofErr w:type="spellStart"/>
            <w:r w:rsidRPr="00074B71">
              <w:rPr>
                <w:sz w:val="24"/>
                <w:szCs w:val="24"/>
              </w:rPr>
              <w:t>штук</w:t>
            </w:r>
            <w:proofErr w:type="spellEnd"/>
          </w:p>
        </w:tc>
        <w:tc>
          <w:tcPr>
            <w:tcW w:w="1701" w:type="dxa"/>
            <w:vAlign w:val="center"/>
          </w:tcPr>
          <w:p w:rsidR="00074B71" w:rsidRPr="00074B71" w:rsidRDefault="00074B71" w:rsidP="00074B71">
            <w:pPr>
              <w:pStyle w:val="TableParagraph"/>
              <w:spacing w:line="304" w:lineRule="exact"/>
              <w:ind w:left="57" w:right="57"/>
              <w:jc w:val="center"/>
              <w:rPr>
                <w:sz w:val="24"/>
                <w:szCs w:val="24"/>
              </w:rPr>
            </w:pPr>
            <w:r w:rsidRPr="00074B71">
              <w:rPr>
                <w:sz w:val="24"/>
                <w:szCs w:val="24"/>
              </w:rPr>
              <w:t>3</w:t>
            </w:r>
          </w:p>
        </w:tc>
      </w:tr>
      <w:tr w:rsidR="00074B71" w:rsidRPr="00074B71" w:rsidTr="00074B71">
        <w:trPr>
          <w:trHeight w:val="278"/>
          <w:jc w:val="center"/>
        </w:trPr>
        <w:tc>
          <w:tcPr>
            <w:tcW w:w="839" w:type="dxa"/>
            <w:vAlign w:val="center"/>
          </w:tcPr>
          <w:p w:rsidR="00074B71" w:rsidRPr="00074B71" w:rsidRDefault="00074B71" w:rsidP="00074B71">
            <w:pPr>
              <w:pStyle w:val="TableParagraph"/>
              <w:ind w:left="57" w:right="57"/>
              <w:rPr>
                <w:sz w:val="24"/>
                <w:szCs w:val="24"/>
              </w:rPr>
            </w:pPr>
            <w:r w:rsidRPr="00074B71">
              <w:rPr>
                <w:sz w:val="24"/>
                <w:szCs w:val="24"/>
              </w:rPr>
              <w:t>3.</w:t>
            </w:r>
          </w:p>
        </w:tc>
        <w:tc>
          <w:tcPr>
            <w:tcW w:w="5115" w:type="dxa"/>
            <w:vAlign w:val="center"/>
          </w:tcPr>
          <w:p w:rsidR="00074B71" w:rsidRPr="00074B71" w:rsidRDefault="00074B71" w:rsidP="00074B71">
            <w:pPr>
              <w:pStyle w:val="TableParagraph"/>
              <w:spacing w:line="315" w:lineRule="exact"/>
              <w:ind w:left="57" w:right="57"/>
              <w:rPr>
                <w:sz w:val="24"/>
                <w:szCs w:val="24"/>
                <w:lang w:val="ru-RU"/>
              </w:rPr>
            </w:pPr>
            <w:r w:rsidRPr="00074B71">
              <w:rPr>
                <w:sz w:val="24"/>
                <w:szCs w:val="24"/>
                <w:lang w:val="ru-RU"/>
              </w:rPr>
              <w:t>Коньки</w:t>
            </w:r>
            <w:r w:rsidRPr="00074B71">
              <w:rPr>
                <w:spacing w:val="-4"/>
                <w:sz w:val="24"/>
                <w:szCs w:val="24"/>
                <w:lang w:val="ru-RU"/>
              </w:rPr>
              <w:t xml:space="preserve"> </w:t>
            </w:r>
            <w:r w:rsidRPr="00074B71">
              <w:rPr>
                <w:sz w:val="24"/>
                <w:szCs w:val="24"/>
                <w:lang w:val="ru-RU"/>
              </w:rPr>
              <w:t>для</w:t>
            </w:r>
            <w:r w:rsidRPr="00074B71">
              <w:rPr>
                <w:spacing w:val="-1"/>
                <w:sz w:val="24"/>
                <w:szCs w:val="24"/>
                <w:lang w:val="ru-RU"/>
              </w:rPr>
              <w:t xml:space="preserve"> </w:t>
            </w:r>
            <w:r w:rsidRPr="00074B71">
              <w:rPr>
                <w:sz w:val="24"/>
                <w:szCs w:val="24"/>
                <w:lang w:val="ru-RU"/>
              </w:rPr>
              <w:t>вратаря</w:t>
            </w:r>
            <w:r w:rsidRPr="00074B71">
              <w:rPr>
                <w:spacing w:val="-4"/>
                <w:sz w:val="24"/>
                <w:szCs w:val="24"/>
                <w:lang w:val="ru-RU"/>
              </w:rPr>
              <w:t xml:space="preserve"> </w:t>
            </w:r>
            <w:r w:rsidRPr="00074B71">
              <w:rPr>
                <w:sz w:val="24"/>
                <w:szCs w:val="24"/>
                <w:lang w:val="ru-RU"/>
              </w:rPr>
              <w:t>(ботинки</w:t>
            </w:r>
            <w:r w:rsidRPr="00074B71">
              <w:rPr>
                <w:spacing w:val="-1"/>
                <w:sz w:val="24"/>
                <w:szCs w:val="24"/>
                <w:lang w:val="ru-RU"/>
              </w:rPr>
              <w:t xml:space="preserve"> </w:t>
            </w:r>
            <w:r w:rsidRPr="00074B71">
              <w:rPr>
                <w:sz w:val="24"/>
                <w:szCs w:val="24"/>
                <w:lang w:val="ru-RU"/>
              </w:rPr>
              <w:t>с</w:t>
            </w:r>
            <w:r>
              <w:rPr>
                <w:sz w:val="24"/>
                <w:szCs w:val="24"/>
                <w:lang w:val="ru-RU"/>
              </w:rPr>
              <w:t xml:space="preserve"> </w:t>
            </w:r>
            <w:r w:rsidRPr="00074B71">
              <w:rPr>
                <w:sz w:val="24"/>
                <w:szCs w:val="24"/>
                <w:lang w:val="ru-RU"/>
              </w:rPr>
              <w:t>лезвиями)</w:t>
            </w:r>
          </w:p>
        </w:tc>
        <w:tc>
          <w:tcPr>
            <w:tcW w:w="1701" w:type="dxa"/>
            <w:vAlign w:val="center"/>
          </w:tcPr>
          <w:p w:rsidR="00074B71" w:rsidRPr="00074B71" w:rsidRDefault="00074B71" w:rsidP="00074B71">
            <w:pPr>
              <w:pStyle w:val="TableParagraph"/>
              <w:spacing w:line="315" w:lineRule="exact"/>
              <w:ind w:left="57" w:right="57"/>
              <w:jc w:val="center"/>
              <w:rPr>
                <w:sz w:val="24"/>
                <w:szCs w:val="24"/>
              </w:rPr>
            </w:pPr>
            <w:proofErr w:type="spellStart"/>
            <w:r w:rsidRPr="00074B71">
              <w:rPr>
                <w:sz w:val="24"/>
                <w:szCs w:val="24"/>
              </w:rPr>
              <w:t>пар</w:t>
            </w:r>
            <w:proofErr w:type="spellEnd"/>
          </w:p>
        </w:tc>
        <w:tc>
          <w:tcPr>
            <w:tcW w:w="1701" w:type="dxa"/>
            <w:vAlign w:val="center"/>
          </w:tcPr>
          <w:p w:rsidR="00074B71" w:rsidRPr="00074B71" w:rsidRDefault="00074B71" w:rsidP="00074B71">
            <w:pPr>
              <w:pStyle w:val="TableParagraph"/>
              <w:ind w:left="57" w:right="57"/>
              <w:jc w:val="center"/>
              <w:rPr>
                <w:sz w:val="24"/>
                <w:szCs w:val="24"/>
              </w:rPr>
            </w:pPr>
            <w:r w:rsidRPr="00074B71">
              <w:rPr>
                <w:sz w:val="24"/>
                <w:szCs w:val="24"/>
              </w:rPr>
              <w:t>3</w:t>
            </w:r>
          </w:p>
        </w:tc>
      </w:tr>
      <w:tr w:rsidR="00074B71" w:rsidRPr="00074B71" w:rsidTr="00074B71">
        <w:trPr>
          <w:trHeight w:val="323"/>
          <w:jc w:val="center"/>
        </w:trPr>
        <w:tc>
          <w:tcPr>
            <w:tcW w:w="839" w:type="dxa"/>
            <w:vAlign w:val="center"/>
          </w:tcPr>
          <w:p w:rsidR="00074B71" w:rsidRPr="00074B71" w:rsidRDefault="00074B71" w:rsidP="00074B71">
            <w:pPr>
              <w:pStyle w:val="TableParagraph"/>
              <w:spacing w:line="304" w:lineRule="exact"/>
              <w:ind w:left="57" w:right="57"/>
              <w:rPr>
                <w:sz w:val="24"/>
                <w:szCs w:val="24"/>
              </w:rPr>
            </w:pPr>
            <w:r w:rsidRPr="00074B71">
              <w:rPr>
                <w:sz w:val="24"/>
                <w:szCs w:val="24"/>
              </w:rPr>
              <w:t>4.</w:t>
            </w:r>
          </w:p>
        </w:tc>
        <w:tc>
          <w:tcPr>
            <w:tcW w:w="5115" w:type="dxa"/>
            <w:vAlign w:val="center"/>
          </w:tcPr>
          <w:p w:rsidR="00074B71" w:rsidRPr="00074B71" w:rsidRDefault="00074B71" w:rsidP="00074B71">
            <w:pPr>
              <w:pStyle w:val="TableParagraph"/>
              <w:spacing w:line="304" w:lineRule="exact"/>
              <w:ind w:left="57" w:right="57"/>
              <w:rPr>
                <w:sz w:val="24"/>
                <w:szCs w:val="24"/>
              </w:rPr>
            </w:pPr>
            <w:proofErr w:type="spellStart"/>
            <w:r w:rsidRPr="00074B71">
              <w:rPr>
                <w:sz w:val="24"/>
                <w:szCs w:val="24"/>
              </w:rPr>
              <w:t>Нагрудник</w:t>
            </w:r>
            <w:proofErr w:type="spellEnd"/>
            <w:r w:rsidRPr="00074B71">
              <w:rPr>
                <w:spacing w:val="-5"/>
                <w:sz w:val="24"/>
                <w:szCs w:val="24"/>
              </w:rPr>
              <w:t xml:space="preserve"> </w:t>
            </w:r>
            <w:proofErr w:type="spellStart"/>
            <w:r w:rsidRPr="00074B71">
              <w:rPr>
                <w:sz w:val="24"/>
                <w:szCs w:val="24"/>
              </w:rPr>
              <w:t>для</w:t>
            </w:r>
            <w:proofErr w:type="spellEnd"/>
            <w:r w:rsidRPr="00074B71">
              <w:rPr>
                <w:spacing w:val="-1"/>
                <w:sz w:val="24"/>
                <w:szCs w:val="24"/>
              </w:rPr>
              <w:t xml:space="preserve"> </w:t>
            </w:r>
            <w:proofErr w:type="spellStart"/>
            <w:r w:rsidRPr="00074B71">
              <w:rPr>
                <w:sz w:val="24"/>
                <w:szCs w:val="24"/>
              </w:rPr>
              <w:t>вратаря</w:t>
            </w:r>
            <w:proofErr w:type="spellEnd"/>
          </w:p>
        </w:tc>
        <w:tc>
          <w:tcPr>
            <w:tcW w:w="1701" w:type="dxa"/>
            <w:vAlign w:val="center"/>
          </w:tcPr>
          <w:p w:rsidR="00074B71" w:rsidRPr="00074B71" w:rsidRDefault="00074B71" w:rsidP="00074B71">
            <w:pPr>
              <w:pStyle w:val="TableParagraph"/>
              <w:spacing w:line="304" w:lineRule="exact"/>
              <w:ind w:left="57" w:right="57"/>
              <w:jc w:val="center"/>
              <w:rPr>
                <w:sz w:val="24"/>
                <w:szCs w:val="24"/>
              </w:rPr>
            </w:pPr>
            <w:proofErr w:type="spellStart"/>
            <w:r w:rsidRPr="00074B71">
              <w:rPr>
                <w:sz w:val="24"/>
                <w:szCs w:val="24"/>
              </w:rPr>
              <w:t>штук</w:t>
            </w:r>
            <w:proofErr w:type="spellEnd"/>
          </w:p>
        </w:tc>
        <w:tc>
          <w:tcPr>
            <w:tcW w:w="1701" w:type="dxa"/>
            <w:vAlign w:val="center"/>
          </w:tcPr>
          <w:p w:rsidR="00074B71" w:rsidRPr="00074B71" w:rsidRDefault="00074B71" w:rsidP="00074B71">
            <w:pPr>
              <w:pStyle w:val="TableParagraph"/>
              <w:spacing w:line="304" w:lineRule="exact"/>
              <w:ind w:left="57" w:right="57"/>
              <w:jc w:val="center"/>
              <w:rPr>
                <w:sz w:val="24"/>
                <w:szCs w:val="24"/>
              </w:rPr>
            </w:pPr>
            <w:r w:rsidRPr="00074B71">
              <w:rPr>
                <w:sz w:val="24"/>
                <w:szCs w:val="24"/>
              </w:rPr>
              <w:t>3</w:t>
            </w:r>
          </w:p>
        </w:tc>
      </w:tr>
      <w:tr w:rsidR="00074B71" w:rsidRPr="00074B71" w:rsidTr="00074B71">
        <w:trPr>
          <w:trHeight w:val="321"/>
          <w:jc w:val="center"/>
        </w:trPr>
        <w:tc>
          <w:tcPr>
            <w:tcW w:w="839" w:type="dxa"/>
            <w:vAlign w:val="center"/>
          </w:tcPr>
          <w:p w:rsidR="00074B71" w:rsidRPr="00074B71" w:rsidRDefault="00074B71" w:rsidP="00074B71">
            <w:pPr>
              <w:pStyle w:val="TableParagraph"/>
              <w:spacing w:line="302" w:lineRule="exact"/>
              <w:ind w:left="57" w:right="57"/>
              <w:rPr>
                <w:sz w:val="24"/>
                <w:szCs w:val="24"/>
              </w:rPr>
            </w:pPr>
            <w:r w:rsidRPr="00074B71">
              <w:rPr>
                <w:sz w:val="24"/>
                <w:szCs w:val="24"/>
              </w:rPr>
              <w:t>5.</w:t>
            </w:r>
          </w:p>
        </w:tc>
        <w:tc>
          <w:tcPr>
            <w:tcW w:w="5115" w:type="dxa"/>
            <w:vAlign w:val="center"/>
          </w:tcPr>
          <w:p w:rsidR="00074B71" w:rsidRPr="00074B71" w:rsidRDefault="00074B71" w:rsidP="00074B71">
            <w:pPr>
              <w:pStyle w:val="TableParagraph"/>
              <w:spacing w:line="302" w:lineRule="exact"/>
              <w:ind w:left="57" w:right="57"/>
              <w:rPr>
                <w:sz w:val="24"/>
                <w:szCs w:val="24"/>
              </w:rPr>
            </w:pPr>
            <w:proofErr w:type="spellStart"/>
            <w:r w:rsidRPr="00074B71">
              <w:rPr>
                <w:sz w:val="24"/>
                <w:szCs w:val="24"/>
              </w:rPr>
              <w:t>Перчатки</w:t>
            </w:r>
            <w:proofErr w:type="spellEnd"/>
            <w:r w:rsidRPr="00074B71">
              <w:rPr>
                <w:spacing w:val="-5"/>
                <w:sz w:val="24"/>
                <w:szCs w:val="24"/>
              </w:rPr>
              <w:t xml:space="preserve"> </w:t>
            </w:r>
            <w:proofErr w:type="spellStart"/>
            <w:r w:rsidRPr="00074B71">
              <w:rPr>
                <w:sz w:val="24"/>
                <w:szCs w:val="24"/>
              </w:rPr>
              <w:t>для</w:t>
            </w:r>
            <w:proofErr w:type="spellEnd"/>
            <w:r w:rsidRPr="00074B71">
              <w:rPr>
                <w:spacing w:val="-2"/>
                <w:sz w:val="24"/>
                <w:szCs w:val="24"/>
              </w:rPr>
              <w:t xml:space="preserve"> </w:t>
            </w:r>
            <w:proofErr w:type="spellStart"/>
            <w:r w:rsidRPr="00074B71">
              <w:rPr>
                <w:sz w:val="24"/>
                <w:szCs w:val="24"/>
              </w:rPr>
              <w:t>вратаря</w:t>
            </w:r>
            <w:proofErr w:type="spellEnd"/>
            <w:r w:rsidRPr="00074B71">
              <w:rPr>
                <w:spacing w:val="-2"/>
                <w:sz w:val="24"/>
                <w:szCs w:val="24"/>
              </w:rPr>
              <w:t xml:space="preserve"> </w:t>
            </w:r>
            <w:r w:rsidRPr="00074B71">
              <w:rPr>
                <w:sz w:val="24"/>
                <w:szCs w:val="24"/>
              </w:rPr>
              <w:t>(</w:t>
            </w:r>
            <w:proofErr w:type="spellStart"/>
            <w:r w:rsidRPr="00074B71">
              <w:rPr>
                <w:sz w:val="24"/>
                <w:szCs w:val="24"/>
              </w:rPr>
              <w:t>блин</w:t>
            </w:r>
            <w:proofErr w:type="spellEnd"/>
            <w:r w:rsidRPr="00074B71">
              <w:rPr>
                <w:sz w:val="24"/>
                <w:szCs w:val="24"/>
              </w:rPr>
              <w:t>)</w:t>
            </w:r>
          </w:p>
        </w:tc>
        <w:tc>
          <w:tcPr>
            <w:tcW w:w="1701" w:type="dxa"/>
            <w:vAlign w:val="center"/>
          </w:tcPr>
          <w:p w:rsidR="00074B71" w:rsidRPr="00074B71" w:rsidRDefault="00074B71" w:rsidP="00074B71">
            <w:pPr>
              <w:pStyle w:val="TableParagraph"/>
              <w:spacing w:line="302" w:lineRule="exact"/>
              <w:ind w:left="57" w:right="57"/>
              <w:jc w:val="center"/>
              <w:rPr>
                <w:sz w:val="24"/>
                <w:szCs w:val="24"/>
              </w:rPr>
            </w:pPr>
            <w:proofErr w:type="spellStart"/>
            <w:r w:rsidRPr="00074B71">
              <w:rPr>
                <w:sz w:val="24"/>
                <w:szCs w:val="24"/>
              </w:rPr>
              <w:t>пар</w:t>
            </w:r>
            <w:proofErr w:type="spellEnd"/>
          </w:p>
        </w:tc>
        <w:tc>
          <w:tcPr>
            <w:tcW w:w="1701" w:type="dxa"/>
            <w:vAlign w:val="center"/>
          </w:tcPr>
          <w:p w:rsidR="00074B71" w:rsidRPr="00074B71" w:rsidRDefault="00074B71" w:rsidP="00074B71">
            <w:pPr>
              <w:pStyle w:val="TableParagraph"/>
              <w:spacing w:line="302" w:lineRule="exact"/>
              <w:ind w:left="57" w:right="57"/>
              <w:jc w:val="center"/>
              <w:rPr>
                <w:sz w:val="24"/>
                <w:szCs w:val="24"/>
              </w:rPr>
            </w:pPr>
            <w:r w:rsidRPr="00074B71">
              <w:rPr>
                <w:sz w:val="24"/>
                <w:szCs w:val="24"/>
              </w:rPr>
              <w:t>3</w:t>
            </w:r>
          </w:p>
        </w:tc>
      </w:tr>
      <w:tr w:rsidR="00074B71" w:rsidRPr="00074B71" w:rsidTr="00074B71">
        <w:trPr>
          <w:trHeight w:val="321"/>
          <w:jc w:val="center"/>
        </w:trPr>
        <w:tc>
          <w:tcPr>
            <w:tcW w:w="839" w:type="dxa"/>
            <w:vAlign w:val="center"/>
          </w:tcPr>
          <w:p w:rsidR="00074B71" w:rsidRPr="00074B71" w:rsidRDefault="00074B71" w:rsidP="00074B71">
            <w:pPr>
              <w:pStyle w:val="TableParagraph"/>
              <w:spacing w:line="301" w:lineRule="exact"/>
              <w:ind w:left="57" w:right="57"/>
              <w:rPr>
                <w:sz w:val="24"/>
                <w:szCs w:val="24"/>
              </w:rPr>
            </w:pPr>
            <w:r w:rsidRPr="00074B71">
              <w:rPr>
                <w:sz w:val="24"/>
                <w:szCs w:val="24"/>
              </w:rPr>
              <w:t>6.</w:t>
            </w:r>
          </w:p>
        </w:tc>
        <w:tc>
          <w:tcPr>
            <w:tcW w:w="5115" w:type="dxa"/>
            <w:vAlign w:val="center"/>
          </w:tcPr>
          <w:p w:rsidR="00074B71" w:rsidRPr="00074B71" w:rsidRDefault="00074B71" w:rsidP="00074B71">
            <w:pPr>
              <w:pStyle w:val="TableParagraph"/>
              <w:spacing w:line="301" w:lineRule="exact"/>
              <w:ind w:left="57" w:right="57"/>
              <w:rPr>
                <w:sz w:val="24"/>
                <w:szCs w:val="24"/>
              </w:rPr>
            </w:pPr>
            <w:proofErr w:type="spellStart"/>
            <w:r w:rsidRPr="00074B71">
              <w:rPr>
                <w:sz w:val="24"/>
                <w:szCs w:val="24"/>
              </w:rPr>
              <w:t>Перчатки</w:t>
            </w:r>
            <w:proofErr w:type="spellEnd"/>
            <w:r w:rsidRPr="00074B71">
              <w:rPr>
                <w:spacing w:val="-5"/>
                <w:sz w:val="24"/>
                <w:szCs w:val="24"/>
              </w:rPr>
              <w:t xml:space="preserve"> </w:t>
            </w:r>
            <w:proofErr w:type="spellStart"/>
            <w:r w:rsidRPr="00074B71">
              <w:rPr>
                <w:sz w:val="24"/>
                <w:szCs w:val="24"/>
              </w:rPr>
              <w:t>для</w:t>
            </w:r>
            <w:proofErr w:type="spellEnd"/>
            <w:r w:rsidRPr="00074B71">
              <w:rPr>
                <w:spacing w:val="-2"/>
                <w:sz w:val="24"/>
                <w:szCs w:val="24"/>
              </w:rPr>
              <w:t xml:space="preserve"> </w:t>
            </w:r>
            <w:proofErr w:type="spellStart"/>
            <w:r w:rsidRPr="00074B71">
              <w:rPr>
                <w:sz w:val="24"/>
                <w:szCs w:val="24"/>
              </w:rPr>
              <w:t>вратаря</w:t>
            </w:r>
            <w:proofErr w:type="spellEnd"/>
            <w:r w:rsidRPr="00074B71">
              <w:rPr>
                <w:spacing w:val="-2"/>
                <w:sz w:val="24"/>
                <w:szCs w:val="24"/>
              </w:rPr>
              <w:t xml:space="preserve"> </w:t>
            </w:r>
            <w:r w:rsidRPr="00074B71">
              <w:rPr>
                <w:sz w:val="24"/>
                <w:szCs w:val="24"/>
              </w:rPr>
              <w:t>(</w:t>
            </w:r>
            <w:proofErr w:type="spellStart"/>
            <w:r w:rsidRPr="00074B71">
              <w:rPr>
                <w:sz w:val="24"/>
                <w:szCs w:val="24"/>
              </w:rPr>
              <w:t>ловушки</w:t>
            </w:r>
            <w:proofErr w:type="spellEnd"/>
            <w:r w:rsidRPr="00074B71">
              <w:rPr>
                <w:sz w:val="24"/>
                <w:szCs w:val="24"/>
              </w:rPr>
              <w:t>)</w:t>
            </w:r>
          </w:p>
        </w:tc>
        <w:tc>
          <w:tcPr>
            <w:tcW w:w="1701" w:type="dxa"/>
            <w:vAlign w:val="center"/>
          </w:tcPr>
          <w:p w:rsidR="00074B71" w:rsidRPr="00074B71" w:rsidRDefault="00074B71" w:rsidP="00074B71">
            <w:pPr>
              <w:pStyle w:val="TableParagraph"/>
              <w:spacing w:line="301" w:lineRule="exact"/>
              <w:ind w:left="57" w:right="57"/>
              <w:jc w:val="center"/>
              <w:rPr>
                <w:sz w:val="24"/>
                <w:szCs w:val="24"/>
              </w:rPr>
            </w:pPr>
            <w:proofErr w:type="spellStart"/>
            <w:r w:rsidRPr="00074B71">
              <w:rPr>
                <w:sz w:val="24"/>
                <w:szCs w:val="24"/>
              </w:rPr>
              <w:t>пар</w:t>
            </w:r>
            <w:proofErr w:type="spellEnd"/>
          </w:p>
        </w:tc>
        <w:tc>
          <w:tcPr>
            <w:tcW w:w="1701" w:type="dxa"/>
            <w:vAlign w:val="center"/>
          </w:tcPr>
          <w:p w:rsidR="00074B71" w:rsidRPr="00074B71" w:rsidRDefault="00074B71" w:rsidP="00074B71">
            <w:pPr>
              <w:pStyle w:val="TableParagraph"/>
              <w:spacing w:line="301" w:lineRule="exact"/>
              <w:ind w:left="57" w:right="57"/>
              <w:jc w:val="center"/>
              <w:rPr>
                <w:sz w:val="24"/>
                <w:szCs w:val="24"/>
              </w:rPr>
            </w:pPr>
            <w:r w:rsidRPr="00074B71">
              <w:rPr>
                <w:sz w:val="24"/>
                <w:szCs w:val="24"/>
              </w:rPr>
              <w:t>3</w:t>
            </w:r>
          </w:p>
        </w:tc>
      </w:tr>
      <w:tr w:rsidR="00074B71" w:rsidRPr="00074B71" w:rsidTr="00074B71">
        <w:trPr>
          <w:trHeight w:val="321"/>
          <w:jc w:val="center"/>
        </w:trPr>
        <w:tc>
          <w:tcPr>
            <w:tcW w:w="839" w:type="dxa"/>
            <w:vAlign w:val="center"/>
          </w:tcPr>
          <w:p w:rsidR="00074B71" w:rsidRPr="00074B71" w:rsidRDefault="00074B71" w:rsidP="00074B71">
            <w:pPr>
              <w:pStyle w:val="TableParagraph"/>
              <w:spacing w:line="301" w:lineRule="exact"/>
              <w:ind w:left="57" w:right="57"/>
              <w:rPr>
                <w:sz w:val="24"/>
                <w:szCs w:val="24"/>
              </w:rPr>
            </w:pPr>
            <w:r w:rsidRPr="00074B71">
              <w:rPr>
                <w:sz w:val="24"/>
                <w:szCs w:val="24"/>
              </w:rPr>
              <w:t>7.</w:t>
            </w:r>
          </w:p>
        </w:tc>
        <w:tc>
          <w:tcPr>
            <w:tcW w:w="5115" w:type="dxa"/>
            <w:vAlign w:val="center"/>
          </w:tcPr>
          <w:p w:rsidR="00074B71" w:rsidRPr="00074B71" w:rsidRDefault="00074B71" w:rsidP="00074B71">
            <w:pPr>
              <w:pStyle w:val="TableParagraph"/>
              <w:spacing w:line="301" w:lineRule="exact"/>
              <w:ind w:left="57" w:right="57"/>
              <w:rPr>
                <w:sz w:val="24"/>
                <w:szCs w:val="24"/>
                <w:lang w:val="ru-RU"/>
              </w:rPr>
            </w:pPr>
            <w:r w:rsidRPr="00074B71">
              <w:rPr>
                <w:sz w:val="24"/>
                <w:szCs w:val="24"/>
                <w:lang w:val="ru-RU"/>
              </w:rPr>
              <w:t>Шлем</w:t>
            </w:r>
            <w:r w:rsidRPr="00074B71">
              <w:rPr>
                <w:spacing w:val="-1"/>
                <w:sz w:val="24"/>
                <w:szCs w:val="24"/>
                <w:lang w:val="ru-RU"/>
              </w:rPr>
              <w:t xml:space="preserve"> </w:t>
            </w:r>
            <w:r w:rsidRPr="00074B71">
              <w:rPr>
                <w:sz w:val="24"/>
                <w:szCs w:val="24"/>
                <w:lang w:val="ru-RU"/>
              </w:rPr>
              <w:t>для вратаря</w:t>
            </w:r>
            <w:r w:rsidRPr="00074B71">
              <w:rPr>
                <w:spacing w:val="-1"/>
                <w:sz w:val="24"/>
                <w:szCs w:val="24"/>
                <w:lang w:val="ru-RU"/>
              </w:rPr>
              <w:t xml:space="preserve"> </w:t>
            </w:r>
            <w:r w:rsidRPr="00074B71">
              <w:rPr>
                <w:sz w:val="24"/>
                <w:szCs w:val="24"/>
                <w:lang w:val="ru-RU"/>
              </w:rPr>
              <w:t>с</w:t>
            </w:r>
            <w:r w:rsidRPr="00074B71">
              <w:rPr>
                <w:spacing w:val="-3"/>
                <w:sz w:val="24"/>
                <w:szCs w:val="24"/>
                <w:lang w:val="ru-RU"/>
              </w:rPr>
              <w:t xml:space="preserve"> </w:t>
            </w:r>
            <w:r w:rsidRPr="00074B71">
              <w:rPr>
                <w:sz w:val="24"/>
                <w:szCs w:val="24"/>
                <w:lang w:val="ru-RU"/>
              </w:rPr>
              <w:t>маской</w:t>
            </w:r>
          </w:p>
        </w:tc>
        <w:tc>
          <w:tcPr>
            <w:tcW w:w="1701" w:type="dxa"/>
            <w:vAlign w:val="center"/>
          </w:tcPr>
          <w:p w:rsidR="00074B71" w:rsidRPr="00074B71" w:rsidRDefault="00074B71" w:rsidP="00074B71">
            <w:pPr>
              <w:pStyle w:val="TableParagraph"/>
              <w:spacing w:line="301" w:lineRule="exact"/>
              <w:ind w:left="57" w:right="57"/>
              <w:jc w:val="center"/>
              <w:rPr>
                <w:sz w:val="24"/>
                <w:szCs w:val="24"/>
              </w:rPr>
            </w:pPr>
            <w:proofErr w:type="spellStart"/>
            <w:r w:rsidRPr="00074B71">
              <w:rPr>
                <w:sz w:val="24"/>
                <w:szCs w:val="24"/>
              </w:rPr>
              <w:t>штук</w:t>
            </w:r>
            <w:proofErr w:type="spellEnd"/>
          </w:p>
        </w:tc>
        <w:tc>
          <w:tcPr>
            <w:tcW w:w="1701" w:type="dxa"/>
            <w:vAlign w:val="center"/>
          </w:tcPr>
          <w:p w:rsidR="00074B71" w:rsidRPr="00074B71" w:rsidRDefault="00074B71" w:rsidP="00074B71">
            <w:pPr>
              <w:pStyle w:val="TableParagraph"/>
              <w:spacing w:line="301" w:lineRule="exact"/>
              <w:ind w:left="57" w:right="57"/>
              <w:jc w:val="center"/>
              <w:rPr>
                <w:sz w:val="24"/>
                <w:szCs w:val="24"/>
              </w:rPr>
            </w:pPr>
            <w:r w:rsidRPr="00074B71">
              <w:rPr>
                <w:sz w:val="24"/>
                <w:szCs w:val="24"/>
              </w:rPr>
              <w:t>3</w:t>
            </w:r>
          </w:p>
        </w:tc>
      </w:tr>
      <w:tr w:rsidR="00074B71" w:rsidRPr="00074B71" w:rsidTr="00074B71">
        <w:trPr>
          <w:trHeight w:val="323"/>
          <w:jc w:val="center"/>
        </w:trPr>
        <w:tc>
          <w:tcPr>
            <w:tcW w:w="839" w:type="dxa"/>
            <w:vAlign w:val="center"/>
          </w:tcPr>
          <w:p w:rsidR="00074B71" w:rsidRPr="00074B71" w:rsidRDefault="00074B71" w:rsidP="00074B71">
            <w:pPr>
              <w:pStyle w:val="TableParagraph"/>
              <w:spacing w:line="304" w:lineRule="exact"/>
              <w:ind w:left="57" w:right="57"/>
              <w:rPr>
                <w:sz w:val="24"/>
                <w:szCs w:val="24"/>
              </w:rPr>
            </w:pPr>
            <w:r w:rsidRPr="00074B71">
              <w:rPr>
                <w:sz w:val="24"/>
                <w:szCs w:val="24"/>
              </w:rPr>
              <w:t>8.</w:t>
            </w:r>
          </w:p>
        </w:tc>
        <w:tc>
          <w:tcPr>
            <w:tcW w:w="5115" w:type="dxa"/>
            <w:vAlign w:val="center"/>
          </w:tcPr>
          <w:p w:rsidR="00074B71" w:rsidRPr="00074B71" w:rsidRDefault="00074B71" w:rsidP="00074B71">
            <w:pPr>
              <w:pStyle w:val="TableParagraph"/>
              <w:spacing w:line="304" w:lineRule="exact"/>
              <w:ind w:left="57" w:right="57"/>
              <w:rPr>
                <w:sz w:val="24"/>
                <w:szCs w:val="24"/>
              </w:rPr>
            </w:pPr>
            <w:proofErr w:type="spellStart"/>
            <w:r w:rsidRPr="00074B71">
              <w:rPr>
                <w:sz w:val="24"/>
                <w:szCs w:val="24"/>
              </w:rPr>
              <w:t>Шорты</w:t>
            </w:r>
            <w:proofErr w:type="spellEnd"/>
            <w:r w:rsidRPr="00074B71">
              <w:rPr>
                <w:spacing w:val="-4"/>
                <w:sz w:val="24"/>
                <w:szCs w:val="24"/>
              </w:rPr>
              <w:t xml:space="preserve"> </w:t>
            </w:r>
            <w:proofErr w:type="spellStart"/>
            <w:r w:rsidRPr="00074B71">
              <w:rPr>
                <w:sz w:val="24"/>
                <w:szCs w:val="24"/>
              </w:rPr>
              <w:t>для</w:t>
            </w:r>
            <w:proofErr w:type="spellEnd"/>
            <w:r w:rsidRPr="00074B71">
              <w:rPr>
                <w:spacing w:val="-1"/>
                <w:sz w:val="24"/>
                <w:szCs w:val="24"/>
              </w:rPr>
              <w:t xml:space="preserve"> </w:t>
            </w:r>
            <w:proofErr w:type="spellStart"/>
            <w:r w:rsidRPr="00074B71">
              <w:rPr>
                <w:sz w:val="24"/>
                <w:szCs w:val="24"/>
              </w:rPr>
              <w:t>вратаря</w:t>
            </w:r>
            <w:proofErr w:type="spellEnd"/>
          </w:p>
        </w:tc>
        <w:tc>
          <w:tcPr>
            <w:tcW w:w="1701" w:type="dxa"/>
            <w:vAlign w:val="center"/>
          </w:tcPr>
          <w:p w:rsidR="00074B71" w:rsidRPr="00074B71" w:rsidRDefault="00074B71" w:rsidP="00074B71">
            <w:pPr>
              <w:pStyle w:val="TableParagraph"/>
              <w:spacing w:line="304" w:lineRule="exact"/>
              <w:ind w:left="57" w:right="57"/>
              <w:jc w:val="center"/>
              <w:rPr>
                <w:sz w:val="24"/>
                <w:szCs w:val="24"/>
              </w:rPr>
            </w:pPr>
            <w:proofErr w:type="spellStart"/>
            <w:r w:rsidRPr="00074B71">
              <w:rPr>
                <w:sz w:val="24"/>
                <w:szCs w:val="24"/>
              </w:rPr>
              <w:t>штук</w:t>
            </w:r>
            <w:proofErr w:type="spellEnd"/>
          </w:p>
        </w:tc>
        <w:tc>
          <w:tcPr>
            <w:tcW w:w="1701" w:type="dxa"/>
            <w:vAlign w:val="center"/>
          </w:tcPr>
          <w:p w:rsidR="00074B71" w:rsidRPr="00074B71" w:rsidRDefault="00074B71" w:rsidP="00074B71">
            <w:pPr>
              <w:pStyle w:val="TableParagraph"/>
              <w:spacing w:line="304" w:lineRule="exact"/>
              <w:ind w:left="57" w:right="57"/>
              <w:jc w:val="center"/>
              <w:rPr>
                <w:sz w:val="24"/>
                <w:szCs w:val="24"/>
              </w:rPr>
            </w:pPr>
            <w:r w:rsidRPr="00074B71">
              <w:rPr>
                <w:sz w:val="24"/>
                <w:szCs w:val="24"/>
              </w:rPr>
              <w:t>3</w:t>
            </w:r>
          </w:p>
        </w:tc>
      </w:tr>
      <w:tr w:rsidR="00074B71" w:rsidRPr="00074B71" w:rsidTr="00074B71">
        <w:trPr>
          <w:trHeight w:val="321"/>
          <w:jc w:val="center"/>
        </w:trPr>
        <w:tc>
          <w:tcPr>
            <w:tcW w:w="839" w:type="dxa"/>
            <w:vAlign w:val="center"/>
          </w:tcPr>
          <w:p w:rsidR="00074B71" w:rsidRPr="00074B71" w:rsidRDefault="00074B71" w:rsidP="00074B71">
            <w:pPr>
              <w:pStyle w:val="TableParagraph"/>
              <w:spacing w:line="301" w:lineRule="exact"/>
              <w:ind w:left="57" w:right="57"/>
              <w:rPr>
                <w:sz w:val="24"/>
                <w:szCs w:val="24"/>
              </w:rPr>
            </w:pPr>
            <w:r w:rsidRPr="00074B71">
              <w:rPr>
                <w:sz w:val="24"/>
                <w:szCs w:val="24"/>
              </w:rPr>
              <w:t>9.</w:t>
            </w:r>
          </w:p>
        </w:tc>
        <w:tc>
          <w:tcPr>
            <w:tcW w:w="5115" w:type="dxa"/>
            <w:vAlign w:val="center"/>
          </w:tcPr>
          <w:p w:rsidR="00074B71" w:rsidRPr="00074B71" w:rsidRDefault="00074B71" w:rsidP="00074B71">
            <w:pPr>
              <w:pStyle w:val="TableParagraph"/>
              <w:spacing w:line="301" w:lineRule="exact"/>
              <w:ind w:left="57" w:right="57"/>
              <w:rPr>
                <w:sz w:val="24"/>
                <w:szCs w:val="24"/>
              </w:rPr>
            </w:pPr>
            <w:proofErr w:type="spellStart"/>
            <w:r w:rsidRPr="00074B71">
              <w:rPr>
                <w:sz w:val="24"/>
                <w:szCs w:val="24"/>
              </w:rPr>
              <w:t>Щитки</w:t>
            </w:r>
            <w:proofErr w:type="spellEnd"/>
            <w:r w:rsidRPr="00074B71">
              <w:rPr>
                <w:spacing w:val="-2"/>
                <w:sz w:val="24"/>
                <w:szCs w:val="24"/>
              </w:rPr>
              <w:t xml:space="preserve"> </w:t>
            </w:r>
            <w:proofErr w:type="spellStart"/>
            <w:r w:rsidRPr="00074B71">
              <w:rPr>
                <w:sz w:val="24"/>
                <w:szCs w:val="24"/>
              </w:rPr>
              <w:t>для</w:t>
            </w:r>
            <w:proofErr w:type="spellEnd"/>
            <w:r w:rsidRPr="00074B71">
              <w:rPr>
                <w:spacing w:val="-1"/>
                <w:sz w:val="24"/>
                <w:szCs w:val="24"/>
              </w:rPr>
              <w:t xml:space="preserve"> </w:t>
            </w:r>
            <w:proofErr w:type="spellStart"/>
            <w:r w:rsidRPr="00074B71">
              <w:rPr>
                <w:sz w:val="24"/>
                <w:szCs w:val="24"/>
              </w:rPr>
              <w:t>вратаря</w:t>
            </w:r>
            <w:proofErr w:type="spellEnd"/>
          </w:p>
        </w:tc>
        <w:tc>
          <w:tcPr>
            <w:tcW w:w="1701" w:type="dxa"/>
            <w:vAlign w:val="center"/>
          </w:tcPr>
          <w:p w:rsidR="00074B71" w:rsidRPr="00074B71" w:rsidRDefault="00074B71" w:rsidP="00074B71">
            <w:pPr>
              <w:pStyle w:val="TableParagraph"/>
              <w:spacing w:line="301" w:lineRule="exact"/>
              <w:ind w:left="57" w:right="57"/>
              <w:jc w:val="center"/>
              <w:rPr>
                <w:sz w:val="24"/>
                <w:szCs w:val="24"/>
              </w:rPr>
            </w:pPr>
            <w:proofErr w:type="spellStart"/>
            <w:r w:rsidRPr="00074B71">
              <w:rPr>
                <w:sz w:val="24"/>
                <w:szCs w:val="24"/>
              </w:rPr>
              <w:t>пар</w:t>
            </w:r>
            <w:proofErr w:type="spellEnd"/>
          </w:p>
        </w:tc>
        <w:tc>
          <w:tcPr>
            <w:tcW w:w="1701" w:type="dxa"/>
            <w:vAlign w:val="center"/>
          </w:tcPr>
          <w:p w:rsidR="00074B71" w:rsidRPr="00074B71" w:rsidRDefault="00074B71" w:rsidP="00074B71">
            <w:pPr>
              <w:pStyle w:val="TableParagraph"/>
              <w:spacing w:line="301" w:lineRule="exact"/>
              <w:ind w:left="57" w:right="57"/>
              <w:jc w:val="center"/>
              <w:rPr>
                <w:sz w:val="24"/>
                <w:szCs w:val="24"/>
              </w:rPr>
            </w:pPr>
            <w:r w:rsidRPr="00074B71">
              <w:rPr>
                <w:sz w:val="24"/>
                <w:szCs w:val="24"/>
              </w:rPr>
              <w:t>3</w:t>
            </w:r>
          </w:p>
        </w:tc>
      </w:tr>
    </w:tbl>
    <w:p w:rsidR="00074B71" w:rsidRDefault="00074B71" w:rsidP="00A90647">
      <w:pPr>
        <w:spacing w:line="276" w:lineRule="auto"/>
        <w:ind w:firstLine="567"/>
        <w:rPr>
          <w:sz w:val="24"/>
          <w:szCs w:val="24"/>
        </w:rPr>
      </w:pPr>
    </w:p>
    <w:p w:rsidR="00AA6EC8" w:rsidRPr="006E3FFF" w:rsidRDefault="00AA6EC8" w:rsidP="00AA6EC8">
      <w:pPr>
        <w:pStyle w:val="a6"/>
        <w:ind w:left="0" w:firstLine="709"/>
        <w:jc w:val="both"/>
        <w:rPr>
          <w:sz w:val="28"/>
        </w:rPr>
        <w:sectPr w:rsidR="00AA6EC8" w:rsidRPr="006E3FFF" w:rsidSect="00F90DC1">
          <w:headerReference w:type="default" r:id="rId13"/>
          <w:footerReference w:type="default" r:id="rId14"/>
          <w:footerReference w:type="first" r:id="rId15"/>
          <w:pgSz w:w="11906" w:h="16838"/>
          <w:pgMar w:top="1134" w:right="850" w:bottom="1134" w:left="1701" w:header="709" w:footer="709" w:gutter="0"/>
          <w:cols w:space="720"/>
          <w:titlePg/>
          <w:docGrid w:linePitch="299"/>
        </w:sectPr>
      </w:pPr>
    </w:p>
    <w:p w:rsidR="00AB61BD" w:rsidRDefault="00AB61BD" w:rsidP="00A90647">
      <w:pPr>
        <w:spacing w:line="276" w:lineRule="auto"/>
        <w:ind w:firstLine="567"/>
        <w:rPr>
          <w:sz w:val="24"/>
          <w:szCs w:val="24"/>
        </w:rPr>
      </w:pPr>
    </w:p>
    <w:p w:rsidR="00A90647" w:rsidRDefault="00AB61BD" w:rsidP="00E064A8">
      <w:pPr>
        <w:spacing w:line="276" w:lineRule="auto"/>
        <w:ind w:firstLine="567"/>
        <w:jc w:val="right"/>
        <w:rPr>
          <w:sz w:val="24"/>
          <w:szCs w:val="24"/>
        </w:rPr>
      </w:pPr>
      <w:r>
        <w:rPr>
          <w:sz w:val="24"/>
          <w:szCs w:val="24"/>
        </w:rPr>
        <w:t>Таблица №21</w:t>
      </w:r>
    </w:p>
    <w:p w:rsidR="00AB61BD" w:rsidRDefault="00AB61BD" w:rsidP="00AB61BD">
      <w:pPr>
        <w:spacing w:line="276" w:lineRule="auto"/>
        <w:ind w:firstLine="567"/>
        <w:jc w:val="center"/>
        <w:rPr>
          <w:sz w:val="24"/>
          <w:szCs w:val="24"/>
        </w:rPr>
      </w:pPr>
      <w:r w:rsidRPr="00EA7743">
        <w:rPr>
          <w:sz w:val="24"/>
          <w:szCs w:val="24"/>
        </w:rPr>
        <w:t>Обеспечение оборудованием и спортивным инвентарем, необходимыми для прохождения спортивной подготовки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002"/>
        <w:gridCol w:w="1276"/>
        <w:gridCol w:w="1842"/>
        <w:gridCol w:w="709"/>
        <w:gridCol w:w="992"/>
        <w:gridCol w:w="851"/>
        <w:gridCol w:w="1281"/>
        <w:gridCol w:w="562"/>
        <w:gridCol w:w="1422"/>
        <w:gridCol w:w="992"/>
        <w:gridCol w:w="1134"/>
      </w:tblGrid>
      <w:tr w:rsidR="00AB61BD" w:rsidRPr="00E42380" w:rsidTr="00854ADD">
        <w:trPr>
          <w:trHeight w:val="568"/>
          <w:jc w:val="center"/>
        </w:trPr>
        <w:tc>
          <w:tcPr>
            <w:tcW w:w="13603" w:type="dxa"/>
            <w:gridSpan w:val="12"/>
          </w:tcPr>
          <w:p w:rsidR="00AB61BD" w:rsidRPr="00AB61BD" w:rsidRDefault="00AB61BD" w:rsidP="00BC07BB">
            <w:pPr>
              <w:pStyle w:val="TableParagraph"/>
              <w:spacing w:before="115"/>
              <w:ind w:left="3396" w:right="3287"/>
              <w:jc w:val="center"/>
              <w:rPr>
                <w:sz w:val="24"/>
                <w:lang w:val="ru-RU"/>
              </w:rPr>
            </w:pPr>
            <w:r w:rsidRPr="00AB61BD">
              <w:rPr>
                <w:sz w:val="24"/>
                <w:lang w:val="ru-RU"/>
              </w:rPr>
              <w:t>Спортивный</w:t>
            </w:r>
            <w:r w:rsidRPr="00AB61BD">
              <w:rPr>
                <w:spacing w:val="-4"/>
                <w:sz w:val="24"/>
                <w:lang w:val="ru-RU"/>
              </w:rPr>
              <w:t xml:space="preserve"> </w:t>
            </w:r>
            <w:r w:rsidRPr="00AB61BD">
              <w:rPr>
                <w:sz w:val="24"/>
                <w:lang w:val="ru-RU"/>
              </w:rPr>
              <w:t>инвентарь,</w:t>
            </w:r>
            <w:r w:rsidRPr="00AB61BD">
              <w:rPr>
                <w:spacing w:val="-4"/>
                <w:sz w:val="24"/>
                <w:lang w:val="ru-RU"/>
              </w:rPr>
              <w:t xml:space="preserve"> </w:t>
            </w:r>
            <w:r w:rsidRPr="00AB61BD">
              <w:rPr>
                <w:sz w:val="24"/>
                <w:lang w:val="ru-RU"/>
              </w:rPr>
              <w:t>передаваемый</w:t>
            </w:r>
            <w:r w:rsidRPr="00AB61BD">
              <w:rPr>
                <w:spacing w:val="-3"/>
                <w:sz w:val="24"/>
                <w:lang w:val="ru-RU"/>
              </w:rPr>
              <w:t xml:space="preserve"> </w:t>
            </w:r>
            <w:r w:rsidRPr="00AB61BD">
              <w:rPr>
                <w:sz w:val="24"/>
                <w:lang w:val="ru-RU"/>
              </w:rPr>
              <w:t>в</w:t>
            </w:r>
            <w:r w:rsidRPr="00AB61BD">
              <w:rPr>
                <w:spacing w:val="-7"/>
                <w:sz w:val="24"/>
                <w:lang w:val="ru-RU"/>
              </w:rPr>
              <w:t xml:space="preserve"> </w:t>
            </w:r>
            <w:r w:rsidRPr="00AB61BD">
              <w:rPr>
                <w:sz w:val="24"/>
                <w:lang w:val="ru-RU"/>
              </w:rPr>
              <w:t>индивидуальное</w:t>
            </w:r>
            <w:r w:rsidRPr="00AB61BD">
              <w:rPr>
                <w:spacing w:val="-6"/>
                <w:sz w:val="24"/>
                <w:lang w:val="ru-RU"/>
              </w:rPr>
              <w:t xml:space="preserve"> </w:t>
            </w:r>
            <w:r w:rsidRPr="00AB61BD">
              <w:rPr>
                <w:sz w:val="24"/>
                <w:lang w:val="ru-RU"/>
              </w:rPr>
              <w:t>пользование</w:t>
            </w:r>
          </w:p>
        </w:tc>
      </w:tr>
      <w:tr w:rsidR="00AB61BD" w:rsidRPr="00E42380" w:rsidTr="00854ADD">
        <w:trPr>
          <w:trHeight w:val="321"/>
          <w:jc w:val="center"/>
        </w:trPr>
        <w:tc>
          <w:tcPr>
            <w:tcW w:w="540" w:type="dxa"/>
            <w:vMerge w:val="restart"/>
          </w:tcPr>
          <w:p w:rsidR="00AB61BD" w:rsidRPr="00017DCD" w:rsidRDefault="00AB61BD" w:rsidP="00BC07BB">
            <w:pPr>
              <w:pStyle w:val="TableParagraph"/>
              <w:ind w:left="134" w:right="-2" w:firstLine="55"/>
              <w:rPr>
                <w:sz w:val="20"/>
              </w:rPr>
            </w:pPr>
            <w:r w:rsidRPr="00017DCD">
              <w:rPr>
                <w:sz w:val="20"/>
              </w:rPr>
              <w:t>№</w:t>
            </w:r>
            <w:r w:rsidRPr="00017DCD">
              <w:rPr>
                <w:spacing w:val="-67"/>
                <w:sz w:val="20"/>
              </w:rPr>
              <w:t xml:space="preserve"> </w:t>
            </w:r>
            <w:r w:rsidRPr="00017DCD">
              <w:rPr>
                <w:sz w:val="20"/>
              </w:rPr>
              <w:t>п/п</w:t>
            </w:r>
          </w:p>
        </w:tc>
        <w:tc>
          <w:tcPr>
            <w:tcW w:w="2002" w:type="dxa"/>
            <w:vMerge w:val="restart"/>
          </w:tcPr>
          <w:p w:rsidR="00AB61BD" w:rsidRPr="00017DCD" w:rsidRDefault="00AB61BD" w:rsidP="00AA6EC8">
            <w:pPr>
              <w:pStyle w:val="TableParagraph"/>
              <w:ind w:left="340"/>
              <w:rPr>
                <w:sz w:val="20"/>
              </w:rPr>
            </w:pPr>
            <w:proofErr w:type="spellStart"/>
            <w:r w:rsidRPr="00017DCD">
              <w:rPr>
                <w:sz w:val="20"/>
              </w:rPr>
              <w:t>Наименование</w:t>
            </w:r>
            <w:proofErr w:type="spellEnd"/>
          </w:p>
        </w:tc>
        <w:tc>
          <w:tcPr>
            <w:tcW w:w="1276" w:type="dxa"/>
            <w:vMerge w:val="restart"/>
          </w:tcPr>
          <w:p w:rsidR="00AB61BD" w:rsidRPr="00017DCD" w:rsidRDefault="00AB61BD" w:rsidP="00BC07BB">
            <w:pPr>
              <w:pStyle w:val="TableParagraph"/>
              <w:ind w:left="114" w:right="-16" w:firstLine="108"/>
              <w:rPr>
                <w:sz w:val="20"/>
              </w:rPr>
            </w:pPr>
            <w:r w:rsidRPr="00017DCD">
              <w:rPr>
                <w:sz w:val="20"/>
              </w:rPr>
              <w:t>Единица</w:t>
            </w:r>
            <w:r w:rsidRPr="00017DCD">
              <w:rPr>
                <w:spacing w:val="1"/>
                <w:sz w:val="20"/>
              </w:rPr>
              <w:t xml:space="preserve"> </w:t>
            </w:r>
            <w:r w:rsidRPr="00017DCD">
              <w:rPr>
                <w:sz w:val="20"/>
              </w:rPr>
              <w:t>измерения</w:t>
            </w:r>
          </w:p>
        </w:tc>
        <w:tc>
          <w:tcPr>
            <w:tcW w:w="1842" w:type="dxa"/>
            <w:vMerge w:val="restart"/>
          </w:tcPr>
          <w:p w:rsidR="00AB61BD" w:rsidRPr="00017DCD" w:rsidRDefault="00AB61BD" w:rsidP="00BC07BB">
            <w:pPr>
              <w:pStyle w:val="TableParagraph"/>
              <w:ind w:left="635" w:right="402" w:hanging="104"/>
              <w:rPr>
                <w:sz w:val="20"/>
              </w:rPr>
            </w:pPr>
            <w:proofErr w:type="spellStart"/>
            <w:r w:rsidRPr="00017DCD">
              <w:rPr>
                <w:sz w:val="20"/>
              </w:rPr>
              <w:t>Расчетная</w:t>
            </w:r>
            <w:proofErr w:type="spellEnd"/>
            <w:r w:rsidRPr="00017DCD">
              <w:rPr>
                <w:spacing w:val="-67"/>
                <w:sz w:val="20"/>
              </w:rPr>
              <w:t xml:space="preserve"> </w:t>
            </w:r>
            <w:proofErr w:type="spellStart"/>
            <w:r w:rsidRPr="00017DCD">
              <w:rPr>
                <w:sz w:val="20"/>
              </w:rPr>
              <w:t>единица</w:t>
            </w:r>
            <w:proofErr w:type="spellEnd"/>
          </w:p>
        </w:tc>
        <w:tc>
          <w:tcPr>
            <w:tcW w:w="7943" w:type="dxa"/>
            <w:gridSpan w:val="8"/>
          </w:tcPr>
          <w:p w:rsidR="00AB61BD" w:rsidRPr="00E42380" w:rsidRDefault="00AB61BD" w:rsidP="00BC07BB">
            <w:pPr>
              <w:pStyle w:val="TableParagraph"/>
              <w:spacing w:line="301" w:lineRule="exact"/>
              <w:ind w:left="2355" w:right="2244"/>
              <w:jc w:val="center"/>
              <w:rPr>
                <w:sz w:val="24"/>
              </w:rPr>
            </w:pPr>
            <w:proofErr w:type="spellStart"/>
            <w:r w:rsidRPr="00017DCD">
              <w:rPr>
                <w:sz w:val="20"/>
              </w:rPr>
              <w:t>Этапы</w:t>
            </w:r>
            <w:proofErr w:type="spellEnd"/>
            <w:r w:rsidRPr="00017DCD">
              <w:rPr>
                <w:spacing w:val="-4"/>
                <w:sz w:val="20"/>
              </w:rPr>
              <w:t xml:space="preserve"> </w:t>
            </w:r>
            <w:proofErr w:type="spellStart"/>
            <w:r w:rsidRPr="00017DCD">
              <w:rPr>
                <w:sz w:val="20"/>
              </w:rPr>
              <w:t>спортивной</w:t>
            </w:r>
            <w:proofErr w:type="spellEnd"/>
            <w:r w:rsidRPr="00017DCD">
              <w:rPr>
                <w:spacing w:val="-5"/>
                <w:sz w:val="20"/>
              </w:rPr>
              <w:t xml:space="preserve"> </w:t>
            </w:r>
            <w:proofErr w:type="spellStart"/>
            <w:r w:rsidRPr="00017DCD">
              <w:rPr>
                <w:sz w:val="20"/>
              </w:rPr>
              <w:t>подготовки</w:t>
            </w:r>
            <w:proofErr w:type="spellEnd"/>
          </w:p>
        </w:tc>
      </w:tr>
      <w:tr w:rsidR="00AB61BD" w:rsidRPr="00E42380" w:rsidTr="00854ADD">
        <w:trPr>
          <w:trHeight w:val="970"/>
          <w:jc w:val="center"/>
        </w:trPr>
        <w:tc>
          <w:tcPr>
            <w:tcW w:w="540" w:type="dxa"/>
            <w:vMerge/>
            <w:tcBorders>
              <w:top w:val="nil"/>
            </w:tcBorders>
          </w:tcPr>
          <w:p w:rsidR="00AB61BD" w:rsidRPr="00017DCD" w:rsidRDefault="00AB61BD" w:rsidP="00BC07BB">
            <w:pPr>
              <w:rPr>
                <w:sz w:val="20"/>
                <w:szCs w:val="2"/>
              </w:rPr>
            </w:pPr>
          </w:p>
        </w:tc>
        <w:tc>
          <w:tcPr>
            <w:tcW w:w="2002" w:type="dxa"/>
            <w:vMerge/>
            <w:tcBorders>
              <w:top w:val="nil"/>
            </w:tcBorders>
          </w:tcPr>
          <w:p w:rsidR="00AB61BD" w:rsidRPr="00017DCD" w:rsidRDefault="00AB61BD" w:rsidP="00BC07BB">
            <w:pPr>
              <w:rPr>
                <w:sz w:val="20"/>
                <w:szCs w:val="2"/>
              </w:rPr>
            </w:pPr>
          </w:p>
        </w:tc>
        <w:tc>
          <w:tcPr>
            <w:tcW w:w="1276" w:type="dxa"/>
            <w:vMerge/>
            <w:tcBorders>
              <w:top w:val="nil"/>
            </w:tcBorders>
          </w:tcPr>
          <w:p w:rsidR="00AB61BD" w:rsidRPr="00017DCD" w:rsidRDefault="00AB61BD" w:rsidP="00BC07BB">
            <w:pPr>
              <w:rPr>
                <w:sz w:val="20"/>
                <w:szCs w:val="2"/>
              </w:rPr>
            </w:pPr>
          </w:p>
        </w:tc>
        <w:tc>
          <w:tcPr>
            <w:tcW w:w="1842" w:type="dxa"/>
            <w:vMerge/>
            <w:tcBorders>
              <w:top w:val="nil"/>
            </w:tcBorders>
          </w:tcPr>
          <w:p w:rsidR="00AB61BD" w:rsidRPr="00017DCD" w:rsidRDefault="00AB61BD" w:rsidP="00BC07BB">
            <w:pPr>
              <w:rPr>
                <w:sz w:val="20"/>
                <w:szCs w:val="2"/>
              </w:rPr>
            </w:pPr>
          </w:p>
        </w:tc>
        <w:tc>
          <w:tcPr>
            <w:tcW w:w="1701" w:type="dxa"/>
            <w:gridSpan w:val="2"/>
          </w:tcPr>
          <w:p w:rsidR="00AB61BD" w:rsidRPr="00017DCD" w:rsidRDefault="00AB61BD" w:rsidP="00BC07BB">
            <w:pPr>
              <w:pStyle w:val="TableParagraph"/>
              <w:ind w:left="335" w:right="204" w:firstLine="331"/>
              <w:rPr>
                <w:sz w:val="20"/>
                <w:szCs w:val="20"/>
              </w:rPr>
            </w:pPr>
            <w:proofErr w:type="spellStart"/>
            <w:r w:rsidRPr="00017DCD">
              <w:rPr>
                <w:sz w:val="20"/>
                <w:szCs w:val="20"/>
              </w:rPr>
              <w:t>Этап</w:t>
            </w:r>
            <w:proofErr w:type="spellEnd"/>
            <w:r w:rsidRPr="00017DCD">
              <w:rPr>
                <w:spacing w:val="1"/>
                <w:sz w:val="20"/>
                <w:szCs w:val="20"/>
              </w:rPr>
              <w:t xml:space="preserve"> </w:t>
            </w:r>
            <w:proofErr w:type="spellStart"/>
            <w:r w:rsidRPr="00017DCD">
              <w:rPr>
                <w:sz w:val="20"/>
                <w:szCs w:val="20"/>
              </w:rPr>
              <w:t>начальной</w:t>
            </w:r>
            <w:proofErr w:type="spellEnd"/>
            <w:r w:rsidRPr="00017DCD">
              <w:rPr>
                <w:sz w:val="20"/>
                <w:szCs w:val="20"/>
              </w:rPr>
              <w:t xml:space="preserve"> </w:t>
            </w:r>
            <w:proofErr w:type="spellStart"/>
            <w:r w:rsidRPr="00017DCD">
              <w:rPr>
                <w:sz w:val="20"/>
                <w:szCs w:val="20"/>
              </w:rPr>
              <w:t>подготовки</w:t>
            </w:r>
            <w:proofErr w:type="spellEnd"/>
          </w:p>
        </w:tc>
        <w:tc>
          <w:tcPr>
            <w:tcW w:w="2132" w:type="dxa"/>
            <w:gridSpan w:val="2"/>
          </w:tcPr>
          <w:p w:rsidR="00AB61BD" w:rsidRPr="00AB61BD" w:rsidRDefault="00AB61BD" w:rsidP="00BC07BB">
            <w:pPr>
              <w:pStyle w:val="TableParagraph"/>
              <w:ind w:left="57" w:right="57" w:firstLine="441"/>
              <w:jc w:val="center"/>
              <w:rPr>
                <w:sz w:val="20"/>
                <w:szCs w:val="20"/>
                <w:lang w:val="ru-RU"/>
              </w:rPr>
            </w:pPr>
            <w:r w:rsidRPr="00AB61BD">
              <w:rPr>
                <w:sz w:val="20"/>
                <w:szCs w:val="20"/>
                <w:lang w:val="ru-RU"/>
              </w:rPr>
              <w:t>Учебно-</w:t>
            </w:r>
            <w:r w:rsidRPr="00AB61BD">
              <w:rPr>
                <w:spacing w:val="1"/>
                <w:sz w:val="20"/>
                <w:szCs w:val="20"/>
                <w:lang w:val="ru-RU"/>
              </w:rPr>
              <w:t xml:space="preserve"> </w:t>
            </w:r>
            <w:r w:rsidRPr="00AB61BD">
              <w:rPr>
                <w:sz w:val="20"/>
                <w:szCs w:val="20"/>
                <w:lang w:val="ru-RU"/>
              </w:rPr>
              <w:t>тренировочный этап (этап</w:t>
            </w:r>
            <w:r w:rsidRPr="00AB61BD">
              <w:rPr>
                <w:spacing w:val="1"/>
                <w:sz w:val="20"/>
                <w:szCs w:val="20"/>
                <w:lang w:val="ru-RU"/>
              </w:rPr>
              <w:t xml:space="preserve"> </w:t>
            </w:r>
            <w:r w:rsidRPr="00AB61BD">
              <w:rPr>
                <w:sz w:val="20"/>
                <w:szCs w:val="20"/>
                <w:lang w:val="ru-RU"/>
              </w:rPr>
              <w:t>спортивной специализации)</w:t>
            </w:r>
          </w:p>
        </w:tc>
        <w:tc>
          <w:tcPr>
            <w:tcW w:w="1984" w:type="dxa"/>
            <w:gridSpan w:val="2"/>
          </w:tcPr>
          <w:p w:rsidR="00AB61BD" w:rsidRPr="00017DCD" w:rsidRDefault="00AB61BD" w:rsidP="00BC07BB">
            <w:pPr>
              <w:pStyle w:val="TableParagraph"/>
              <w:ind w:left="51" w:right="78"/>
              <w:jc w:val="center"/>
              <w:rPr>
                <w:sz w:val="20"/>
                <w:szCs w:val="20"/>
              </w:rPr>
            </w:pPr>
            <w:proofErr w:type="spellStart"/>
            <w:r w:rsidRPr="00017DCD">
              <w:rPr>
                <w:sz w:val="20"/>
                <w:szCs w:val="20"/>
              </w:rPr>
              <w:t>Этап</w:t>
            </w:r>
            <w:proofErr w:type="spellEnd"/>
            <w:r w:rsidRPr="00017DCD">
              <w:rPr>
                <w:sz w:val="20"/>
                <w:szCs w:val="20"/>
              </w:rPr>
              <w:t xml:space="preserve"> </w:t>
            </w:r>
            <w:proofErr w:type="spellStart"/>
            <w:r w:rsidRPr="00017DCD">
              <w:rPr>
                <w:sz w:val="20"/>
                <w:szCs w:val="20"/>
              </w:rPr>
              <w:t>совершенствования</w:t>
            </w:r>
            <w:proofErr w:type="spellEnd"/>
            <w:r w:rsidRPr="00017DCD">
              <w:rPr>
                <w:spacing w:val="-67"/>
                <w:sz w:val="20"/>
                <w:szCs w:val="20"/>
              </w:rPr>
              <w:t xml:space="preserve"> </w:t>
            </w:r>
            <w:proofErr w:type="spellStart"/>
            <w:r w:rsidRPr="00017DCD">
              <w:rPr>
                <w:sz w:val="20"/>
                <w:szCs w:val="20"/>
              </w:rPr>
              <w:t>спортивного</w:t>
            </w:r>
            <w:proofErr w:type="spellEnd"/>
            <w:r w:rsidRPr="00017DCD">
              <w:rPr>
                <w:sz w:val="20"/>
                <w:szCs w:val="20"/>
              </w:rPr>
              <w:t xml:space="preserve"> </w:t>
            </w:r>
            <w:proofErr w:type="spellStart"/>
            <w:r w:rsidRPr="00017DCD">
              <w:rPr>
                <w:sz w:val="20"/>
                <w:szCs w:val="20"/>
              </w:rPr>
              <w:t>мастерства</w:t>
            </w:r>
            <w:proofErr w:type="spellEnd"/>
          </w:p>
        </w:tc>
        <w:tc>
          <w:tcPr>
            <w:tcW w:w="2126" w:type="dxa"/>
            <w:gridSpan w:val="2"/>
          </w:tcPr>
          <w:p w:rsidR="00AB61BD" w:rsidRPr="00017DCD" w:rsidRDefault="00AB61BD" w:rsidP="00BC07BB">
            <w:pPr>
              <w:pStyle w:val="TableParagraph"/>
              <w:ind w:left="132" w:right="92"/>
              <w:jc w:val="center"/>
              <w:rPr>
                <w:sz w:val="20"/>
                <w:szCs w:val="20"/>
              </w:rPr>
            </w:pPr>
            <w:proofErr w:type="spellStart"/>
            <w:r w:rsidRPr="00017DCD">
              <w:rPr>
                <w:sz w:val="20"/>
                <w:szCs w:val="20"/>
              </w:rPr>
              <w:t>Этап</w:t>
            </w:r>
            <w:proofErr w:type="spellEnd"/>
            <w:r w:rsidRPr="00017DCD">
              <w:rPr>
                <w:sz w:val="20"/>
                <w:szCs w:val="20"/>
              </w:rPr>
              <w:t xml:space="preserve"> </w:t>
            </w:r>
            <w:proofErr w:type="spellStart"/>
            <w:r w:rsidRPr="00017DCD">
              <w:rPr>
                <w:sz w:val="20"/>
                <w:szCs w:val="20"/>
              </w:rPr>
              <w:t>высшего</w:t>
            </w:r>
            <w:proofErr w:type="spellEnd"/>
            <w:r w:rsidRPr="00017DCD">
              <w:rPr>
                <w:spacing w:val="-68"/>
                <w:sz w:val="20"/>
                <w:szCs w:val="20"/>
              </w:rPr>
              <w:t xml:space="preserve"> </w:t>
            </w:r>
            <w:proofErr w:type="spellStart"/>
            <w:r w:rsidRPr="00017DCD">
              <w:rPr>
                <w:sz w:val="20"/>
                <w:szCs w:val="20"/>
              </w:rPr>
              <w:t>спортивного</w:t>
            </w:r>
            <w:proofErr w:type="spellEnd"/>
            <w:r w:rsidRPr="00017DCD">
              <w:rPr>
                <w:spacing w:val="1"/>
                <w:sz w:val="20"/>
                <w:szCs w:val="20"/>
              </w:rPr>
              <w:t xml:space="preserve"> </w:t>
            </w:r>
            <w:proofErr w:type="spellStart"/>
            <w:r w:rsidRPr="00017DCD">
              <w:rPr>
                <w:sz w:val="20"/>
                <w:szCs w:val="20"/>
              </w:rPr>
              <w:t>мастерства</w:t>
            </w:r>
            <w:proofErr w:type="spellEnd"/>
          </w:p>
        </w:tc>
      </w:tr>
      <w:tr w:rsidR="00AB61BD" w:rsidRPr="00E42380" w:rsidTr="00C6342B">
        <w:trPr>
          <w:trHeight w:val="1213"/>
          <w:jc w:val="center"/>
        </w:trPr>
        <w:tc>
          <w:tcPr>
            <w:tcW w:w="540" w:type="dxa"/>
            <w:vMerge/>
            <w:tcBorders>
              <w:top w:val="nil"/>
            </w:tcBorders>
          </w:tcPr>
          <w:p w:rsidR="00AB61BD" w:rsidRPr="00017DCD" w:rsidRDefault="00AB61BD" w:rsidP="00BC07BB">
            <w:pPr>
              <w:rPr>
                <w:sz w:val="20"/>
                <w:szCs w:val="2"/>
              </w:rPr>
            </w:pPr>
          </w:p>
        </w:tc>
        <w:tc>
          <w:tcPr>
            <w:tcW w:w="2002" w:type="dxa"/>
            <w:vMerge/>
            <w:tcBorders>
              <w:top w:val="nil"/>
            </w:tcBorders>
          </w:tcPr>
          <w:p w:rsidR="00AB61BD" w:rsidRPr="00017DCD" w:rsidRDefault="00AB61BD" w:rsidP="00BC07BB">
            <w:pPr>
              <w:rPr>
                <w:sz w:val="20"/>
                <w:szCs w:val="2"/>
              </w:rPr>
            </w:pPr>
          </w:p>
        </w:tc>
        <w:tc>
          <w:tcPr>
            <w:tcW w:w="1276" w:type="dxa"/>
            <w:vMerge/>
            <w:tcBorders>
              <w:top w:val="nil"/>
            </w:tcBorders>
          </w:tcPr>
          <w:p w:rsidR="00AB61BD" w:rsidRPr="00017DCD" w:rsidRDefault="00AB61BD" w:rsidP="00BC07BB">
            <w:pPr>
              <w:rPr>
                <w:sz w:val="20"/>
                <w:szCs w:val="2"/>
              </w:rPr>
            </w:pPr>
          </w:p>
        </w:tc>
        <w:tc>
          <w:tcPr>
            <w:tcW w:w="1842" w:type="dxa"/>
            <w:vMerge/>
            <w:tcBorders>
              <w:top w:val="nil"/>
            </w:tcBorders>
          </w:tcPr>
          <w:p w:rsidR="00AB61BD" w:rsidRPr="00017DCD" w:rsidRDefault="00AB61BD" w:rsidP="00BC07BB">
            <w:pPr>
              <w:rPr>
                <w:sz w:val="20"/>
                <w:szCs w:val="2"/>
              </w:rPr>
            </w:pPr>
          </w:p>
        </w:tc>
        <w:tc>
          <w:tcPr>
            <w:tcW w:w="709" w:type="dxa"/>
            <w:textDirection w:val="btLr"/>
            <w:vAlign w:val="center"/>
          </w:tcPr>
          <w:p w:rsidR="00AB61BD" w:rsidRPr="00C6342B" w:rsidRDefault="00AB61BD" w:rsidP="00BC07BB">
            <w:pPr>
              <w:pStyle w:val="TableParagraph"/>
              <w:spacing w:before="220"/>
              <w:ind w:left="280"/>
              <w:rPr>
                <w:sz w:val="16"/>
              </w:rPr>
            </w:pPr>
            <w:r w:rsidRPr="00C6342B">
              <w:rPr>
                <w:sz w:val="16"/>
              </w:rPr>
              <w:t>количество</w:t>
            </w:r>
          </w:p>
        </w:tc>
        <w:tc>
          <w:tcPr>
            <w:tcW w:w="992" w:type="dxa"/>
            <w:textDirection w:val="btLr"/>
            <w:vAlign w:val="center"/>
          </w:tcPr>
          <w:p w:rsidR="00AB61BD" w:rsidRPr="00C6342B" w:rsidRDefault="00AB61BD" w:rsidP="00BC07BB">
            <w:pPr>
              <w:pStyle w:val="TableParagraph"/>
              <w:spacing w:before="135" w:line="244" w:lineRule="auto"/>
              <w:ind w:left="138" w:right="15" w:firstLine="545"/>
              <w:rPr>
                <w:sz w:val="16"/>
              </w:rPr>
            </w:pPr>
            <w:proofErr w:type="spellStart"/>
            <w:r w:rsidRPr="00C6342B">
              <w:rPr>
                <w:sz w:val="16"/>
              </w:rPr>
              <w:t>срок</w:t>
            </w:r>
            <w:proofErr w:type="spellEnd"/>
            <w:r w:rsidRPr="00C6342B">
              <w:rPr>
                <w:spacing w:val="1"/>
                <w:sz w:val="16"/>
              </w:rPr>
              <w:t xml:space="preserve"> </w:t>
            </w:r>
            <w:proofErr w:type="spellStart"/>
            <w:r w:rsidRPr="00C6342B">
              <w:rPr>
                <w:sz w:val="16"/>
              </w:rPr>
              <w:t>эксплуатации</w:t>
            </w:r>
            <w:proofErr w:type="spellEnd"/>
          </w:p>
          <w:p w:rsidR="00AB61BD" w:rsidRPr="00C6342B" w:rsidRDefault="00AB61BD" w:rsidP="00BC07BB">
            <w:pPr>
              <w:pStyle w:val="TableParagraph"/>
              <w:spacing w:before="4"/>
              <w:ind w:left="669"/>
              <w:rPr>
                <w:sz w:val="16"/>
              </w:rPr>
            </w:pPr>
            <w:r w:rsidRPr="00C6342B">
              <w:rPr>
                <w:sz w:val="16"/>
              </w:rPr>
              <w:t>(</w:t>
            </w:r>
            <w:proofErr w:type="spellStart"/>
            <w:r w:rsidRPr="00C6342B">
              <w:rPr>
                <w:sz w:val="16"/>
              </w:rPr>
              <w:t>лет</w:t>
            </w:r>
            <w:proofErr w:type="spellEnd"/>
            <w:r w:rsidRPr="00C6342B">
              <w:rPr>
                <w:sz w:val="16"/>
              </w:rPr>
              <w:t>)</w:t>
            </w:r>
          </w:p>
        </w:tc>
        <w:tc>
          <w:tcPr>
            <w:tcW w:w="851" w:type="dxa"/>
            <w:textDirection w:val="btLr"/>
            <w:vAlign w:val="center"/>
          </w:tcPr>
          <w:p w:rsidR="00AB61BD" w:rsidRPr="00C6342B" w:rsidRDefault="00AB61BD" w:rsidP="00BC07BB">
            <w:pPr>
              <w:pStyle w:val="TableParagraph"/>
              <w:spacing w:before="1"/>
              <w:ind w:left="280"/>
              <w:rPr>
                <w:sz w:val="16"/>
              </w:rPr>
            </w:pPr>
            <w:r w:rsidRPr="00C6342B">
              <w:rPr>
                <w:sz w:val="16"/>
              </w:rPr>
              <w:t>количество</w:t>
            </w:r>
          </w:p>
        </w:tc>
        <w:tc>
          <w:tcPr>
            <w:tcW w:w="1281" w:type="dxa"/>
            <w:textDirection w:val="btLr"/>
            <w:vAlign w:val="center"/>
          </w:tcPr>
          <w:p w:rsidR="00AB61BD" w:rsidRPr="00C6342B" w:rsidRDefault="00AB61BD" w:rsidP="00BC07BB">
            <w:pPr>
              <w:pStyle w:val="TableParagraph"/>
              <w:spacing w:before="132" w:line="247" w:lineRule="auto"/>
              <w:ind w:left="138" w:right="15" w:firstLine="545"/>
              <w:rPr>
                <w:sz w:val="16"/>
              </w:rPr>
            </w:pPr>
            <w:proofErr w:type="spellStart"/>
            <w:r w:rsidRPr="00C6342B">
              <w:rPr>
                <w:sz w:val="16"/>
              </w:rPr>
              <w:t>срок</w:t>
            </w:r>
            <w:proofErr w:type="spellEnd"/>
            <w:r w:rsidRPr="00C6342B">
              <w:rPr>
                <w:spacing w:val="1"/>
                <w:sz w:val="16"/>
              </w:rPr>
              <w:t xml:space="preserve"> </w:t>
            </w:r>
            <w:proofErr w:type="spellStart"/>
            <w:r w:rsidRPr="00C6342B">
              <w:rPr>
                <w:sz w:val="16"/>
              </w:rPr>
              <w:t>эксплуатации</w:t>
            </w:r>
            <w:proofErr w:type="spellEnd"/>
          </w:p>
          <w:p w:rsidR="00AB61BD" w:rsidRPr="00C6342B" w:rsidRDefault="00AB61BD" w:rsidP="00BC07BB">
            <w:pPr>
              <w:pStyle w:val="TableParagraph"/>
              <w:spacing w:line="321" w:lineRule="exact"/>
              <w:ind w:left="669"/>
              <w:rPr>
                <w:sz w:val="16"/>
              </w:rPr>
            </w:pPr>
            <w:r w:rsidRPr="00C6342B">
              <w:rPr>
                <w:sz w:val="16"/>
              </w:rPr>
              <w:t>(</w:t>
            </w:r>
            <w:proofErr w:type="spellStart"/>
            <w:r w:rsidRPr="00C6342B">
              <w:rPr>
                <w:sz w:val="16"/>
              </w:rPr>
              <w:t>лет</w:t>
            </w:r>
            <w:proofErr w:type="spellEnd"/>
            <w:r w:rsidRPr="00C6342B">
              <w:rPr>
                <w:sz w:val="16"/>
              </w:rPr>
              <w:t>)</w:t>
            </w:r>
          </w:p>
        </w:tc>
        <w:tc>
          <w:tcPr>
            <w:tcW w:w="562" w:type="dxa"/>
            <w:textDirection w:val="btLr"/>
            <w:vAlign w:val="center"/>
          </w:tcPr>
          <w:p w:rsidR="00AB61BD" w:rsidRPr="00C6342B" w:rsidRDefault="00AB61BD" w:rsidP="00BC07BB">
            <w:pPr>
              <w:pStyle w:val="TableParagraph"/>
              <w:ind w:left="280"/>
              <w:rPr>
                <w:sz w:val="16"/>
              </w:rPr>
            </w:pPr>
            <w:r w:rsidRPr="00C6342B">
              <w:rPr>
                <w:sz w:val="16"/>
              </w:rPr>
              <w:t>количество</w:t>
            </w:r>
          </w:p>
        </w:tc>
        <w:tc>
          <w:tcPr>
            <w:tcW w:w="1422" w:type="dxa"/>
            <w:textDirection w:val="btLr"/>
            <w:vAlign w:val="center"/>
          </w:tcPr>
          <w:p w:rsidR="00AB61BD" w:rsidRPr="00C6342B" w:rsidRDefault="00AB61BD" w:rsidP="00BC07BB">
            <w:pPr>
              <w:pStyle w:val="TableParagraph"/>
              <w:spacing w:line="247" w:lineRule="auto"/>
              <w:ind w:left="138" w:right="15" w:firstLine="545"/>
              <w:rPr>
                <w:sz w:val="16"/>
              </w:rPr>
            </w:pPr>
            <w:proofErr w:type="spellStart"/>
            <w:r w:rsidRPr="00C6342B">
              <w:rPr>
                <w:sz w:val="16"/>
              </w:rPr>
              <w:t>срок</w:t>
            </w:r>
            <w:proofErr w:type="spellEnd"/>
            <w:r w:rsidRPr="00C6342B">
              <w:rPr>
                <w:spacing w:val="1"/>
                <w:sz w:val="16"/>
              </w:rPr>
              <w:t xml:space="preserve"> </w:t>
            </w:r>
            <w:proofErr w:type="spellStart"/>
            <w:r w:rsidRPr="00C6342B">
              <w:rPr>
                <w:sz w:val="16"/>
              </w:rPr>
              <w:t>эксплуатации</w:t>
            </w:r>
            <w:proofErr w:type="spellEnd"/>
          </w:p>
          <w:p w:rsidR="00AB61BD" w:rsidRPr="00C6342B" w:rsidRDefault="00AB61BD" w:rsidP="00BC07BB">
            <w:pPr>
              <w:pStyle w:val="TableParagraph"/>
              <w:spacing w:line="321" w:lineRule="exact"/>
              <w:ind w:left="669"/>
              <w:rPr>
                <w:sz w:val="16"/>
              </w:rPr>
            </w:pPr>
            <w:r w:rsidRPr="00C6342B">
              <w:rPr>
                <w:sz w:val="16"/>
              </w:rPr>
              <w:t>(</w:t>
            </w:r>
            <w:proofErr w:type="spellStart"/>
            <w:r w:rsidRPr="00C6342B">
              <w:rPr>
                <w:sz w:val="16"/>
              </w:rPr>
              <w:t>лет</w:t>
            </w:r>
            <w:proofErr w:type="spellEnd"/>
            <w:r w:rsidRPr="00C6342B">
              <w:rPr>
                <w:sz w:val="16"/>
              </w:rPr>
              <w:t>)</w:t>
            </w:r>
          </w:p>
        </w:tc>
        <w:tc>
          <w:tcPr>
            <w:tcW w:w="992" w:type="dxa"/>
            <w:textDirection w:val="btLr"/>
            <w:vAlign w:val="center"/>
          </w:tcPr>
          <w:p w:rsidR="00AB61BD" w:rsidRPr="00C6342B" w:rsidRDefault="00AB61BD" w:rsidP="00BC07BB">
            <w:pPr>
              <w:pStyle w:val="TableParagraph"/>
              <w:spacing w:before="1"/>
              <w:ind w:left="280"/>
              <w:rPr>
                <w:sz w:val="16"/>
              </w:rPr>
            </w:pPr>
            <w:r w:rsidRPr="00C6342B">
              <w:rPr>
                <w:sz w:val="16"/>
              </w:rPr>
              <w:t>количество</w:t>
            </w:r>
          </w:p>
        </w:tc>
        <w:tc>
          <w:tcPr>
            <w:tcW w:w="1134" w:type="dxa"/>
            <w:textDirection w:val="btLr"/>
            <w:vAlign w:val="center"/>
          </w:tcPr>
          <w:p w:rsidR="00AB61BD" w:rsidRPr="00C6342B" w:rsidRDefault="00AB61BD" w:rsidP="00BC07BB">
            <w:pPr>
              <w:pStyle w:val="TableParagraph"/>
              <w:spacing w:before="115" w:line="247" w:lineRule="auto"/>
              <w:ind w:left="138" w:right="15" w:firstLine="545"/>
              <w:rPr>
                <w:sz w:val="16"/>
              </w:rPr>
            </w:pPr>
            <w:proofErr w:type="spellStart"/>
            <w:r w:rsidRPr="00C6342B">
              <w:rPr>
                <w:sz w:val="16"/>
              </w:rPr>
              <w:t>срок</w:t>
            </w:r>
            <w:proofErr w:type="spellEnd"/>
            <w:r w:rsidRPr="00C6342B">
              <w:rPr>
                <w:spacing w:val="1"/>
                <w:sz w:val="16"/>
              </w:rPr>
              <w:t xml:space="preserve"> </w:t>
            </w:r>
            <w:proofErr w:type="spellStart"/>
            <w:r w:rsidRPr="00C6342B">
              <w:rPr>
                <w:sz w:val="16"/>
              </w:rPr>
              <w:t>эксплуатации</w:t>
            </w:r>
            <w:proofErr w:type="spellEnd"/>
          </w:p>
          <w:p w:rsidR="00AB61BD" w:rsidRPr="00C6342B" w:rsidRDefault="00AB61BD" w:rsidP="00BC07BB">
            <w:pPr>
              <w:pStyle w:val="TableParagraph"/>
              <w:spacing w:line="314" w:lineRule="exact"/>
              <w:ind w:left="669"/>
              <w:rPr>
                <w:sz w:val="16"/>
              </w:rPr>
            </w:pPr>
            <w:r w:rsidRPr="00C6342B">
              <w:rPr>
                <w:sz w:val="16"/>
              </w:rPr>
              <w:t>(</w:t>
            </w:r>
            <w:proofErr w:type="spellStart"/>
            <w:r w:rsidRPr="00C6342B">
              <w:rPr>
                <w:sz w:val="16"/>
              </w:rPr>
              <w:t>лет</w:t>
            </w:r>
            <w:proofErr w:type="spellEnd"/>
            <w:r w:rsidRPr="00C6342B">
              <w:rPr>
                <w:sz w:val="16"/>
              </w:rPr>
              <w:t>)</w:t>
            </w:r>
          </w:p>
        </w:tc>
      </w:tr>
      <w:tr w:rsidR="00AB61BD" w:rsidRPr="00E42380" w:rsidTr="00854ADD">
        <w:trPr>
          <w:trHeight w:val="321"/>
          <w:jc w:val="center"/>
        </w:trPr>
        <w:tc>
          <w:tcPr>
            <w:tcW w:w="540" w:type="dxa"/>
          </w:tcPr>
          <w:p w:rsidR="00AB61BD" w:rsidRPr="00017DCD" w:rsidRDefault="00AB61BD" w:rsidP="00BC07BB">
            <w:pPr>
              <w:pStyle w:val="TableParagraph"/>
              <w:spacing w:line="301" w:lineRule="exact"/>
              <w:ind w:left="124"/>
              <w:rPr>
                <w:sz w:val="20"/>
              </w:rPr>
            </w:pPr>
            <w:r w:rsidRPr="00017DCD">
              <w:rPr>
                <w:sz w:val="20"/>
              </w:rPr>
              <w:t>1.</w:t>
            </w:r>
          </w:p>
        </w:tc>
        <w:tc>
          <w:tcPr>
            <w:tcW w:w="2002" w:type="dxa"/>
          </w:tcPr>
          <w:p w:rsidR="00AB61BD" w:rsidRPr="00017DCD" w:rsidRDefault="00AB61BD" w:rsidP="00BC07BB">
            <w:pPr>
              <w:pStyle w:val="TableParagraph"/>
              <w:spacing w:line="301" w:lineRule="exact"/>
              <w:ind w:left="105"/>
              <w:rPr>
                <w:sz w:val="20"/>
              </w:rPr>
            </w:pPr>
            <w:proofErr w:type="spellStart"/>
            <w:r w:rsidRPr="00017DCD">
              <w:rPr>
                <w:sz w:val="20"/>
              </w:rPr>
              <w:t>Клюшка</w:t>
            </w:r>
            <w:proofErr w:type="spellEnd"/>
            <w:r w:rsidRPr="00017DCD">
              <w:rPr>
                <w:spacing w:val="-2"/>
                <w:sz w:val="20"/>
              </w:rPr>
              <w:t xml:space="preserve"> </w:t>
            </w:r>
            <w:proofErr w:type="spellStart"/>
            <w:r w:rsidRPr="00017DCD">
              <w:rPr>
                <w:sz w:val="20"/>
              </w:rPr>
              <w:t>для</w:t>
            </w:r>
            <w:proofErr w:type="spellEnd"/>
            <w:r w:rsidRPr="00017DCD">
              <w:rPr>
                <w:spacing w:val="-2"/>
                <w:sz w:val="20"/>
              </w:rPr>
              <w:t xml:space="preserve"> </w:t>
            </w:r>
            <w:proofErr w:type="spellStart"/>
            <w:r w:rsidRPr="00017DCD">
              <w:rPr>
                <w:sz w:val="20"/>
              </w:rPr>
              <w:t>вратаря</w:t>
            </w:r>
            <w:proofErr w:type="spellEnd"/>
          </w:p>
        </w:tc>
        <w:tc>
          <w:tcPr>
            <w:tcW w:w="1276" w:type="dxa"/>
          </w:tcPr>
          <w:p w:rsidR="00AB61BD" w:rsidRPr="00017DCD" w:rsidRDefault="00AB61BD" w:rsidP="00BC07BB">
            <w:pPr>
              <w:pStyle w:val="TableParagraph"/>
              <w:spacing w:line="301" w:lineRule="exact"/>
              <w:ind w:left="344" w:right="374"/>
              <w:jc w:val="center"/>
              <w:rPr>
                <w:sz w:val="20"/>
              </w:rPr>
            </w:pPr>
            <w:proofErr w:type="spellStart"/>
            <w:r w:rsidRPr="00017DCD">
              <w:rPr>
                <w:sz w:val="20"/>
              </w:rPr>
              <w:t>штук</w:t>
            </w:r>
            <w:proofErr w:type="spellEnd"/>
          </w:p>
        </w:tc>
        <w:tc>
          <w:tcPr>
            <w:tcW w:w="1842" w:type="dxa"/>
          </w:tcPr>
          <w:p w:rsidR="00AB61BD" w:rsidRPr="00017DCD" w:rsidRDefault="00AB61BD" w:rsidP="00BC07BB">
            <w:pPr>
              <w:pStyle w:val="TableParagraph"/>
              <w:spacing w:line="301" w:lineRule="exact"/>
              <w:ind w:left="35"/>
              <w:rPr>
                <w:sz w:val="20"/>
              </w:rPr>
            </w:pPr>
            <w:proofErr w:type="spellStart"/>
            <w:r w:rsidRPr="00017DCD">
              <w:rPr>
                <w:sz w:val="20"/>
              </w:rPr>
              <w:t>на</w:t>
            </w:r>
            <w:proofErr w:type="spellEnd"/>
            <w:r w:rsidRPr="00017DCD">
              <w:rPr>
                <w:spacing w:val="-2"/>
                <w:sz w:val="20"/>
              </w:rPr>
              <w:t xml:space="preserve"> </w:t>
            </w:r>
            <w:proofErr w:type="spellStart"/>
            <w:r w:rsidRPr="00017DCD">
              <w:rPr>
                <w:sz w:val="20"/>
              </w:rPr>
              <w:t>обучающегося</w:t>
            </w:r>
            <w:proofErr w:type="spellEnd"/>
          </w:p>
        </w:tc>
        <w:tc>
          <w:tcPr>
            <w:tcW w:w="709" w:type="dxa"/>
          </w:tcPr>
          <w:p w:rsidR="00AB61BD" w:rsidRPr="00E42380" w:rsidRDefault="00AB61BD" w:rsidP="00BC07BB">
            <w:pPr>
              <w:pStyle w:val="TableParagraph"/>
              <w:spacing w:line="301" w:lineRule="exact"/>
              <w:ind w:left="282"/>
              <w:rPr>
                <w:sz w:val="24"/>
              </w:rPr>
            </w:pPr>
            <w:r w:rsidRPr="00E42380">
              <w:rPr>
                <w:sz w:val="24"/>
              </w:rPr>
              <w:t>-</w:t>
            </w:r>
          </w:p>
        </w:tc>
        <w:tc>
          <w:tcPr>
            <w:tcW w:w="992" w:type="dxa"/>
          </w:tcPr>
          <w:p w:rsidR="00AB61BD" w:rsidRPr="00E42380" w:rsidRDefault="00AB61BD" w:rsidP="00BC07BB">
            <w:pPr>
              <w:pStyle w:val="TableParagraph"/>
              <w:spacing w:line="301" w:lineRule="exact"/>
              <w:ind w:right="520"/>
              <w:jc w:val="right"/>
              <w:rPr>
                <w:sz w:val="24"/>
              </w:rPr>
            </w:pPr>
            <w:r w:rsidRPr="00E42380">
              <w:rPr>
                <w:sz w:val="24"/>
              </w:rPr>
              <w:t>-</w:t>
            </w:r>
          </w:p>
        </w:tc>
        <w:tc>
          <w:tcPr>
            <w:tcW w:w="851" w:type="dxa"/>
          </w:tcPr>
          <w:p w:rsidR="00AB61BD" w:rsidRPr="00E42380" w:rsidRDefault="00AB61BD" w:rsidP="00BC07BB">
            <w:pPr>
              <w:pStyle w:val="TableParagraph"/>
              <w:spacing w:line="301" w:lineRule="exact"/>
              <w:ind w:left="7"/>
              <w:jc w:val="center"/>
              <w:rPr>
                <w:sz w:val="24"/>
              </w:rPr>
            </w:pPr>
            <w:r w:rsidRPr="00E42380">
              <w:rPr>
                <w:sz w:val="24"/>
              </w:rPr>
              <w:t>2</w:t>
            </w:r>
          </w:p>
        </w:tc>
        <w:tc>
          <w:tcPr>
            <w:tcW w:w="1281" w:type="dxa"/>
          </w:tcPr>
          <w:p w:rsidR="00AB61BD" w:rsidRPr="00E42380" w:rsidRDefault="00AB61BD" w:rsidP="00BC07BB">
            <w:pPr>
              <w:pStyle w:val="TableParagraph"/>
              <w:spacing w:line="301" w:lineRule="exact"/>
              <w:ind w:left="6"/>
              <w:jc w:val="center"/>
              <w:rPr>
                <w:sz w:val="24"/>
              </w:rPr>
            </w:pPr>
            <w:r w:rsidRPr="00E42380">
              <w:rPr>
                <w:sz w:val="24"/>
              </w:rPr>
              <w:t>1</w:t>
            </w:r>
          </w:p>
        </w:tc>
        <w:tc>
          <w:tcPr>
            <w:tcW w:w="562" w:type="dxa"/>
          </w:tcPr>
          <w:p w:rsidR="00AB61BD" w:rsidRPr="00E42380" w:rsidRDefault="00AB61BD" w:rsidP="00055532">
            <w:pPr>
              <w:pStyle w:val="TableParagraph"/>
              <w:spacing w:line="301" w:lineRule="exact"/>
              <w:jc w:val="center"/>
              <w:rPr>
                <w:sz w:val="24"/>
              </w:rPr>
            </w:pPr>
            <w:r w:rsidRPr="00E42380">
              <w:rPr>
                <w:sz w:val="24"/>
              </w:rPr>
              <w:t>3</w:t>
            </w:r>
          </w:p>
        </w:tc>
        <w:tc>
          <w:tcPr>
            <w:tcW w:w="1422" w:type="dxa"/>
          </w:tcPr>
          <w:p w:rsidR="00AB61BD" w:rsidRPr="00E42380" w:rsidRDefault="00AB61BD" w:rsidP="00BC07BB">
            <w:pPr>
              <w:pStyle w:val="TableParagraph"/>
              <w:spacing w:line="301" w:lineRule="exact"/>
              <w:ind w:right="639"/>
              <w:jc w:val="right"/>
              <w:rPr>
                <w:sz w:val="24"/>
              </w:rPr>
            </w:pPr>
            <w:r w:rsidRPr="00E42380">
              <w:rPr>
                <w:sz w:val="24"/>
              </w:rPr>
              <w:t>1</w:t>
            </w:r>
          </w:p>
        </w:tc>
        <w:tc>
          <w:tcPr>
            <w:tcW w:w="992" w:type="dxa"/>
          </w:tcPr>
          <w:p w:rsidR="00AB61BD" w:rsidRPr="00E42380" w:rsidRDefault="00AB61BD" w:rsidP="00BC07BB">
            <w:pPr>
              <w:pStyle w:val="TableParagraph"/>
              <w:spacing w:line="301" w:lineRule="exact"/>
              <w:ind w:left="238" w:right="235"/>
              <w:jc w:val="center"/>
              <w:rPr>
                <w:sz w:val="24"/>
              </w:rPr>
            </w:pPr>
            <w:r w:rsidRPr="00E42380">
              <w:rPr>
                <w:sz w:val="24"/>
              </w:rPr>
              <w:t>10</w:t>
            </w:r>
          </w:p>
        </w:tc>
        <w:tc>
          <w:tcPr>
            <w:tcW w:w="1134" w:type="dxa"/>
          </w:tcPr>
          <w:p w:rsidR="00AB61BD" w:rsidRPr="00E42380" w:rsidRDefault="00AB61BD" w:rsidP="00BC07BB">
            <w:pPr>
              <w:pStyle w:val="TableParagraph"/>
              <w:spacing w:line="301" w:lineRule="exact"/>
              <w:ind w:left="489"/>
              <w:rPr>
                <w:sz w:val="24"/>
              </w:rPr>
            </w:pPr>
            <w:r w:rsidRPr="00E42380">
              <w:rPr>
                <w:sz w:val="24"/>
              </w:rPr>
              <w:t>1</w:t>
            </w:r>
          </w:p>
        </w:tc>
      </w:tr>
      <w:tr w:rsidR="00AB61BD" w:rsidRPr="00E42380" w:rsidTr="00854ADD">
        <w:trPr>
          <w:trHeight w:val="323"/>
          <w:jc w:val="center"/>
        </w:trPr>
        <w:tc>
          <w:tcPr>
            <w:tcW w:w="540" w:type="dxa"/>
          </w:tcPr>
          <w:p w:rsidR="00AB61BD" w:rsidRPr="00017DCD" w:rsidRDefault="00AB61BD" w:rsidP="00BC07BB">
            <w:pPr>
              <w:pStyle w:val="TableParagraph"/>
              <w:spacing w:line="304" w:lineRule="exact"/>
              <w:ind w:left="124"/>
              <w:rPr>
                <w:sz w:val="20"/>
              </w:rPr>
            </w:pPr>
            <w:r w:rsidRPr="00017DCD">
              <w:rPr>
                <w:sz w:val="20"/>
              </w:rPr>
              <w:t>2.</w:t>
            </w:r>
          </w:p>
        </w:tc>
        <w:tc>
          <w:tcPr>
            <w:tcW w:w="2002" w:type="dxa"/>
          </w:tcPr>
          <w:p w:rsidR="00AB61BD" w:rsidRPr="00017DCD" w:rsidRDefault="00AB61BD" w:rsidP="00BC07BB">
            <w:pPr>
              <w:pStyle w:val="TableParagraph"/>
              <w:spacing w:line="304" w:lineRule="exact"/>
              <w:ind w:left="105"/>
              <w:rPr>
                <w:sz w:val="20"/>
              </w:rPr>
            </w:pPr>
            <w:proofErr w:type="spellStart"/>
            <w:r w:rsidRPr="00017DCD">
              <w:rPr>
                <w:sz w:val="20"/>
              </w:rPr>
              <w:t>Клюшка</w:t>
            </w:r>
            <w:proofErr w:type="spellEnd"/>
            <w:r w:rsidRPr="00017DCD">
              <w:rPr>
                <w:spacing w:val="-2"/>
                <w:sz w:val="20"/>
              </w:rPr>
              <w:t xml:space="preserve"> </w:t>
            </w:r>
            <w:proofErr w:type="spellStart"/>
            <w:r w:rsidRPr="00017DCD">
              <w:rPr>
                <w:sz w:val="20"/>
              </w:rPr>
              <w:t>для</w:t>
            </w:r>
            <w:proofErr w:type="spellEnd"/>
            <w:r w:rsidRPr="00017DCD">
              <w:rPr>
                <w:spacing w:val="-1"/>
                <w:sz w:val="20"/>
              </w:rPr>
              <w:t xml:space="preserve"> </w:t>
            </w:r>
            <w:proofErr w:type="spellStart"/>
            <w:r w:rsidRPr="00017DCD">
              <w:rPr>
                <w:sz w:val="20"/>
              </w:rPr>
              <w:t>игрока</w:t>
            </w:r>
            <w:proofErr w:type="spellEnd"/>
          </w:p>
        </w:tc>
        <w:tc>
          <w:tcPr>
            <w:tcW w:w="1276" w:type="dxa"/>
          </w:tcPr>
          <w:p w:rsidR="00AB61BD" w:rsidRPr="00017DCD" w:rsidRDefault="00AB61BD" w:rsidP="00BC07BB">
            <w:pPr>
              <w:pStyle w:val="TableParagraph"/>
              <w:spacing w:line="304" w:lineRule="exact"/>
              <w:ind w:left="344" w:right="374"/>
              <w:jc w:val="center"/>
              <w:rPr>
                <w:sz w:val="20"/>
              </w:rPr>
            </w:pPr>
            <w:proofErr w:type="spellStart"/>
            <w:r w:rsidRPr="00017DCD">
              <w:rPr>
                <w:sz w:val="20"/>
              </w:rPr>
              <w:t>штук</w:t>
            </w:r>
            <w:proofErr w:type="spellEnd"/>
          </w:p>
        </w:tc>
        <w:tc>
          <w:tcPr>
            <w:tcW w:w="1842" w:type="dxa"/>
          </w:tcPr>
          <w:p w:rsidR="00AB61BD" w:rsidRPr="00017DCD" w:rsidRDefault="00AB61BD" w:rsidP="00BC07BB">
            <w:pPr>
              <w:pStyle w:val="TableParagraph"/>
              <w:spacing w:line="304" w:lineRule="exact"/>
              <w:ind w:left="35"/>
              <w:rPr>
                <w:sz w:val="20"/>
              </w:rPr>
            </w:pPr>
            <w:proofErr w:type="spellStart"/>
            <w:r w:rsidRPr="00017DCD">
              <w:rPr>
                <w:sz w:val="20"/>
              </w:rPr>
              <w:t>на</w:t>
            </w:r>
            <w:proofErr w:type="spellEnd"/>
            <w:r w:rsidRPr="00017DCD">
              <w:rPr>
                <w:spacing w:val="-2"/>
                <w:sz w:val="20"/>
              </w:rPr>
              <w:t xml:space="preserve"> </w:t>
            </w:r>
            <w:proofErr w:type="spellStart"/>
            <w:r w:rsidRPr="00017DCD">
              <w:rPr>
                <w:sz w:val="20"/>
              </w:rPr>
              <w:t>обучающегося</w:t>
            </w:r>
            <w:proofErr w:type="spellEnd"/>
          </w:p>
        </w:tc>
        <w:tc>
          <w:tcPr>
            <w:tcW w:w="709" w:type="dxa"/>
          </w:tcPr>
          <w:p w:rsidR="00AB61BD" w:rsidRPr="00E42380" w:rsidRDefault="00AB61BD" w:rsidP="00BC07BB">
            <w:pPr>
              <w:pStyle w:val="TableParagraph"/>
              <w:spacing w:line="304" w:lineRule="exact"/>
              <w:ind w:left="282"/>
              <w:rPr>
                <w:sz w:val="24"/>
              </w:rPr>
            </w:pPr>
            <w:r w:rsidRPr="00E42380">
              <w:rPr>
                <w:sz w:val="24"/>
              </w:rPr>
              <w:t>-</w:t>
            </w:r>
          </w:p>
        </w:tc>
        <w:tc>
          <w:tcPr>
            <w:tcW w:w="992" w:type="dxa"/>
          </w:tcPr>
          <w:p w:rsidR="00AB61BD" w:rsidRPr="00E42380" w:rsidRDefault="00AB61BD" w:rsidP="00BC07BB">
            <w:pPr>
              <w:pStyle w:val="TableParagraph"/>
              <w:spacing w:line="304" w:lineRule="exact"/>
              <w:ind w:right="520"/>
              <w:jc w:val="right"/>
              <w:rPr>
                <w:sz w:val="24"/>
              </w:rPr>
            </w:pPr>
            <w:r w:rsidRPr="00E42380">
              <w:rPr>
                <w:sz w:val="24"/>
              </w:rPr>
              <w:t>-</w:t>
            </w:r>
          </w:p>
        </w:tc>
        <w:tc>
          <w:tcPr>
            <w:tcW w:w="851" w:type="dxa"/>
          </w:tcPr>
          <w:p w:rsidR="00AB61BD" w:rsidRPr="00E42380" w:rsidRDefault="00AB61BD" w:rsidP="00BC07BB">
            <w:pPr>
              <w:pStyle w:val="TableParagraph"/>
              <w:spacing w:line="304" w:lineRule="exact"/>
              <w:ind w:left="7"/>
              <w:jc w:val="center"/>
              <w:rPr>
                <w:sz w:val="24"/>
              </w:rPr>
            </w:pPr>
            <w:r w:rsidRPr="00E42380">
              <w:rPr>
                <w:sz w:val="24"/>
              </w:rPr>
              <w:t>2</w:t>
            </w:r>
          </w:p>
        </w:tc>
        <w:tc>
          <w:tcPr>
            <w:tcW w:w="1281" w:type="dxa"/>
          </w:tcPr>
          <w:p w:rsidR="00AB61BD" w:rsidRPr="00E42380" w:rsidRDefault="00AB61BD" w:rsidP="00BC07BB">
            <w:pPr>
              <w:pStyle w:val="TableParagraph"/>
              <w:spacing w:line="304" w:lineRule="exact"/>
              <w:ind w:left="6"/>
              <w:jc w:val="center"/>
              <w:rPr>
                <w:sz w:val="24"/>
              </w:rPr>
            </w:pPr>
            <w:r w:rsidRPr="00E42380">
              <w:rPr>
                <w:sz w:val="24"/>
              </w:rPr>
              <w:t>1</w:t>
            </w:r>
          </w:p>
        </w:tc>
        <w:tc>
          <w:tcPr>
            <w:tcW w:w="562" w:type="dxa"/>
          </w:tcPr>
          <w:p w:rsidR="00AB61BD" w:rsidRPr="00E42380" w:rsidRDefault="00AB61BD" w:rsidP="00055532">
            <w:pPr>
              <w:pStyle w:val="TableParagraph"/>
              <w:spacing w:line="304" w:lineRule="exact"/>
              <w:jc w:val="center"/>
              <w:rPr>
                <w:sz w:val="24"/>
              </w:rPr>
            </w:pPr>
            <w:r w:rsidRPr="00E42380">
              <w:rPr>
                <w:sz w:val="24"/>
              </w:rPr>
              <w:t>3</w:t>
            </w:r>
          </w:p>
        </w:tc>
        <w:tc>
          <w:tcPr>
            <w:tcW w:w="1422" w:type="dxa"/>
          </w:tcPr>
          <w:p w:rsidR="00AB61BD" w:rsidRPr="00E42380" w:rsidRDefault="00AB61BD" w:rsidP="00BC07BB">
            <w:pPr>
              <w:pStyle w:val="TableParagraph"/>
              <w:spacing w:line="304" w:lineRule="exact"/>
              <w:ind w:right="639"/>
              <w:jc w:val="right"/>
              <w:rPr>
                <w:sz w:val="24"/>
              </w:rPr>
            </w:pPr>
            <w:r w:rsidRPr="00E42380">
              <w:rPr>
                <w:sz w:val="24"/>
              </w:rPr>
              <w:t>1</w:t>
            </w:r>
          </w:p>
        </w:tc>
        <w:tc>
          <w:tcPr>
            <w:tcW w:w="992" w:type="dxa"/>
          </w:tcPr>
          <w:p w:rsidR="00AB61BD" w:rsidRPr="00E42380" w:rsidRDefault="00AB61BD" w:rsidP="00BC07BB">
            <w:pPr>
              <w:pStyle w:val="TableParagraph"/>
              <w:spacing w:line="304" w:lineRule="exact"/>
              <w:ind w:left="238" w:right="235"/>
              <w:jc w:val="center"/>
              <w:rPr>
                <w:sz w:val="24"/>
              </w:rPr>
            </w:pPr>
            <w:r w:rsidRPr="00E42380">
              <w:rPr>
                <w:sz w:val="24"/>
              </w:rPr>
              <w:t>10</w:t>
            </w:r>
          </w:p>
        </w:tc>
        <w:tc>
          <w:tcPr>
            <w:tcW w:w="1134" w:type="dxa"/>
          </w:tcPr>
          <w:p w:rsidR="00AB61BD" w:rsidRPr="00E42380" w:rsidRDefault="00AB61BD" w:rsidP="00BC07BB">
            <w:pPr>
              <w:pStyle w:val="TableParagraph"/>
              <w:spacing w:line="304" w:lineRule="exact"/>
              <w:ind w:left="489"/>
              <w:rPr>
                <w:sz w:val="24"/>
              </w:rPr>
            </w:pPr>
            <w:r w:rsidRPr="00E42380">
              <w:rPr>
                <w:sz w:val="24"/>
              </w:rPr>
              <w:t>1</w:t>
            </w:r>
          </w:p>
        </w:tc>
      </w:tr>
    </w:tbl>
    <w:p w:rsidR="00AA6EC8" w:rsidRDefault="00AA6EC8" w:rsidP="00AA6EC8">
      <w:pPr>
        <w:spacing w:line="276" w:lineRule="auto"/>
        <w:ind w:firstLine="567"/>
        <w:jc w:val="right"/>
        <w:rPr>
          <w:sz w:val="24"/>
          <w:szCs w:val="24"/>
        </w:rPr>
      </w:pPr>
      <w:r>
        <w:rPr>
          <w:sz w:val="24"/>
          <w:szCs w:val="24"/>
        </w:rPr>
        <w:t>Таблица №22</w:t>
      </w:r>
    </w:p>
    <w:p w:rsidR="00AA6EC8" w:rsidRDefault="00AA6EC8" w:rsidP="00AA6EC8">
      <w:pPr>
        <w:spacing w:line="276" w:lineRule="auto"/>
        <w:ind w:firstLine="567"/>
        <w:jc w:val="center"/>
        <w:rPr>
          <w:sz w:val="24"/>
          <w:szCs w:val="24"/>
        </w:rPr>
      </w:pPr>
      <w:r>
        <w:rPr>
          <w:sz w:val="24"/>
          <w:szCs w:val="24"/>
        </w:rPr>
        <w:t>Обеспечение спортивной экипировкой</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3277"/>
        <w:gridCol w:w="1129"/>
        <w:gridCol w:w="1706"/>
        <w:gridCol w:w="845"/>
        <w:gridCol w:w="992"/>
        <w:gridCol w:w="992"/>
        <w:gridCol w:w="993"/>
        <w:gridCol w:w="709"/>
        <w:gridCol w:w="992"/>
        <w:gridCol w:w="850"/>
        <w:gridCol w:w="993"/>
      </w:tblGrid>
      <w:tr w:rsidR="00AA6EC8" w:rsidRPr="00E42380" w:rsidTr="00C6342B">
        <w:trPr>
          <w:trHeight w:val="568"/>
          <w:jc w:val="center"/>
        </w:trPr>
        <w:tc>
          <w:tcPr>
            <w:tcW w:w="14182" w:type="dxa"/>
            <w:gridSpan w:val="12"/>
          </w:tcPr>
          <w:p w:rsidR="00AA6EC8" w:rsidRPr="00AB61BD" w:rsidRDefault="00AA6EC8" w:rsidP="00AA6EC8">
            <w:pPr>
              <w:pStyle w:val="TableParagraph"/>
              <w:ind w:left="57" w:right="57"/>
              <w:jc w:val="center"/>
              <w:rPr>
                <w:sz w:val="24"/>
                <w:lang w:val="ru-RU"/>
              </w:rPr>
            </w:pPr>
            <w:r w:rsidRPr="00AA6EC8">
              <w:rPr>
                <w:sz w:val="24"/>
                <w:lang w:val="ru-RU"/>
              </w:rPr>
              <w:t>Спортивная экипировка, передаваемая в индивидуальное пользование</w:t>
            </w:r>
          </w:p>
        </w:tc>
      </w:tr>
      <w:tr w:rsidR="00AA6EC8" w:rsidRPr="00E42380" w:rsidTr="00C6342B">
        <w:trPr>
          <w:trHeight w:val="321"/>
          <w:jc w:val="center"/>
        </w:trPr>
        <w:tc>
          <w:tcPr>
            <w:tcW w:w="704" w:type="dxa"/>
            <w:vMerge w:val="restart"/>
          </w:tcPr>
          <w:p w:rsidR="00AA6EC8" w:rsidRPr="00017DCD" w:rsidRDefault="00AA6EC8" w:rsidP="00BC07BB">
            <w:pPr>
              <w:pStyle w:val="TableParagraph"/>
              <w:ind w:left="134" w:right="-2" w:firstLine="55"/>
              <w:rPr>
                <w:sz w:val="20"/>
              </w:rPr>
            </w:pPr>
            <w:r w:rsidRPr="00017DCD">
              <w:rPr>
                <w:sz w:val="20"/>
              </w:rPr>
              <w:t>№</w:t>
            </w:r>
            <w:r w:rsidRPr="00017DCD">
              <w:rPr>
                <w:spacing w:val="-67"/>
                <w:sz w:val="20"/>
              </w:rPr>
              <w:t xml:space="preserve"> </w:t>
            </w:r>
            <w:r w:rsidRPr="00017DCD">
              <w:rPr>
                <w:sz w:val="20"/>
              </w:rPr>
              <w:t>п/п</w:t>
            </w:r>
          </w:p>
        </w:tc>
        <w:tc>
          <w:tcPr>
            <w:tcW w:w="3277" w:type="dxa"/>
            <w:vMerge w:val="restart"/>
          </w:tcPr>
          <w:p w:rsidR="00AA6EC8" w:rsidRPr="00017DCD" w:rsidRDefault="00AA6EC8" w:rsidP="00AA6EC8">
            <w:pPr>
              <w:pStyle w:val="TableParagraph"/>
              <w:ind w:left="57"/>
              <w:jc w:val="center"/>
              <w:rPr>
                <w:sz w:val="20"/>
              </w:rPr>
            </w:pPr>
            <w:proofErr w:type="spellStart"/>
            <w:r w:rsidRPr="00017DCD">
              <w:rPr>
                <w:sz w:val="20"/>
              </w:rPr>
              <w:t>Наименование</w:t>
            </w:r>
            <w:proofErr w:type="spellEnd"/>
          </w:p>
        </w:tc>
        <w:tc>
          <w:tcPr>
            <w:tcW w:w="1129" w:type="dxa"/>
            <w:vMerge w:val="restart"/>
          </w:tcPr>
          <w:p w:rsidR="00AA6EC8" w:rsidRPr="00017DCD" w:rsidRDefault="00AA6EC8" w:rsidP="00AA6EC8">
            <w:pPr>
              <w:pStyle w:val="TableParagraph"/>
              <w:ind w:left="57" w:right="57" w:firstLine="108"/>
              <w:jc w:val="center"/>
              <w:rPr>
                <w:sz w:val="20"/>
              </w:rPr>
            </w:pPr>
            <w:r w:rsidRPr="00017DCD">
              <w:rPr>
                <w:sz w:val="20"/>
              </w:rPr>
              <w:t>Единица</w:t>
            </w:r>
            <w:r w:rsidRPr="00017DCD">
              <w:rPr>
                <w:spacing w:val="1"/>
                <w:sz w:val="20"/>
              </w:rPr>
              <w:t xml:space="preserve"> </w:t>
            </w:r>
            <w:r w:rsidRPr="00017DCD">
              <w:rPr>
                <w:sz w:val="20"/>
              </w:rPr>
              <w:t>измерения</w:t>
            </w:r>
          </w:p>
        </w:tc>
        <w:tc>
          <w:tcPr>
            <w:tcW w:w="1706" w:type="dxa"/>
            <w:vMerge w:val="restart"/>
          </w:tcPr>
          <w:p w:rsidR="00AA6EC8" w:rsidRPr="00017DCD" w:rsidRDefault="00AA6EC8" w:rsidP="00AA6EC8">
            <w:pPr>
              <w:pStyle w:val="TableParagraph"/>
              <w:ind w:left="161" w:right="57" w:hanging="104"/>
              <w:jc w:val="center"/>
              <w:rPr>
                <w:sz w:val="20"/>
              </w:rPr>
            </w:pPr>
            <w:proofErr w:type="spellStart"/>
            <w:r w:rsidRPr="00017DCD">
              <w:rPr>
                <w:sz w:val="20"/>
              </w:rPr>
              <w:t>Расчетная</w:t>
            </w:r>
            <w:proofErr w:type="spellEnd"/>
            <w:r>
              <w:rPr>
                <w:sz w:val="20"/>
                <w:lang w:val="ru-RU"/>
              </w:rPr>
              <w:t xml:space="preserve"> </w:t>
            </w:r>
            <w:r w:rsidRPr="00017DCD">
              <w:rPr>
                <w:spacing w:val="-67"/>
                <w:sz w:val="20"/>
              </w:rPr>
              <w:t xml:space="preserve"> </w:t>
            </w:r>
            <w:r>
              <w:rPr>
                <w:spacing w:val="-67"/>
                <w:sz w:val="20"/>
                <w:lang w:val="ru-RU"/>
              </w:rPr>
              <w:t xml:space="preserve">   </w:t>
            </w:r>
            <w:proofErr w:type="spellStart"/>
            <w:r w:rsidRPr="00017DCD">
              <w:rPr>
                <w:sz w:val="20"/>
              </w:rPr>
              <w:t>единица</w:t>
            </w:r>
            <w:proofErr w:type="spellEnd"/>
          </w:p>
        </w:tc>
        <w:tc>
          <w:tcPr>
            <w:tcW w:w="7366" w:type="dxa"/>
            <w:gridSpan w:val="8"/>
          </w:tcPr>
          <w:p w:rsidR="00AA6EC8" w:rsidRPr="00E42380" w:rsidRDefault="00AA6EC8" w:rsidP="00BC07BB">
            <w:pPr>
              <w:pStyle w:val="TableParagraph"/>
              <w:spacing w:line="301" w:lineRule="exact"/>
              <w:ind w:left="2355" w:right="2244"/>
              <w:jc w:val="center"/>
              <w:rPr>
                <w:sz w:val="24"/>
              </w:rPr>
            </w:pPr>
            <w:proofErr w:type="spellStart"/>
            <w:r w:rsidRPr="00017DCD">
              <w:rPr>
                <w:sz w:val="20"/>
              </w:rPr>
              <w:t>Этапы</w:t>
            </w:r>
            <w:proofErr w:type="spellEnd"/>
            <w:r w:rsidRPr="00017DCD">
              <w:rPr>
                <w:spacing w:val="-4"/>
                <w:sz w:val="20"/>
              </w:rPr>
              <w:t xml:space="preserve"> </w:t>
            </w:r>
            <w:proofErr w:type="spellStart"/>
            <w:r w:rsidRPr="00017DCD">
              <w:rPr>
                <w:sz w:val="20"/>
              </w:rPr>
              <w:t>спортивной</w:t>
            </w:r>
            <w:proofErr w:type="spellEnd"/>
            <w:r w:rsidRPr="00017DCD">
              <w:rPr>
                <w:spacing w:val="-5"/>
                <w:sz w:val="20"/>
              </w:rPr>
              <w:t xml:space="preserve"> </w:t>
            </w:r>
            <w:proofErr w:type="spellStart"/>
            <w:r w:rsidRPr="00017DCD">
              <w:rPr>
                <w:sz w:val="20"/>
              </w:rPr>
              <w:t>подготовки</w:t>
            </w:r>
            <w:proofErr w:type="spellEnd"/>
          </w:p>
        </w:tc>
      </w:tr>
      <w:tr w:rsidR="00AA6EC8" w:rsidRPr="00E42380" w:rsidTr="00C6342B">
        <w:trPr>
          <w:trHeight w:val="970"/>
          <w:jc w:val="center"/>
        </w:trPr>
        <w:tc>
          <w:tcPr>
            <w:tcW w:w="704" w:type="dxa"/>
            <w:vMerge/>
            <w:tcBorders>
              <w:top w:val="nil"/>
            </w:tcBorders>
          </w:tcPr>
          <w:p w:rsidR="00AA6EC8" w:rsidRPr="00017DCD" w:rsidRDefault="00AA6EC8" w:rsidP="00BC07BB">
            <w:pPr>
              <w:rPr>
                <w:sz w:val="20"/>
                <w:szCs w:val="2"/>
              </w:rPr>
            </w:pPr>
          </w:p>
        </w:tc>
        <w:tc>
          <w:tcPr>
            <w:tcW w:w="3277" w:type="dxa"/>
            <w:vMerge/>
            <w:tcBorders>
              <w:top w:val="nil"/>
            </w:tcBorders>
          </w:tcPr>
          <w:p w:rsidR="00AA6EC8" w:rsidRPr="00017DCD" w:rsidRDefault="00AA6EC8" w:rsidP="00BC07BB">
            <w:pPr>
              <w:rPr>
                <w:sz w:val="20"/>
                <w:szCs w:val="2"/>
              </w:rPr>
            </w:pPr>
          </w:p>
        </w:tc>
        <w:tc>
          <w:tcPr>
            <w:tcW w:w="1129" w:type="dxa"/>
            <w:vMerge/>
            <w:tcBorders>
              <w:top w:val="nil"/>
            </w:tcBorders>
          </w:tcPr>
          <w:p w:rsidR="00AA6EC8" w:rsidRPr="00017DCD" w:rsidRDefault="00AA6EC8" w:rsidP="00BC07BB">
            <w:pPr>
              <w:rPr>
                <w:sz w:val="20"/>
                <w:szCs w:val="2"/>
              </w:rPr>
            </w:pPr>
          </w:p>
        </w:tc>
        <w:tc>
          <w:tcPr>
            <w:tcW w:w="1706" w:type="dxa"/>
            <w:vMerge/>
            <w:tcBorders>
              <w:top w:val="nil"/>
            </w:tcBorders>
          </w:tcPr>
          <w:p w:rsidR="00AA6EC8" w:rsidRPr="00017DCD" w:rsidRDefault="00AA6EC8" w:rsidP="00BC07BB">
            <w:pPr>
              <w:rPr>
                <w:sz w:val="20"/>
                <w:szCs w:val="2"/>
              </w:rPr>
            </w:pPr>
          </w:p>
        </w:tc>
        <w:tc>
          <w:tcPr>
            <w:tcW w:w="1837" w:type="dxa"/>
            <w:gridSpan w:val="2"/>
          </w:tcPr>
          <w:p w:rsidR="00AA6EC8" w:rsidRPr="00017DCD" w:rsidRDefault="00AA6EC8" w:rsidP="00BC07BB">
            <w:pPr>
              <w:pStyle w:val="TableParagraph"/>
              <w:ind w:left="335" w:right="204" w:firstLine="331"/>
              <w:rPr>
                <w:sz w:val="20"/>
                <w:szCs w:val="20"/>
              </w:rPr>
            </w:pPr>
            <w:proofErr w:type="spellStart"/>
            <w:r w:rsidRPr="00017DCD">
              <w:rPr>
                <w:sz w:val="20"/>
                <w:szCs w:val="20"/>
              </w:rPr>
              <w:t>Этап</w:t>
            </w:r>
            <w:proofErr w:type="spellEnd"/>
            <w:r w:rsidRPr="00017DCD">
              <w:rPr>
                <w:spacing w:val="1"/>
                <w:sz w:val="20"/>
                <w:szCs w:val="20"/>
              </w:rPr>
              <w:t xml:space="preserve"> </w:t>
            </w:r>
            <w:proofErr w:type="spellStart"/>
            <w:r w:rsidRPr="00017DCD">
              <w:rPr>
                <w:sz w:val="20"/>
                <w:szCs w:val="20"/>
              </w:rPr>
              <w:t>начальной</w:t>
            </w:r>
            <w:proofErr w:type="spellEnd"/>
            <w:r w:rsidRPr="00017DCD">
              <w:rPr>
                <w:sz w:val="20"/>
                <w:szCs w:val="20"/>
              </w:rPr>
              <w:t xml:space="preserve"> </w:t>
            </w:r>
            <w:proofErr w:type="spellStart"/>
            <w:r w:rsidRPr="00017DCD">
              <w:rPr>
                <w:sz w:val="20"/>
                <w:szCs w:val="20"/>
              </w:rPr>
              <w:t>подготовки</w:t>
            </w:r>
            <w:proofErr w:type="spellEnd"/>
          </w:p>
        </w:tc>
        <w:tc>
          <w:tcPr>
            <w:tcW w:w="1985" w:type="dxa"/>
            <w:gridSpan w:val="2"/>
          </w:tcPr>
          <w:p w:rsidR="00AA6EC8" w:rsidRPr="00AB61BD" w:rsidRDefault="00AA6EC8" w:rsidP="00BC07BB">
            <w:pPr>
              <w:pStyle w:val="TableParagraph"/>
              <w:ind w:left="57" w:right="57" w:firstLine="441"/>
              <w:jc w:val="center"/>
              <w:rPr>
                <w:sz w:val="20"/>
                <w:szCs w:val="20"/>
                <w:lang w:val="ru-RU"/>
              </w:rPr>
            </w:pPr>
            <w:r w:rsidRPr="00AB61BD">
              <w:rPr>
                <w:sz w:val="20"/>
                <w:szCs w:val="20"/>
                <w:lang w:val="ru-RU"/>
              </w:rPr>
              <w:t>Учебно-</w:t>
            </w:r>
            <w:r w:rsidRPr="00AB61BD">
              <w:rPr>
                <w:spacing w:val="1"/>
                <w:sz w:val="20"/>
                <w:szCs w:val="20"/>
                <w:lang w:val="ru-RU"/>
              </w:rPr>
              <w:t xml:space="preserve"> </w:t>
            </w:r>
            <w:r w:rsidRPr="00AB61BD">
              <w:rPr>
                <w:sz w:val="20"/>
                <w:szCs w:val="20"/>
                <w:lang w:val="ru-RU"/>
              </w:rPr>
              <w:t>тренировочный этап (этап</w:t>
            </w:r>
            <w:r w:rsidRPr="00AB61BD">
              <w:rPr>
                <w:spacing w:val="1"/>
                <w:sz w:val="20"/>
                <w:szCs w:val="20"/>
                <w:lang w:val="ru-RU"/>
              </w:rPr>
              <w:t xml:space="preserve"> </w:t>
            </w:r>
            <w:r w:rsidRPr="00AB61BD">
              <w:rPr>
                <w:sz w:val="20"/>
                <w:szCs w:val="20"/>
                <w:lang w:val="ru-RU"/>
              </w:rPr>
              <w:t>спортивной специализации)</w:t>
            </w:r>
          </w:p>
        </w:tc>
        <w:tc>
          <w:tcPr>
            <w:tcW w:w="1701" w:type="dxa"/>
            <w:gridSpan w:val="2"/>
          </w:tcPr>
          <w:p w:rsidR="00AA6EC8" w:rsidRPr="00017DCD" w:rsidRDefault="00AA6EC8" w:rsidP="00BC07BB">
            <w:pPr>
              <w:pStyle w:val="TableParagraph"/>
              <w:ind w:left="51" w:right="78"/>
              <w:jc w:val="center"/>
              <w:rPr>
                <w:sz w:val="20"/>
                <w:szCs w:val="20"/>
              </w:rPr>
            </w:pPr>
            <w:proofErr w:type="spellStart"/>
            <w:r w:rsidRPr="00017DCD">
              <w:rPr>
                <w:sz w:val="20"/>
                <w:szCs w:val="20"/>
              </w:rPr>
              <w:t>Этап</w:t>
            </w:r>
            <w:proofErr w:type="spellEnd"/>
            <w:r w:rsidRPr="00017DCD">
              <w:rPr>
                <w:sz w:val="20"/>
                <w:szCs w:val="20"/>
              </w:rPr>
              <w:t xml:space="preserve"> </w:t>
            </w:r>
            <w:proofErr w:type="spellStart"/>
            <w:r w:rsidRPr="00017DCD">
              <w:rPr>
                <w:sz w:val="20"/>
                <w:szCs w:val="20"/>
              </w:rPr>
              <w:t>совершенствования</w:t>
            </w:r>
            <w:proofErr w:type="spellEnd"/>
            <w:r w:rsidRPr="00017DCD">
              <w:rPr>
                <w:spacing w:val="-67"/>
                <w:sz w:val="20"/>
                <w:szCs w:val="20"/>
              </w:rPr>
              <w:t xml:space="preserve"> </w:t>
            </w:r>
            <w:proofErr w:type="spellStart"/>
            <w:r w:rsidRPr="00017DCD">
              <w:rPr>
                <w:sz w:val="20"/>
                <w:szCs w:val="20"/>
              </w:rPr>
              <w:t>спортивного</w:t>
            </w:r>
            <w:proofErr w:type="spellEnd"/>
            <w:r w:rsidRPr="00017DCD">
              <w:rPr>
                <w:sz w:val="20"/>
                <w:szCs w:val="20"/>
              </w:rPr>
              <w:t xml:space="preserve"> </w:t>
            </w:r>
            <w:proofErr w:type="spellStart"/>
            <w:r w:rsidRPr="00017DCD">
              <w:rPr>
                <w:sz w:val="20"/>
                <w:szCs w:val="20"/>
              </w:rPr>
              <w:t>мастерства</w:t>
            </w:r>
            <w:proofErr w:type="spellEnd"/>
          </w:p>
        </w:tc>
        <w:tc>
          <w:tcPr>
            <w:tcW w:w="1843" w:type="dxa"/>
            <w:gridSpan w:val="2"/>
          </w:tcPr>
          <w:p w:rsidR="00AA6EC8" w:rsidRPr="00017DCD" w:rsidRDefault="00AA6EC8" w:rsidP="00BC07BB">
            <w:pPr>
              <w:pStyle w:val="TableParagraph"/>
              <w:ind w:left="132" w:right="92"/>
              <w:jc w:val="center"/>
              <w:rPr>
                <w:sz w:val="20"/>
                <w:szCs w:val="20"/>
              </w:rPr>
            </w:pPr>
            <w:proofErr w:type="spellStart"/>
            <w:r w:rsidRPr="00017DCD">
              <w:rPr>
                <w:sz w:val="20"/>
                <w:szCs w:val="20"/>
              </w:rPr>
              <w:t>Этап</w:t>
            </w:r>
            <w:proofErr w:type="spellEnd"/>
            <w:r w:rsidRPr="00017DCD">
              <w:rPr>
                <w:sz w:val="20"/>
                <w:szCs w:val="20"/>
              </w:rPr>
              <w:t xml:space="preserve"> </w:t>
            </w:r>
            <w:proofErr w:type="spellStart"/>
            <w:r w:rsidRPr="00017DCD">
              <w:rPr>
                <w:sz w:val="20"/>
                <w:szCs w:val="20"/>
              </w:rPr>
              <w:t>высшего</w:t>
            </w:r>
            <w:proofErr w:type="spellEnd"/>
            <w:r w:rsidRPr="00017DCD">
              <w:rPr>
                <w:spacing w:val="-68"/>
                <w:sz w:val="20"/>
                <w:szCs w:val="20"/>
              </w:rPr>
              <w:t xml:space="preserve"> </w:t>
            </w:r>
            <w:proofErr w:type="spellStart"/>
            <w:r w:rsidRPr="00017DCD">
              <w:rPr>
                <w:sz w:val="20"/>
                <w:szCs w:val="20"/>
              </w:rPr>
              <w:t>спортивного</w:t>
            </w:r>
            <w:proofErr w:type="spellEnd"/>
            <w:r w:rsidRPr="00017DCD">
              <w:rPr>
                <w:spacing w:val="1"/>
                <w:sz w:val="20"/>
                <w:szCs w:val="20"/>
              </w:rPr>
              <w:t xml:space="preserve"> </w:t>
            </w:r>
            <w:proofErr w:type="spellStart"/>
            <w:r w:rsidRPr="00017DCD">
              <w:rPr>
                <w:sz w:val="20"/>
                <w:szCs w:val="20"/>
              </w:rPr>
              <w:t>мастерства</w:t>
            </w:r>
            <w:proofErr w:type="spellEnd"/>
          </w:p>
        </w:tc>
      </w:tr>
      <w:tr w:rsidR="00546734" w:rsidRPr="00E42380" w:rsidTr="00C6342B">
        <w:trPr>
          <w:trHeight w:val="1394"/>
          <w:jc w:val="center"/>
        </w:trPr>
        <w:tc>
          <w:tcPr>
            <w:tcW w:w="704" w:type="dxa"/>
            <w:vMerge/>
            <w:tcBorders>
              <w:top w:val="nil"/>
            </w:tcBorders>
          </w:tcPr>
          <w:p w:rsidR="00AA6EC8" w:rsidRPr="00017DCD" w:rsidRDefault="00AA6EC8" w:rsidP="00BC07BB">
            <w:pPr>
              <w:rPr>
                <w:sz w:val="20"/>
                <w:szCs w:val="2"/>
              </w:rPr>
            </w:pPr>
          </w:p>
        </w:tc>
        <w:tc>
          <w:tcPr>
            <w:tcW w:w="3277" w:type="dxa"/>
            <w:vMerge/>
            <w:tcBorders>
              <w:top w:val="nil"/>
            </w:tcBorders>
          </w:tcPr>
          <w:p w:rsidR="00AA6EC8" w:rsidRPr="00017DCD" w:rsidRDefault="00AA6EC8" w:rsidP="00BC07BB">
            <w:pPr>
              <w:rPr>
                <w:sz w:val="20"/>
                <w:szCs w:val="2"/>
              </w:rPr>
            </w:pPr>
          </w:p>
        </w:tc>
        <w:tc>
          <w:tcPr>
            <w:tcW w:w="1129" w:type="dxa"/>
            <w:vMerge/>
            <w:tcBorders>
              <w:top w:val="nil"/>
            </w:tcBorders>
          </w:tcPr>
          <w:p w:rsidR="00AA6EC8" w:rsidRPr="00017DCD" w:rsidRDefault="00AA6EC8" w:rsidP="00BC07BB">
            <w:pPr>
              <w:rPr>
                <w:sz w:val="20"/>
                <w:szCs w:val="2"/>
              </w:rPr>
            </w:pPr>
          </w:p>
        </w:tc>
        <w:tc>
          <w:tcPr>
            <w:tcW w:w="1706" w:type="dxa"/>
            <w:vMerge/>
            <w:tcBorders>
              <w:top w:val="nil"/>
            </w:tcBorders>
          </w:tcPr>
          <w:p w:rsidR="00AA6EC8" w:rsidRPr="00017DCD" w:rsidRDefault="00AA6EC8" w:rsidP="00BC07BB">
            <w:pPr>
              <w:rPr>
                <w:sz w:val="20"/>
                <w:szCs w:val="2"/>
              </w:rPr>
            </w:pPr>
          </w:p>
        </w:tc>
        <w:tc>
          <w:tcPr>
            <w:tcW w:w="845" w:type="dxa"/>
            <w:textDirection w:val="btLr"/>
            <w:vAlign w:val="center"/>
          </w:tcPr>
          <w:p w:rsidR="00AA6EC8" w:rsidRPr="00E42380" w:rsidRDefault="00AA6EC8" w:rsidP="00BC07BB">
            <w:pPr>
              <w:pStyle w:val="TableParagraph"/>
              <w:spacing w:before="220"/>
              <w:ind w:left="280"/>
              <w:rPr>
                <w:sz w:val="20"/>
              </w:rPr>
            </w:pPr>
            <w:r w:rsidRPr="00E42380">
              <w:rPr>
                <w:sz w:val="20"/>
              </w:rPr>
              <w:t>количество</w:t>
            </w:r>
          </w:p>
        </w:tc>
        <w:tc>
          <w:tcPr>
            <w:tcW w:w="992" w:type="dxa"/>
            <w:textDirection w:val="btLr"/>
            <w:vAlign w:val="center"/>
          </w:tcPr>
          <w:p w:rsidR="00AA6EC8" w:rsidRPr="00E42380" w:rsidRDefault="00AA6EC8" w:rsidP="00BC07BB">
            <w:pPr>
              <w:pStyle w:val="TableParagraph"/>
              <w:spacing w:before="135" w:line="244" w:lineRule="auto"/>
              <w:ind w:left="138" w:right="15" w:firstLine="545"/>
              <w:rPr>
                <w:sz w:val="20"/>
              </w:rPr>
            </w:pPr>
            <w:proofErr w:type="spellStart"/>
            <w:r w:rsidRPr="00E42380">
              <w:rPr>
                <w:sz w:val="20"/>
              </w:rPr>
              <w:t>срок</w:t>
            </w:r>
            <w:proofErr w:type="spellEnd"/>
            <w:r w:rsidRPr="00E42380">
              <w:rPr>
                <w:spacing w:val="1"/>
                <w:sz w:val="20"/>
              </w:rPr>
              <w:t xml:space="preserve"> </w:t>
            </w:r>
            <w:proofErr w:type="spellStart"/>
            <w:r w:rsidRPr="00E42380">
              <w:rPr>
                <w:sz w:val="20"/>
              </w:rPr>
              <w:t>эксплуатации</w:t>
            </w:r>
            <w:proofErr w:type="spellEnd"/>
          </w:p>
          <w:p w:rsidR="00AA6EC8" w:rsidRPr="00E42380" w:rsidRDefault="00AA6EC8" w:rsidP="00BC07BB">
            <w:pPr>
              <w:pStyle w:val="TableParagraph"/>
              <w:spacing w:before="4"/>
              <w:ind w:left="669"/>
              <w:rPr>
                <w:sz w:val="20"/>
              </w:rPr>
            </w:pPr>
            <w:r w:rsidRPr="00E42380">
              <w:rPr>
                <w:sz w:val="20"/>
              </w:rPr>
              <w:t>(</w:t>
            </w:r>
            <w:proofErr w:type="spellStart"/>
            <w:r w:rsidRPr="00E42380">
              <w:rPr>
                <w:sz w:val="20"/>
              </w:rPr>
              <w:t>лет</w:t>
            </w:r>
            <w:proofErr w:type="spellEnd"/>
            <w:r w:rsidRPr="00E42380">
              <w:rPr>
                <w:sz w:val="20"/>
              </w:rPr>
              <w:t>)</w:t>
            </w:r>
          </w:p>
        </w:tc>
        <w:tc>
          <w:tcPr>
            <w:tcW w:w="992" w:type="dxa"/>
            <w:textDirection w:val="btLr"/>
            <w:vAlign w:val="center"/>
          </w:tcPr>
          <w:p w:rsidR="00AA6EC8" w:rsidRPr="00E42380" w:rsidRDefault="00AA6EC8" w:rsidP="00BC07BB">
            <w:pPr>
              <w:pStyle w:val="TableParagraph"/>
              <w:spacing w:before="1"/>
              <w:ind w:left="280"/>
              <w:rPr>
                <w:sz w:val="20"/>
              </w:rPr>
            </w:pPr>
            <w:r w:rsidRPr="00E42380">
              <w:rPr>
                <w:sz w:val="20"/>
              </w:rPr>
              <w:t>количество</w:t>
            </w:r>
          </w:p>
        </w:tc>
        <w:tc>
          <w:tcPr>
            <w:tcW w:w="993" w:type="dxa"/>
            <w:textDirection w:val="btLr"/>
            <w:vAlign w:val="center"/>
          </w:tcPr>
          <w:p w:rsidR="00AA6EC8" w:rsidRPr="00E42380" w:rsidRDefault="00AA6EC8" w:rsidP="00BC07BB">
            <w:pPr>
              <w:pStyle w:val="TableParagraph"/>
              <w:spacing w:before="132" w:line="247" w:lineRule="auto"/>
              <w:ind w:left="138" w:right="15" w:firstLine="545"/>
              <w:rPr>
                <w:sz w:val="20"/>
              </w:rPr>
            </w:pPr>
            <w:proofErr w:type="spellStart"/>
            <w:r w:rsidRPr="00E42380">
              <w:rPr>
                <w:sz w:val="20"/>
              </w:rPr>
              <w:t>срок</w:t>
            </w:r>
            <w:proofErr w:type="spellEnd"/>
            <w:r w:rsidRPr="00E42380">
              <w:rPr>
                <w:spacing w:val="1"/>
                <w:sz w:val="20"/>
              </w:rPr>
              <w:t xml:space="preserve"> </w:t>
            </w:r>
            <w:proofErr w:type="spellStart"/>
            <w:r w:rsidRPr="00E42380">
              <w:rPr>
                <w:sz w:val="20"/>
              </w:rPr>
              <w:t>эксплуатации</w:t>
            </w:r>
            <w:proofErr w:type="spellEnd"/>
          </w:p>
          <w:p w:rsidR="00AA6EC8" w:rsidRPr="00E42380" w:rsidRDefault="00AA6EC8" w:rsidP="00BC07BB">
            <w:pPr>
              <w:pStyle w:val="TableParagraph"/>
              <w:spacing w:line="321" w:lineRule="exact"/>
              <w:ind w:left="669"/>
              <w:rPr>
                <w:sz w:val="20"/>
              </w:rPr>
            </w:pPr>
            <w:r w:rsidRPr="00E42380">
              <w:rPr>
                <w:sz w:val="20"/>
              </w:rPr>
              <w:t>(</w:t>
            </w:r>
            <w:proofErr w:type="spellStart"/>
            <w:r w:rsidRPr="00E42380">
              <w:rPr>
                <w:sz w:val="20"/>
              </w:rPr>
              <w:t>лет</w:t>
            </w:r>
            <w:proofErr w:type="spellEnd"/>
            <w:r w:rsidRPr="00E42380">
              <w:rPr>
                <w:sz w:val="20"/>
              </w:rPr>
              <w:t>)</w:t>
            </w:r>
          </w:p>
        </w:tc>
        <w:tc>
          <w:tcPr>
            <w:tcW w:w="709" w:type="dxa"/>
            <w:textDirection w:val="btLr"/>
            <w:vAlign w:val="center"/>
          </w:tcPr>
          <w:p w:rsidR="00AA6EC8" w:rsidRPr="00E42380" w:rsidRDefault="00AA6EC8" w:rsidP="00BC07BB">
            <w:pPr>
              <w:pStyle w:val="TableParagraph"/>
              <w:ind w:left="280"/>
              <w:rPr>
                <w:sz w:val="20"/>
              </w:rPr>
            </w:pPr>
            <w:r w:rsidRPr="00E42380">
              <w:rPr>
                <w:sz w:val="20"/>
              </w:rPr>
              <w:t>количество</w:t>
            </w:r>
          </w:p>
        </w:tc>
        <w:tc>
          <w:tcPr>
            <w:tcW w:w="992" w:type="dxa"/>
            <w:textDirection w:val="btLr"/>
            <w:vAlign w:val="center"/>
          </w:tcPr>
          <w:p w:rsidR="00AA6EC8" w:rsidRPr="00E42380" w:rsidRDefault="00AA6EC8" w:rsidP="00BC07BB">
            <w:pPr>
              <w:pStyle w:val="TableParagraph"/>
              <w:spacing w:line="247" w:lineRule="auto"/>
              <w:ind w:left="138" w:right="15" w:firstLine="545"/>
              <w:rPr>
                <w:sz w:val="20"/>
              </w:rPr>
            </w:pPr>
            <w:proofErr w:type="spellStart"/>
            <w:r w:rsidRPr="00E42380">
              <w:rPr>
                <w:sz w:val="20"/>
              </w:rPr>
              <w:t>срок</w:t>
            </w:r>
            <w:proofErr w:type="spellEnd"/>
            <w:r w:rsidRPr="00E42380">
              <w:rPr>
                <w:spacing w:val="1"/>
                <w:sz w:val="20"/>
              </w:rPr>
              <w:t xml:space="preserve"> </w:t>
            </w:r>
            <w:proofErr w:type="spellStart"/>
            <w:r w:rsidRPr="00E42380">
              <w:rPr>
                <w:sz w:val="20"/>
              </w:rPr>
              <w:t>эксплуатации</w:t>
            </w:r>
            <w:proofErr w:type="spellEnd"/>
          </w:p>
          <w:p w:rsidR="00AA6EC8" w:rsidRPr="00E42380" w:rsidRDefault="00AA6EC8" w:rsidP="00BC07BB">
            <w:pPr>
              <w:pStyle w:val="TableParagraph"/>
              <w:spacing w:line="321" w:lineRule="exact"/>
              <w:ind w:left="669"/>
              <w:rPr>
                <w:sz w:val="20"/>
              </w:rPr>
            </w:pPr>
            <w:r w:rsidRPr="00E42380">
              <w:rPr>
                <w:sz w:val="20"/>
              </w:rPr>
              <w:t>(</w:t>
            </w:r>
            <w:proofErr w:type="spellStart"/>
            <w:r w:rsidRPr="00E42380">
              <w:rPr>
                <w:sz w:val="20"/>
              </w:rPr>
              <w:t>лет</w:t>
            </w:r>
            <w:proofErr w:type="spellEnd"/>
            <w:r w:rsidRPr="00E42380">
              <w:rPr>
                <w:sz w:val="20"/>
              </w:rPr>
              <w:t>)</w:t>
            </w:r>
          </w:p>
        </w:tc>
        <w:tc>
          <w:tcPr>
            <w:tcW w:w="850" w:type="dxa"/>
            <w:textDirection w:val="btLr"/>
            <w:vAlign w:val="center"/>
          </w:tcPr>
          <w:p w:rsidR="00AA6EC8" w:rsidRPr="00E42380" w:rsidRDefault="00AA6EC8" w:rsidP="00BC07BB">
            <w:pPr>
              <w:pStyle w:val="TableParagraph"/>
              <w:spacing w:before="1"/>
              <w:ind w:left="280"/>
              <w:rPr>
                <w:sz w:val="20"/>
              </w:rPr>
            </w:pPr>
            <w:r w:rsidRPr="00E42380">
              <w:rPr>
                <w:sz w:val="20"/>
              </w:rPr>
              <w:t>количество</w:t>
            </w:r>
          </w:p>
        </w:tc>
        <w:tc>
          <w:tcPr>
            <w:tcW w:w="993" w:type="dxa"/>
            <w:textDirection w:val="btLr"/>
            <w:vAlign w:val="center"/>
          </w:tcPr>
          <w:p w:rsidR="00AA6EC8" w:rsidRPr="00E42380" w:rsidRDefault="00AA6EC8" w:rsidP="00BC07BB">
            <w:pPr>
              <w:pStyle w:val="TableParagraph"/>
              <w:spacing w:before="115" w:line="247" w:lineRule="auto"/>
              <w:ind w:left="138" w:right="15" w:firstLine="545"/>
              <w:rPr>
                <w:sz w:val="20"/>
              </w:rPr>
            </w:pPr>
            <w:proofErr w:type="spellStart"/>
            <w:r w:rsidRPr="00E42380">
              <w:rPr>
                <w:sz w:val="20"/>
              </w:rPr>
              <w:t>срок</w:t>
            </w:r>
            <w:proofErr w:type="spellEnd"/>
            <w:r w:rsidRPr="00E42380">
              <w:rPr>
                <w:spacing w:val="1"/>
                <w:sz w:val="20"/>
              </w:rPr>
              <w:t xml:space="preserve"> </w:t>
            </w:r>
            <w:proofErr w:type="spellStart"/>
            <w:r w:rsidRPr="00E42380">
              <w:rPr>
                <w:sz w:val="20"/>
              </w:rPr>
              <w:t>эксплуатации</w:t>
            </w:r>
            <w:proofErr w:type="spellEnd"/>
          </w:p>
          <w:p w:rsidR="00AA6EC8" w:rsidRPr="00E42380" w:rsidRDefault="00AA6EC8" w:rsidP="00BC07BB">
            <w:pPr>
              <w:pStyle w:val="TableParagraph"/>
              <w:spacing w:line="314" w:lineRule="exact"/>
              <w:ind w:left="669"/>
              <w:rPr>
                <w:sz w:val="20"/>
              </w:rPr>
            </w:pPr>
            <w:r w:rsidRPr="00E42380">
              <w:rPr>
                <w:sz w:val="20"/>
              </w:rPr>
              <w:t>(</w:t>
            </w:r>
            <w:proofErr w:type="spellStart"/>
            <w:r w:rsidRPr="00E42380">
              <w:rPr>
                <w:sz w:val="20"/>
              </w:rPr>
              <w:t>лет</w:t>
            </w:r>
            <w:proofErr w:type="spellEnd"/>
            <w:r w:rsidRPr="00E42380">
              <w:rPr>
                <w:sz w:val="20"/>
              </w:rPr>
              <w:t>)</w:t>
            </w:r>
          </w:p>
        </w:tc>
      </w:tr>
      <w:tr w:rsidR="00546734" w:rsidRPr="00E42380" w:rsidTr="00C6342B">
        <w:trPr>
          <w:trHeight w:val="321"/>
          <w:jc w:val="center"/>
        </w:trPr>
        <w:tc>
          <w:tcPr>
            <w:tcW w:w="704" w:type="dxa"/>
            <w:vAlign w:val="center"/>
          </w:tcPr>
          <w:p w:rsidR="00AA6EC8" w:rsidRPr="00AA6EC8" w:rsidRDefault="00AA6EC8" w:rsidP="00AA6EC8">
            <w:pPr>
              <w:pStyle w:val="TableParagraph"/>
              <w:ind w:left="89" w:right="69"/>
              <w:jc w:val="center"/>
              <w:rPr>
                <w:sz w:val="20"/>
                <w:szCs w:val="20"/>
              </w:rPr>
            </w:pPr>
            <w:r w:rsidRPr="00AA6EC8">
              <w:rPr>
                <w:sz w:val="20"/>
                <w:szCs w:val="20"/>
              </w:rPr>
              <w:t>1.</w:t>
            </w:r>
          </w:p>
        </w:tc>
        <w:tc>
          <w:tcPr>
            <w:tcW w:w="3277" w:type="dxa"/>
            <w:vAlign w:val="center"/>
          </w:tcPr>
          <w:p w:rsidR="00AA6EC8" w:rsidRPr="00546734" w:rsidRDefault="00AA6EC8" w:rsidP="00546734">
            <w:pPr>
              <w:pStyle w:val="TableParagraph"/>
              <w:ind w:left="57" w:right="57"/>
              <w:rPr>
                <w:sz w:val="20"/>
                <w:szCs w:val="20"/>
                <w:lang w:val="ru-RU"/>
              </w:rPr>
            </w:pPr>
            <w:proofErr w:type="spellStart"/>
            <w:r w:rsidRPr="00546734">
              <w:rPr>
                <w:sz w:val="20"/>
                <w:szCs w:val="20"/>
                <w:lang w:val="ru-RU"/>
              </w:rPr>
              <w:t>Визор</w:t>
            </w:r>
            <w:proofErr w:type="spellEnd"/>
            <w:r w:rsidRPr="00546734">
              <w:rPr>
                <w:sz w:val="20"/>
                <w:szCs w:val="20"/>
                <w:lang w:val="ru-RU"/>
              </w:rPr>
              <w:t xml:space="preserve"> для </w:t>
            </w:r>
            <w:r w:rsidR="00546734" w:rsidRPr="00546734">
              <w:rPr>
                <w:sz w:val="20"/>
                <w:szCs w:val="20"/>
                <w:lang w:val="ru-RU"/>
              </w:rPr>
              <w:t>игрока</w:t>
            </w:r>
            <w:r w:rsidR="00546734">
              <w:rPr>
                <w:sz w:val="20"/>
                <w:szCs w:val="20"/>
                <w:lang w:val="ru-RU"/>
              </w:rPr>
              <w:t xml:space="preserve"> </w:t>
            </w:r>
            <w:r w:rsidR="00546734" w:rsidRPr="00546734">
              <w:rPr>
                <w:spacing w:val="-67"/>
                <w:sz w:val="20"/>
                <w:szCs w:val="20"/>
                <w:lang w:val="ru-RU"/>
              </w:rPr>
              <w:t>(</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AA6EC8" w:rsidRPr="00AA6EC8" w:rsidRDefault="00AA6EC8" w:rsidP="00AA6EC8">
            <w:pPr>
              <w:pStyle w:val="TableParagraph"/>
              <w:ind w:left="48" w:right="48"/>
              <w:jc w:val="center"/>
              <w:rPr>
                <w:sz w:val="20"/>
                <w:szCs w:val="20"/>
              </w:rPr>
            </w:pPr>
            <w:proofErr w:type="spellStart"/>
            <w:r w:rsidRPr="00AA6EC8">
              <w:rPr>
                <w:sz w:val="20"/>
                <w:szCs w:val="20"/>
              </w:rPr>
              <w:t>комплект</w:t>
            </w:r>
            <w:proofErr w:type="spellEnd"/>
          </w:p>
        </w:tc>
        <w:tc>
          <w:tcPr>
            <w:tcW w:w="1706" w:type="dxa"/>
          </w:tcPr>
          <w:p w:rsidR="00AA6EC8" w:rsidRPr="00AA6EC8" w:rsidRDefault="00AA6EC8" w:rsidP="00AA6EC8">
            <w:pPr>
              <w:pStyle w:val="TableParagraph"/>
              <w:ind w:right="96"/>
              <w:jc w:val="right"/>
              <w:rPr>
                <w:sz w:val="20"/>
                <w:szCs w:val="20"/>
              </w:rPr>
            </w:pPr>
            <w:proofErr w:type="spellStart"/>
            <w:r w:rsidRPr="00AA6EC8">
              <w:rPr>
                <w:sz w:val="20"/>
                <w:szCs w:val="20"/>
              </w:rPr>
              <w:t>на</w:t>
            </w:r>
            <w:proofErr w:type="spellEnd"/>
            <w:r w:rsidRPr="00AA6EC8">
              <w:rPr>
                <w:spacing w:val="-1"/>
                <w:sz w:val="20"/>
                <w:szCs w:val="20"/>
              </w:rPr>
              <w:t xml:space="preserve"> </w:t>
            </w:r>
            <w:proofErr w:type="spellStart"/>
            <w:r w:rsidRPr="00AA6EC8">
              <w:rPr>
                <w:sz w:val="20"/>
                <w:szCs w:val="20"/>
              </w:rPr>
              <w:t>обучающегося</w:t>
            </w:r>
            <w:proofErr w:type="spellEnd"/>
          </w:p>
        </w:tc>
        <w:tc>
          <w:tcPr>
            <w:tcW w:w="845" w:type="dxa"/>
          </w:tcPr>
          <w:p w:rsidR="00AA6EC8" w:rsidRPr="00AA6EC8" w:rsidRDefault="00AA6EC8" w:rsidP="00AA6EC8">
            <w:pPr>
              <w:pStyle w:val="TableParagraph"/>
              <w:ind w:right="2"/>
              <w:jc w:val="center"/>
              <w:rPr>
                <w:sz w:val="20"/>
                <w:szCs w:val="20"/>
              </w:rPr>
            </w:pPr>
            <w:r w:rsidRPr="00AA6EC8">
              <w:rPr>
                <w:sz w:val="20"/>
                <w:szCs w:val="20"/>
              </w:rPr>
              <w:t>-</w:t>
            </w:r>
          </w:p>
        </w:tc>
        <w:tc>
          <w:tcPr>
            <w:tcW w:w="992" w:type="dxa"/>
          </w:tcPr>
          <w:p w:rsidR="00AA6EC8" w:rsidRPr="00AA6EC8" w:rsidRDefault="00AA6EC8" w:rsidP="00AA6EC8">
            <w:pPr>
              <w:pStyle w:val="TableParagraph"/>
              <w:ind w:left="483"/>
              <w:rPr>
                <w:sz w:val="20"/>
                <w:szCs w:val="20"/>
              </w:rPr>
            </w:pPr>
            <w:r w:rsidRPr="00AA6EC8">
              <w:rPr>
                <w:sz w:val="20"/>
                <w:szCs w:val="20"/>
              </w:rPr>
              <w:t>-</w:t>
            </w:r>
          </w:p>
        </w:tc>
        <w:tc>
          <w:tcPr>
            <w:tcW w:w="992" w:type="dxa"/>
          </w:tcPr>
          <w:p w:rsidR="00AA6EC8" w:rsidRPr="00AA6EC8" w:rsidRDefault="00AA6EC8" w:rsidP="00AA6EC8">
            <w:pPr>
              <w:pStyle w:val="TableParagraph"/>
              <w:ind w:left="506"/>
              <w:rPr>
                <w:sz w:val="20"/>
                <w:szCs w:val="20"/>
              </w:rPr>
            </w:pPr>
            <w:r w:rsidRPr="00AA6EC8">
              <w:rPr>
                <w:sz w:val="20"/>
                <w:szCs w:val="20"/>
              </w:rPr>
              <w:t>-</w:t>
            </w:r>
          </w:p>
        </w:tc>
        <w:tc>
          <w:tcPr>
            <w:tcW w:w="993" w:type="dxa"/>
          </w:tcPr>
          <w:p w:rsidR="00AA6EC8" w:rsidRPr="00AA6EC8" w:rsidRDefault="00AA6EC8" w:rsidP="00AA6EC8">
            <w:pPr>
              <w:pStyle w:val="TableParagraph"/>
              <w:jc w:val="center"/>
              <w:rPr>
                <w:sz w:val="20"/>
                <w:szCs w:val="20"/>
              </w:rPr>
            </w:pPr>
            <w:r w:rsidRPr="00AA6EC8">
              <w:rPr>
                <w:sz w:val="20"/>
                <w:szCs w:val="20"/>
              </w:rPr>
              <w:t>-</w:t>
            </w:r>
          </w:p>
        </w:tc>
        <w:tc>
          <w:tcPr>
            <w:tcW w:w="709" w:type="dxa"/>
          </w:tcPr>
          <w:p w:rsidR="00AA6EC8" w:rsidRPr="00AA6EC8" w:rsidRDefault="00AA6EC8" w:rsidP="00AA6EC8">
            <w:pPr>
              <w:pStyle w:val="TableParagraph"/>
              <w:ind w:right="3"/>
              <w:jc w:val="center"/>
              <w:rPr>
                <w:sz w:val="20"/>
                <w:szCs w:val="20"/>
              </w:rPr>
            </w:pPr>
            <w:r w:rsidRPr="00AA6EC8">
              <w:rPr>
                <w:sz w:val="20"/>
                <w:szCs w:val="20"/>
              </w:rPr>
              <w:t>1</w:t>
            </w:r>
          </w:p>
        </w:tc>
        <w:tc>
          <w:tcPr>
            <w:tcW w:w="992" w:type="dxa"/>
          </w:tcPr>
          <w:p w:rsidR="00AA6EC8" w:rsidRPr="00AA6EC8" w:rsidRDefault="00AA6EC8" w:rsidP="00AA6EC8">
            <w:pPr>
              <w:pStyle w:val="TableParagraph"/>
              <w:ind w:right="7"/>
              <w:jc w:val="center"/>
              <w:rPr>
                <w:sz w:val="20"/>
                <w:szCs w:val="20"/>
              </w:rPr>
            </w:pPr>
            <w:r w:rsidRPr="00AA6EC8">
              <w:rPr>
                <w:sz w:val="20"/>
                <w:szCs w:val="20"/>
              </w:rPr>
              <w:t>1</w:t>
            </w:r>
          </w:p>
        </w:tc>
        <w:tc>
          <w:tcPr>
            <w:tcW w:w="850" w:type="dxa"/>
          </w:tcPr>
          <w:p w:rsidR="00AA6EC8" w:rsidRPr="00AA6EC8" w:rsidRDefault="00AA6EC8" w:rsidP="00AA6EC8">
            <w:pPr>
              <w:pStyle w:val="TableParagraph"/>
              <w:ind w:right="350"/>
              <w:jc w:val="right"/>
              <w:rPr>
                <w:sz w:val="20"/>
                <w:szCs w:val="20"/>
              </w:rPr>
            </w:pPr>
            <w:r w:rsidRPr="00AA6EC8">
              <w:rPr>
                <w:sz w:val="20"/>
                <w:szCs w:val="20"/>
              </w:rPr>
              <w:t>1</w:t>
            </w:r>
          </w:p>
        </w:tc>
        <w:tc>
          <w:tcPr>
            <w:tcW w:w="993" w:type="dxa"/>
          </w:tcPr>
          <w:p w:rsidR="00AA6EC8" w:rsidRPr="00AA6EC8" w:rsidRDefault="00AA6EC8" w:rsidP="00AA6EC8">
            <w:pPr>
              <w:pStyle w:val="TableParagraph"/>
              <w:ind w:right="1"/>
              <w:jc w:val="center"/>
              <w:rPr>
                <w:sz w:val="20"/>
                <w:szCs w:val="20"/>
              </w:rPr>
            </w:pPr>
            <w:r w:rsidRPr="00AA6EC8">
              <w:rPr>
                <w:sz w:val="20"/>
                <w:szCs w:val="20"/>
              </w:rPr>
              <w:t>1</w:t>
            </w:r>
          </w:p>
        </w:tc>
      </w:tr>
      <w:tr w:rsidR="00546734" w:rsidRPr="00E42380" w:rsidTr="00C6342B">
        <w:trPr>
          <w:trHeight w:val="323"/>
          <w:jc w:val="center"/>
        </w:trPr>
        <w:tc>
          <w:tcPr>
            <w:tcW w:w="704" w:type="dxa"/>
            <w:vAlign w:val="center"/>
          </w:tcPr>
          <w:p w:rsidR="00AA6EC8" w:rsidRPr="00AA6EC8" w:rsidRDefault="00AA6EC8" w:rsidP="00AA6EC8">
            <w:pPr>
              <w:pStyle w:val="TableParagraph"/>
              <w:spacing w:line="301" w:lineRule="exact"/>
              <w:ind w:left="89" w:right="69"/>
              <w:jc w:val="center"/>
              <w:rPr>
                <w:sz w:val="20"/>
                <w:szCs w:val="20"/>
              </w:rPr>
            </w:pPr>
            <w:r w:rsidRPr="00AA6EC8">
              <w:rPr>
                <w:sz w:val="20"/>
                <w:szCs w:val="20"/>
              </w:rPr>
              <w:t>2.</w:t>
            </w:r>
          </w:p>
        </w:tc>
        <w:tc>
          <w:tcPr>
            <w:tcW w:w="3277" w:type="dxa"/>
            <w:vAlign w:val="center"/>
          </w:tcPr>
          <w:p w:rsidR="00AA6EC8" w:rsidRPr="00AA6EC8" w:rsidRDefault="00AA6EC8" w:rsidP="00546734">
            <w:pPr>
              <w:pStyle w:val="TableParagraph"/>
              <w:ind w:left="57" w:right="57"/>
              <w:rPr>
                <w:sz w:val="20"/>
                <w:szCs w:val="20"/>
              </w:rPr>
            </w:pPr>
            <w:proofErr w:type="spellStart"/>
            <w:r w:rsidRPr="00AA6EC8">
              <w:rPr>
                <w:sz w:val="20"/>
                <w:szCs w:val="20"/>
              </w:rPr>
              <w:t>Гамаши</w:t>
            </w:r>
            <w:proofErr w:type="spellEnd"/>
            <w:r w:rsidRPr="00AA6EC8">
              <w:rPr>
                <w:spacing w:val="-3"/>
                <w:sz w:val="20"/>
                <w:szCs w:val="20"/>
              </w:rPr>
              <w:t xml:space="preserve"> </w:t>
            </w:r>
            <w:proofErr w:type="spellStart"/>
            <w:r w:rsidRPr="00AA6EC8">
              <w:rPr>
                <w:sz w:val="20"/>
                <w:szCs w:val="20"/>
              </w:rPr>
              <w:t>спортивные</w:t>
            </w:r>
            <w:proofErr w:type="spellEnd"/>
          </w:p>
        </w:tc>
        <w:tc>
          <w:tcPr>
            <w:tcW w:w="1129" w:type="dxa"/>
            <w:vAlign w:val="center"/>
          </w:tcPr>
          <w:p w:rsidR="00AA6EC8" w:rsidRPr="00AA6EC8" w:rsidRDefault="00AA6EC8" w:rsidP="00AA6EC8">
            <w:pPr>
              <w:pStyle w:val="TableParagraph"/>
              <w:spacing w:line="301" w:lineRule="exact"/>
              <w:ind w:left="48" w:right="48"/>
              <w:jc w:val="center"/>
              <w:rPr>
                <w:sz w:val="20"/>
                <w:szCs w:val="20"/>
              </w:rPr>
            </w:pPr>
            <w:proofErr w:type="spellStart"/>
            <w:r w:rsidRPr="00AA6EC8">
              <w:rPr>
                <w:sz w:val="20"/>
                <w:szCs w:val="20"/>
              </w:rPr>
              <w:t>пар</w:t>
            </w:r>
            <w:proofErr w:type="spellEnd"/>
          </w:p>
        </w:tc>
        <w:tc>
          <w:tcPr>
            <w:tcW w:w="1706" w:type="dxa"/>
          </w:tcPr>
          <w:p w:rsidR="00AA6EC8" w:rsidRPr="00AA6EC8" w:rsidRDefault="00AA6EC8" w:rsidP="00AA6EC8">
            <w:pPr>
              <w:pStyle w:val="TableParagraph"/>
              <w:spacing w:line="301" w:lineRule="exact"/>
              <w:ind w:right="96"/>
              <w:jc w:val="right"/>
              <w:rPr>
                <w:sz w:val="20"/>
                <w:szCs w:val="20"/>
              </w:rPr>
            </w:pPr>
            <w:proofErr w:type="spellStart"/>
            <w:r w:rsidRPr="00AA6EC8">
              <w:rPr>
                <w:sz w:val="20"/>
                <w:szCs w:val="20"/>
              </w:rPr>
              <w:t>на</w:t>
            </w:r>
            <w:proofErr w:type="spellEnd"/>
            <w:r w:rsidRPr="00AA6EC8">
              <w:rPr>
                <w:spacing w:val="-1"/>
                <w:sz w:val="20"/>
                <w:szCs w:val="20"/>
              </w:rPr>
              <w:t xml:space="preserve"> </w:t>
            </w:r>
            <w:proofErr w:type="spellStart"/>
            <w:r w:rsidRPr="00AA6EC8">
              <w:rPr>
                <w:sz w:val="20"/>
                <w:szCs w:val="20"/>
              </w:rPr>
              <w:t>обучающегося</w:t>
            </w:r>
            <w:proofErr w:type="spellEnd"/>
          </w:p>
        </w:tc>
        <w:tc>
          <w:tcPr>
            <w:tcW w:w="845" w:type="dxa"/>
          </w:tcPr>
          <w:p w:rsidR="00AA6EC8" w:rsidRPr="00AA6EC8" w:rsidRDefault="00AA6EC8" w:rsidP="00AA6EC8">
            <w:pPr>
              <w:pStyle w:val="TableParagraph"/>
              <w:spacing w:line="301" w:lineRule="exact"/>
              <w:ind w:right="2"/>
              <w:jc w:val="center"/>
              <w:rPr>
                <w:sz w:val="20"/>
                <w:szCs w:val="20"/>
              </w:rPr>
            </w:pPr>
            <w:r w:rsidRPr="00AA6EC8">
              <w:rPr>
                <w:sz w:val="20"/>
                <w:szCs w:val="20"/>
              </w:rPr>
              <w:t>-</w:t>
            </w:r>
          </w:p>
        </w:tc>
        <w:tc>
          <w:tcPr>
            <w:tcW w:w="992" w:type="dxa"/>
          </w:tcPr>
          <w:p w:rsidR="00AA6EC8" w:rsidRPr="00AA6EC8" w:rsidRDefault="00AA6EC8" w:rsidP="00AA6EC8">
            <w:pPr>
              <w:pStyle w:val="TableParagraph"/>
              <w:spacing w:line="301" w:lineRule="exact"/>
              <w:ind w:left="483"/>
              <w:rPr>
                <w:sz w:val="20"/>
                <w:szCs w:val="20"/>
              </w:rPr>
            </w:pPr>
            <w:r w:rsidRPr="00AA6EC8">
              <w:rPr>
                <w:sz w:val="20"/>
                <w:szCs w:val="20"/>
              </w:rPr>
              <w:t>-</w:t>
            </w:r>
          </w:p>
        </w:tc>
        <w:tc>
          <w:tcPr>
            <w:tcW w:w="992" w:type="dxa"/>
          </w:tcPr>
          <w:p w:rsidR="00AA6EC8" w:rsidRPr="00AA6EC8" w:rsidRDefault="00AA6EC8" w:rsidP="00AA6EC8">
            <w:pPr>
              <w:pStyle w:val="TableParagraph"/>
              <w:spacing w:line="301" w:lineRule="exact"/>
              <w:ind w:left="485"/>
              <w:rPr>
                <w:sz w:val="20"/>
                <w:szCs w:val="20"/>
              </w:rPr>
            </w:pPr>
            <w:r w:rsidRPr="00AA6EC8">
              <w:rPr>
                <w:sz w:val="20"/>
                <w:szCs w:val="20"/>
              </w:rPr>
              <w:t>2</w:t>
            </w:r>
          </w:p>
        </w:tc>
        <w:tc>
          <w:tcPr>
            <w:tcW w:w="993" w:type="dxa"/>
          </w:tcPr>
          <w:p w:rsidR="00AA6EC8" w:rsidRPr="00AA6EC8" w:rsidRDefault="00AA6EC8" w:rsidP="00AA6EC8">
            <w:pPr>
              <w:pStyle w:val="TableParagraph"/>
              <w:spacing w:line="301" w:lineRule="exact"/>
              <w:ind w:left="1"/>
              <w:jc w:val="center"/>
              <w:rPr>
                <w:sz w:val="20"/>
                <w:szCs w:val="20"/>
              </w:rPr>
            </w:pPr>
            <w:r w:rsidRPr="00AA6EC8">
              <w:rPr>
                <w:sz w:val="20"/>
                <w:szCs w:val="20"/>
              </w:rPr>
              <w:t>1</w:t>
            </w:r>
          </w:p>
        </w:tc>
        <w:tc>
          <w:tcPr>
            <w:tcW w:w="709" w:type="dxa"/>
          </w:tcPr>
          <w:p w:rsidR="00AA6EC8" w:rsidRPr="00AA6EC8" w:rsidRDefault="00AA6EC8" w:rsidP="00AA6EC8">
            <w:pPr>
              <w:pStyle w:val="TableParagraph"/>
              <w:spacing w:line="301" w:lineRule="exact"/>
              <w:ind w:right="3"/>
              <w:jc w:val="center"/>
              <w:rPr>
                <w:sz w:val="20"/>
                <w:szCs w:val="20"/>
              </w:rPr>
            </w:pPr>
            <w:r w:rsidRPr="00AA6EC8">
              <w:rPr>
                <w:sz w:val="20"/>
                <w:szCs w:val="20"/>
              </w:rPr>
              <w:t>2</w:t>
            </w:r>
          </w:p>
        </w:tc>
        <w:tc>
          <w:tcPr>
            <w:tcW w:w="992" w:type="dxa"/>
          </w:tcPr>
          <w:p w:rsidR="00AA6EC8" w:rsidRPr="00AA6EC8" w:rsidRDefault="00AA6EC8" w:rsidP="00AA6EC8">
            <w:pPr>
              <w:pStyle w:val="TableParagraph"/>
              <w:spacing w:line="301" w:lineRule="exact"/>
              <w:ind w:right="7"/>
              <w:jc w:val="center"/>
              <w:rPr>
                <w:sz w:val="20"/>
                <w:szCs w:val="20"/>
              </w:rPr>
            </w:pPr>
            <w:r w:rsidRPr="00AA6EC8">
              <w:rPr>
                <w:sz w:val="20"/>
                <w:szCs w:val="20"/>
              </w:rPr>
              <w:t>1</w:t>
            </w:r>
          </w:p>
        </w:tc>
        <w:tc>
          <w:tcPr>
            <w:tcW w:w="850" w:type="dxa"/>
          </w:tcPr>
          <w:p w:rsidR="00AA6EC8" w:rsidRPr="00AA6EC8" w:rsidRDefault="00AA6EC8" w:rsidP="00AA6EC8">
            <w:pPr>
              <w:pStyle w:val="TableParagraph"/>
              <w:spacing w:line="301" w:lineRule="exact"/>
              <w:ind w:right="350"/>
              <w:jc w:val="right"/>
              <w:rPr>
                <w:sz w:val="20"/>
                <w:szCs w:val="20"/>
              </w:rPr>
            </w:pPr>
            <w:r w:rsidRPr="00AA6EC8">
              <w:rPr>
                <w:sz w:val="20"/>
                <w:szCs w:val="20"/>
              </w:rPr>
              <w:t>4</w:t>
            </w:r>
          </w:p>
        </w:tc>
        <w:tc>
          <w:tcPr>
            <w:tcW w:w="993" w:type="dxa"/>
          </w:tcPr>
          <w:p w:rsidR="00AA6EC8" w:rsidRPr="00AA6EC8" w:rsidRDefault="00AA6EC8" w:rsidP="00AA6EC8">
            <w:pPr>
              <w:pStyle w:val="TableParagraph"/>
              <w:spacing w:line="301" w:lineRule="exact"/>
              <w:ind w:right="1"/>
              <w:jc w:val="center"/>
              <w:rPr>
                <w:sz w:val="20"/>
                <w:szCs w:val="20"/>
              </w:rPr>
            </w:pPr>
            <w:r w:rsidRPr="00AA6EC8">
              <w:rPr>
                <w:sz w:val="20"/>
                <w:szCs w:val="20"/>
              </w:rPr>
              <w:t>1</w:t>
            </w:r>
          </w:p>
        </w:tc>
      </w:tr>
      <w:tr w:rsidR="00AA6EC8" w:rsidRPr="00E42380" w:rsidTr="00C6342B">
        <w:trPr>
          <w:trHeight w:val="323"/>
          <w:jc w:val="center"/>
        </w:trPr>
        <w:tc>
          <w:tcPr>
            <w:tcW w:w="704" w:type="dxa"/>
            <w:vAlign w:val="center"/>
          </w:tcPr>
          <w:p w:rsidR="00AA6EC8" w:rsidRPr="00AA6EC8" w:rsidRDefault="00AA6EC8" w:rsidP="00AA6EC8">
            <w:pPr>
              <w:pStyle w:val="TableParagraph"/>
              <w:spacing w:before="156"/>
              <w:ind w:left="89" w:right="69"/>
              <w:jc w:val="center"/>
              <w:rPr>
                <w:sz w:val="20"/>
                <w:szCs w:val="20"/>
              </w:rPr>
            </w:pPr>
            <w:r w:rsidRPr="00AA6EC8">
              <w:rPr>
                <w:sz w:val="20"/>
                <w:szCs w:val="20"/>
              </w:rPr>
              <w:t>3.</w:t>
            </w:r>
          </w:p>
        </w:tc>
        <w:tc>
          <w:tcPr>
            <w:tcW w:w="3277" w:type="dxa"/>
            <w:vAlign w:val="center"/>
          </w:tcPr>
          <w:p w:rsidR="00AA6EC8" w:rsidRPr="00546734" w:rsidRDefault="00AA6EC8" w:rsidP="00546734">
            <w:pPr>
              <w:pStyle w:val="TableParagraph"/>
              <w:ind w:left="57" w:right="57"/>
              <w:rPr>
                <w:sz w:val="20"/>
                <w:szCs w:val="20"/>
                <w:lang w:val="ru-RU"/>
              </w:rPr>
            </w:pPr>
            <w:r w:rsidRPr="00546734">
              <w:rPr>
                <w:sz w:val="20"/>
                <w:szCs w:val="20"/>
                <w:lang w:val="ru-RU"/>
              </w:rPr>
              <w:t>Защита</w:t>
            </w:r>
            <w:r w:rsidRPr="00546734">
              <w:rPr>
                <w:spacing w:val="-2"/>
                <w:sz w:val="20"/>
                <w:szCs w:val="20"/>
                <w:lang w:val="ru-RU"/>
              </w:rPr>
              <w:t xml:space="preserve"> </w:t>
            </w:r>
            <w:r w:rsidRPr="00546734">
              <w:rPr>
                <w:sz w:val="20"/>
                <w:szCs w:val="20"/>
                <w:lang w:val="ru-RU"/>
              </w:rPr>
              <w:t>для</w:t>
            </w:r>
            <w:r w:rsidRPr="00546734">
              <w:rPr>
                <w:spacing w:val="-1"/>
                <w:sz w:val="20"/>
                <w:szCs w:val="20"/>
                <w:lang w:val="ru-RU"/>
              </w:rPr>
              <w:t xml:space="preserve"> </w:t>
            </w:r>
            <w:r w:rsidRPr="00546734">
              <w:rPr>
                <w:sz w:val="20"/>
                <w:szCs w:val="20"/>
                <w:lang w:val="ru-RU"/>
              </w:rPr>
              <w:t>вратаря (защита</w:t>
            </w:r>
            <w:r w:rsidRPr="00546734">
              <w:rPr>
                <w:spacing w:val="-2"/>
                <w:sz w:val="20"/>
                <w:szCs w:val="20"/>
                <w:lang w:val="ru-RU"/>
              </w:rPr>
              <w:t xml:space="preserve"> </w:t>
            </w:r>
            <w:r w:rsidRPr="00546734">
              <w:rPr>
                <w:sz w:val="20"/>
                <w:szCs w:val="20"/>
                <w:lang w:val="ru-RU"/>
              </w:rPr>
              <w:t>шеи</w:t>
            </w:r>
            <w:r w:rsidRPr="00546734">
              <w:rPr>
                <w:spacing w:val="-1"/>
                <w:sz w:val="20"/>
                <w:szCs w:val="20"/>
                <w:lang w:val="ru-RU"/>
              </w:rPr>
              <w:t xml:space="preserve"> </w:t>
            </w:r>
            <w:r w:rsidRPr="00546734">
              <w:rPr>
                <w:sz w:val="20"/>
                <w:szCs w:val="20"/>
                <w:lang w:val="ru-RU"/>
              </w:rPr>
              <w:t>и</w:t>
            </w:r>
            <w:r w:rsidRPr="00546734">
              <w:rPr>
                <w:spacing w:val="-1"/>
                <w:sz w:val="20"/>
                <w:szCs w:val="20"/>
                <w:lang w:val="ru-RU"/>
              </w:rPr>
              <w:t xml:space="preserve"> </w:t>
            </w:r>
            <w:r w:rsidRPr="00546734">
              <w:rPr>
                <w:sz w:val="20"/>
                <w:szCs w:val="20"/>
                <w:lang w:val="ru-RU"/>
              </w:rPr>
              <w:lastRenderedPageBreak/>
              <w:t>горла)</w:t>
            </w:r>
          </w:p>
        </w:tc>
        <w:tc>
          <w:tcPr>
            <w:tcW w:w="1129" w:type="dxa"/>
            <w:vAlign w:val="center"/>
          </w:tcPr>
          <w:p w:rsidR="00AA6EC8" w:rsidRPr="00AA6EC8" w:rsidRDefault="00AA6EC8" w:rsidP="00AA6EC8">
            <w:pPr>
              <w:pStyle w:val="TableParagraph"/>
              <w:spacing w:before="156"/>
              <w:ind w:left="48" w:right="48"/>
              <w:jc w:val="center"/>
              <w:rPr>
                <w:sz w:val="20"/>
                <w:szCs w:val="20"/>
              </w:rPr>
            </w:pPr>
            <w:proofErr w:type="spellStart"/>
            <w:r w:rsidRPr="00AA6EC8">
              <w:rPr>
                <w:sz w:val="20"/>
                <w:szCs w:val="20"/>
              </w:rPr>
              <w:lastRenderedPageBreak/>
              <w:t>комплект</w:t>
            </w:r>
            <w:proofErr w:type="spellEnd"/>
          </w:p>
        </w:tc>
        <w:tc>
          <w:tcPr>
            <w:tcW w:w="1706" w:type="dxa"/>
          </w:tcPr>
          <w:p w:rsidR="00AA6EC8" w:rsidRPr="00AA6EC8" w:rsidRDefault="00AA6EC8" w:rsidP="00AA6EC8">
            <w:pPr>
              <w:pStyle w:val="TableParagraph"/>
              <w:spacing w:before="156"/>
              <w:ind w:right="96"/>
              <w:jc w:val="right"/>
              <w:rPr>
                <w:sz w:val="20"/>
                <w:szCs w:val="20"/>
              </w:rPr>
            </w:pPr>
            <w:proofErr w:type="spellStart"/>
            <w:r w:rsidRPr="00AA6EC8">
              <w:rPr>
                <w:sz w:val="20"/>
                <w:szCs w:val="20"/>
              </w:rPr>
              <w:t>на</w:t>
            </w:r>
            <w:proofErr w:type="spellEnd"/>
            <w:r w:rsidRPr="00AA6EC8">
              <w:rPr>
                <w:spacing w:val="-1"/>
                <w:sz w:val="20"/>
                <w:szCs w:val="20"/>
              </w:rPr>
              <w:t xml:space="preserve"> </w:t>
            </w:r>
            <w:proofErr w:type="spellStart"/>
            <w:r w:rsidRPr="00AA6EC8">
              <w:rPr>
                <w:sz w:val="20"/>
                <w:szCs w:val="20"/>
              </w:rPr>
              <w:t>обучающегося</w:t>
            </w:r>
            <w:proofErr w:type="spellEnd"/>
          </w:p>
        </w:tc>
        <w:tc>
          <w:tcPr>
            <w:tcW w:w="845" w:type="dxa"/>
          </w:tcPr>
          <w:p w:rsidR="00AA6EC8" w:rsidRPr="00AA6EC8" w:rsidRDefault="00AA6EC8" w:rsidP="00AA6EC8">
            <w:pPr>
              <w:pStyle w:val="TableParagraph"/>
              <w:spacing w:before="156"/>
              <w:ind w:right="2"/>
              <w:jc w:val="center"/>
              <w:rPr>
                <w:sz w:val="20"/>
                <w:szCs w:val="20"/>
              </w:rPr>
            </w:pPr>
            <w:r w:rsidRPr="00AA6EC8">
              <w:rPr>
                <w:sz w:val="20"/>
                <w:szCs w:val="20"/>
              </w:rPr>
              <w:t>-</w:t>
            </w:r>
          </w:p>
        </w:tc>
        <w:tc>
          <w:tcPr>
            <w:tcW w:w="992" w:type="dxa"/>
          </w:tcPr>
          <w:p w:rsidR="00AA6EC8" w:rsidRPr="00AA6EC8" w:rsidRDefault="00AA6EC8" w:rsidP="00AA6EC8">
            <w:pPr>
              <w:pStyle w:val="TableParagraph"/>
              <w:spacing w:before="156"/>
              <w:ind w:left="483"/>
              <w:rPr>
                <w:sz w:val="20"/>
                <w:szCs w:val="20"/>
              </w:rPr>
            </w:pPr>
            <w:r w:rsidRPr="00AA6EC8">
              <w:rPr>
                <w:sz w:val="20"/>
                <w:szCs w:val="20"/>
              </w:rPr>
              <w:t>-</w:t>
            </w:r>
          </w:p>
        </w:tc>
        <w:tc>
          <w:tcPr>
            <w:tcW w:w="992" w:type="dxa"/>
          </w:tcPr>
          <w:p w:rsidR="00AA6EC8" w:rsidRPr="00AA6EC8" w:rsidRDefault="00AA6EC8" w:rsidP="00AA6EC8">
            <w:pPr>
              <w:pStyle w:val="TableParagraph"/>
              <w:spacing w:before="156"/>
              <w:ind w:left="485"/>
              <w:rPr>
                <w:sz w:val="20"/>
                <w:szCs w:val="20"/>
              </w:rPr>
            </w:pPr>
            <w:r w:rsidRPr="00AA6EC8">
              <w:rPr>
                <w:sz w:val="20"/>
                <w:szCs w:val="20"/>
              </w:rPr>
              <w:t>1</w:t>
            </w:r>
          </w:p>
        </w:tc>
        <w:tc>
          <w:tcPr>
            <w:tcW w:w="993" w:type="dxa"/>
          </w:tcPr>
          <w:p w:rsidR="00AA6EC8" w:rsidRPr="00AA6EC8" w:rsidRDefault="00AA6EC8" w:rsidP="00AA6EC8">
            <w:pPr>
              <w:pStyle w:val="TableParagraph"/>
              <w:spacing w:before="156"/>
              <w:ind w:left="1"/>
              <w:jc w:val="center"/>
              <w:rPr>
                <w:sz w:val="20"/>
                <w:szCs w:val="20"/>
              </w:rPr>
            </w:pPr>
            <w:r w:rsidRPr="00AA6EC8">
              <w:rPr>
                <w:sz w:val="20"/>
                <w:szCs w:val="20"/>
              </w:rPr>
              <w:t>1</w:t>
            </w:r>
          </w:p>
        </w:tc>
        <w:tc>
          <w:tcPr>
            <w:tcW w:w="709" w:type="dxa"/>
          </w:tcPr>
          <w:p w:rsidR="00AA6EC8" w:rsidRPr="00AA6EC8" w:rsidRDefault="00AA6EC8" w:rsidP="00AA6EC8">
            <w:pPr>
              <w:pStyle w:val="TableParagraph"/>
              <w:spacing w:before="156"/>
              <w:ind w:right="3"/>
              <w:jc w:val="center"/>
              <w:rPr>
                <w:sz w:val="20"/>
                <w:szCs w:val="20"/>
              </w:rPr>
            </w:pPr>
            <w:r w:rsidRPr="00AA6EC8">
              <w:rPr>
                <w:sz w:val="20"/>
                <w:szCs w:val="20"/>
              </w:rPr>
              <w:t>1</w:t>
            </w:r>
          </w:p>
        </w:tc>
        <w:tc>
          <w:tcPr>
            <w:tcW w:w="992" w:type="dxa"/>
          </w:tcPr>
          <w:p w:rsidR="00AA6EC8" w:rsidRPr="00AA6EC8" w:rsidRDefault="00AA6EC8" w:rsidP="00AA6EC8">
            <w:pPr>
              <w:pStyle w:val="TableParagraph"/>
              <w:spacing w:before="156"/>
              <w:ind w:right="7"/>
              <w:jc w:val="center"/>
              <w:rPr>
                <w:sz w:val="20"/>
                <w:szCs w:val="20"/>
              </w:rPr>
            </w:pPr>
            <w:r w:rsidRPr="00AA6EC8">
              <w:rPr>
                <w:sz w:val="20"/>
                <w:szCs w:val="20"/>
              </w:rPr>
              <w:t>1</w:t>
            </w:r>
          </w:p>
        </w:tc>
        <w:tc>
          <w:tcPr>
            <w:tcW w:w="850" w:type="dxa"/>
          </w:tcPr>
          <w:p w:rsidR="00AA6EC8" w:rsidRPr="00AA6EC8" w:rsidRDefault="00AA6EC8" w:rsidP="00AA6EC8">
            <w:pPr>
              <w:pStyle w:val="TableParagraph"/>
              <w:spacing w:before="156"/>
              <w:ind w:right="350"/>
              <w:jc w:val="right"/>
              <w:rPr>
                <w:sz w:val="20"/>
                <w:szCs w:val="20"/>
              </w:rPr>
            </w:pPr>
            <w:r w:rsidRPr="00AA6EC8">
              <w:rPr>
                <w:sz w:val="20"/>
                <w:szCs w:val="20"/>
              </w:rPr>
              <w:t>1</w:t>
            </w:r>
          </w:p>
        </w:tc>
        <w:tc>
          <w:tcPr>
            <w:tcW w:w="993" w:type="dxa"/>
          </w:tcPr>
          <w:p w:rsidR="00AA6EC8" w:rsidRPr="00AA6EC8" w:rsidRDefault="00AA6EC8" w:rsidP="00AA6EC8">
            <w:pPr>
              <w:pStyle w:val="TableParagraph"/>
              <w:spacing w:before="156"/>
              <w:ind w:right="1"/>
              <w:jc w:val="center"/>
              <w:rPr>
                <w:sz w:val="20"/>
                <w:szCs w:val="20"/>
              </w:rPr>
            </w:pPr>
            <w:r w:rsidRPr="00AA6EC8">
              <w:rPr>
                <w:sz w:val="20"/>
                <w:szCs w:val="20"/>
              </w:rPr>
              <w:t>1</w:t>
            </w:r>
          </w:p>
        </w:tc>
      </w:tr>
      <w:tr w:rsidR="00AA6EC8" w:rsidRPr="00E42380" w:rsidTr="00C6342B">
        <w:trPr>
          <w:trHeight w:val="323"/>
          <w:jc w:val="center"/>
        </w:trPr>
        <w:tc>
          <w:tcPr>
            <w:tcW w:w="704" w:type="dxa"/>
            <w:vAlign w:val="center"/>
          </w:tcPr>
          <w:p w:rsidR="00AA6EC8" w:rsidRPr="00AA6EC8" w:rsidRDefault="00AA6EC8" w:rsidP="00AA6EC8">
            <w:pPr>
              <w:pStyle w:val="TableParagraph"/>
              <w:ind w:left="89" w:right="69"/>
              <w:jc w:val="center"/>
              <w:rPr>
                <w:sz w:val="20"/>
                <w:szCs w:val="20"/>
              </w:rPr>
            </w:pPr>
            <w:r w:rsidRPr="00AA6EC8">
              <w:rPr>
                <w:sz w:val="20"/>
                <w:szCs w:val="20"/>
              </w:rPr>
              <w:lastRenderedPageBreak/>
              <w:t>4.</w:t>
            </w:r>
          </w:p>
        </w:tc>
        <w:tc>
          <w:tcPr>
            <w:tcW w:w="3277" w:type="dxa"/>
            <w:vAlign w:val="center"/>
          </w:tcPr>
          <w:p w:rsidR="00AA6EC8" w:rsidRPr="00546734" w:rsidRDefault="00AA6EC8" w:rsidP="00546734">
            <w:pPr>
              <w:pStyle w:val="TableParagraph"/>
              <w:ind w:left="57" w:right="57"/>
              <w:rPr>
                <w:sz w:val="20"/>
                <w:szCs w:val="20"/>
                <w:lang w:val="ru-RU"/>
              </w:rPr>
            </w:pPr>
            <w:r w:rsidRPr="00546734">
              <w:rPr>
                <w:sz w:val="20"/>
                <w:szCs w:val="20"/>
                <w:lang w:val="ru-RU"/>
              </w:rPr>
              <w:t xml:space="preserve">Защита для </w:t>
            </w:r>
            <w:r w:rsidR="00546734" w:rsidRPr="00546734">
              <w:rPr>
                <w:sz w:val="20"/>
                <w:szCs w:val="20"/>
                <w:lang w:val="ru-RU"/>
              </w:rPr>
              <w:t>игрока</w:t>
            </w:r>
            <w:r w:rsidR="00546734">
              <w:rPr>
                <w:sz w:val="20"/>
                <w:szCs w:val="20"/>
                <w:lang w:val="ru-RU"/>
              </w:rPr>
              <w:t xml:space="preserve"> </w:t>
            </w:r>
            <w:r w:rsidR="00546734" w:rsidRPr="00546734">
              <w:rPr>
                <w:spacing w:val="-67"/>
                <w:sz w:val="20"/>
                <w:szCs w:val="20"/>
                <w:lang w:val="ru-RU"/>
              </w:rPr>
              <w:t>(</w:t>
            </w:r>
            <w:r w:rsidRPr="00546734">
              <w:rPr>
                <w:sz w:val="20"/>
                <w:szCs w:val="20"/>
                <w:lang w:val="ru-RU"/>
              </w:rPr>
              <w:t>защитника, нападающего)</w:t>
            </w:r>
            <w:r w:rsidRPr="00546734">
              <w:rPr>
                <w:spacing w:val="1"/>
                <w:sz w:val="20"/>
                <w:szCs w:val="20"/>
                <w:lang w:val="ru-RU"/>
              </w:rPr>
              <w:t xml:space="preserve"> </w:t>
            </w:r>
            <w:r w:rsidRPr="00546734">
              <w:rPr>
                <w:sz w:val="20"/>
                <w:szCs w:val="20"/>
                <w:lang w:val="ru-RU"/>
              </w:rPr>
              <w:t>(защита</w:t>
            </w:r>
            <w:r w:rsidRPr="00546734">
              <w:rPr>
                <w:spacing w:val="-6"/>
                <w:sz w:val="20"/>
                <w:szCs w:val="20"/>
                <w:lang w:val="ru-RU"/>
              </w:rPr>
              <w:t xml:space="preserve"> </w:t>
            </w:r>
            <w:r w:rsidRPr="00546734">
              <w:rPr>
                <w:sz w:val="20"/>
                <w:szCs w:val="20"/>
                <w:lang w:val="ru-RU"/>
              </w:rPr>
              <w:t>шеи</w:t>
            </w:r>
            <w:r w:rsidRPr="00546734">
              <w:rPr>
                <w:spacing w:val="-5"/>
                <w:sz w:val="20"/>
                <w:szCs w:val="20"/>
                <w:lang w:val="ru-RU"/>
              </w:rPr>
              <w:t xml:space="preserve"> </w:t>
            </w:r>
            <w:r w:rsidRPr="00546734">
              <w:rPr>
                <w:sz w:val="20"/>
                <w:szCs w:val="20"/>
                <w:lang w:val="ru-RU"/>
              </w:rPr>
              <w:t>и</w:t>
            </w:r>
            <w:r w:rsidRPr="00546734">
              <w:rPr>
                <w:spacing w:val="-6"/>
                <w:sz w:val="20"/>
                <w:szCs w:val="20"/>
                <w:lang w:val="ru-RU"/>
              </w:rPr>
              <w:t xml:space="preserve"> </w:t>
            </w:r>
            <w:r w:rsidRPr="00546734">
              <w:rPr>
                <w:sz w:val="20"/>
                <w:szCs w:val="20"/>
                <w:lang w:val="ru-RU"/>
              </w:rPr>
              <w:t>горла)</w:t>
            </w:r>
          </w:p>
        </w:tc>
        <w:tc>
          <w:tcPr>
            <w:tcW w:w="1129" w:type="dxa"/>
            <w:vAlign w:val="center"/>
          </w:tcPr>
          <w:p w:rsidR="00AA6EC8" w:rsidRPr="00AA6EC8" w:rsidRDefault="00AA6EC8" w:rsidP="00AA6EC8">
            <w:pPr>
              <w:pStyle w:val="TableParagraph"/>
              <w:ind w:left="48" w:right="48"/>
              <w:jc w:val="center"/>
              <w:rPr>
                <w:sz w:val="20"/>
                <w:szCs w:val="20"/>
              </w:rPr>
            </w:pPr>
            <w:proofErr w:type="spellStart"/>
            <w:r w:rsidRPr="00AA6EC8">
              <w:rPr>
                <w:sz w:val="20"/>
                <w:szCs w:val="20"/>
              </w:rPr>
              <w:t>комплект</w:t>
            </w:r>
            <w:proofErr w:type="spellEnd"/>
          </w:p>
        </w:tc>
        <w:tc>
          <w:tcPr>
            <w:tcW w:w="1706" w:type="dxa"/>
          </w:tcPr>
          <w:p w:rsidR="00AA6EC8" w:rsidRPr="00AA6EC8" w:rsidRDefault="00AA6EC8" w:rsidP="00AA6EC8">
            <w:pPr>
              <w:pStyle w:val="TableParagraph"/>
              <w:ind w:right="96"/>
              <w:jc w:val="right"/>
              <w:rPr>
                <w:sz w:val="20"/>
                <w:szCs w:val="20"/>
              </w:rPr>
            </w:pPr>
            <w:proofErr w:type="spellStart"/>
            <w:r w:rsidRPr="00AA6EC8">
              <w:rPr>
                <w:sz w:val="20"/>
                <w:szCs w:val="20"/>
              </w:rPr>
              <w:t>на</w:t>
            </w:r>
            <w:proofErr w:type="spellEnd"/>
            <w:r w:rsidRPr="00AA6EC8">
              <w:rPr>
                <w:spacing w:val="-1"/>
                <w:sz w:val="20"/>
                <w:szCs w:val="20"/>
              </w:rPr>
              <w:t xml:space="preserve"> </w:t>
            </w:r>
            <w:proofErr w:type="spellStart"/>
            <w:r w:rsidRPr="00AA6EC8">
              <w:rPr>
                <w:sz w:val="20"/>
                <w:szCs w:val="20"/>
              </w:rPr>
              <w:t>обучающегося</w:t>
            </w:r>
            <w:proofErr w:type="spellEnd"/>
          </w:p>
        </w:tc>
        <w:tc>
          <w:tcPr>
            <w:tcW w:w="845" w:type="dxa"/>
          </w:tcPr>
          <w:p w:rsidR="00AA6EC8" w:rsidRPr="00AA6EC8" w:rsidRDefault="00AA6EC8" w:rsidP="00AA6EC8">
            <w:pPr>
              <w:pStyle w:val="TableParagraph"/>
              <w:ind w:right="2"/>
              <w:jc w:val="center"/>
              <w:rPr>
                <w:sz w:val="20"/>
                <w:szCs w:val="20"/>
              </w:rPr>
            </w:pPr>
            <w:r w:rsidRPr="00AA6EC8">
              <w:rPr>
                <w:sz w:val="20"/>
                <w:szCs w:val="20"/>
              </w:rPr>
              <w:t>-</w:t>
            </w:r>
          </w:p>
        </w:tc>
        <w:tc>
          <w:tcPr>
            <w:tcW w:w="992" w:type="dxa"/>
          </w:tcPr>
          <w:p w:rsidR="00AA6EC8" w:rsidRPr="00AA6EC8" w:rsidRDefault="00AA6EC8" w:rsidP="00AA6EC8">
            <w:pPr>
              <w:pStyle w:val="TableParagraph"/>
              <w:ind w:left="483"/>
              <w:rPr>
                <w:sz w:val="20"/>
                <w:szCs w:val="20"/>
              </w:rPr>
            </w:pPr>
            <w:r w:rsidRPr="00AA6EC8">
              <w:rPr>
                <w:sz w:val="20"/>
                <w:szCs w:val="20"/>
              </w:rPr>
              <w:t>-</w:t>
            </w:r>
          </w:p>
        </w:tc>
        <w:tc>
          <w:tcPr>
            <w:tcW w:w="992" w:type="dxa"/>
          </w:tcPr>
          <w:p w:rsidR="00AA6EC8" w:rsidRPr="00AA6EC8" w:rsidRDefault="00AA6EC8" w:rsidP="00AA6EC8">
            <w:pPr>
              <w:pStyle w:val="TableParagraph"/>
              <w:ind w:left="485"/>
              <w:rPr>
                <w:sz w:val="20"/>
                <w:szCs w:val="20"/>
              </w:rPr>
            </w:pPr>
            <w:r w:rsidRPr="00AA6EC8">
              <w:rPr>
                <w:sz w:val="20"/>
                <w:szCs w:val="20"/>
              </w:rPr>
              <w:t>1</w:t>
            </w:r>
          </w:p>
        </w:tc>
        <w:tc>
          <w:tcPr>
            <w:tcW w:w="993" w:type="dxa"/>
          </w:tcPr>
          <w:p w:rsidR="00AA6EC8" w:rsidRPr="00AA6EC8" w:rsidRDefault="00AA6EC8" w:rsidP="00AA6EC8">
            <w:pPr>
              <w:pStyle w:val="TableParagraph"/>
              <w:ind w:left="1"/>
              <w:jc w:val="center"/>
              <w:rPr>
                <w:sz w:val="20"/>
                <w:szCs w:val="20"/>
              </w:rPr>
            </w:pPr>
            <w:r w:rsidRPr="00AA6EC8">
              <w:rPr>
                <w:sz w:val="20"/>
                <w:szCs w:val="20"/>
              </w:rPr>
              <w:t>1</w:t>
            </w:r>
          </w:p>
        </w:tc>
        <w:tc>
          <w:tcPr>
            <w:tcW w:w="709" w:type="dxa"/>
          </w:tcPr>
          <w:p w:rsidR="00AA6EC8" w:rsidRPr="00AA6EC8" w:rsidRDefault="00AA6EC8" w:rsidP="00AA6EC8">
            <w:pPr>
              <w:pStyle w:val="TableParagraph"/>
              <w:ind w:right="3"/>
              <w:jc w:val="center"/>
              <w:rPr>
                <w:sz w:val="20"/>
                <w:szCs w:val="20"/>
              </w:rPr>
            </w:pPr>
            <w:r w:rsidRPr="00AA6EC8">
              <w:rPr>
                <w:sz w:val="20"/>
                <w:szCs w:val="20"/>
              </w:rPr>
              <w:t>1</w:t>
            </w:r>
          </w:p>
        </w:tc>
        <w:tc>
          <w:tcPr>
            <w:tcW w:w="992" w:type="dxa"/>
          </w:tcPr>
          <w:p w:rsidR="00AA6EC8" w:rsidRPr="00AA6EC8" w:rsidRDefault="00AA6EC8" w:rsidP="00AA6EC8">
            <w:pPr>
              <w:pStyle w:val="TableParagraph"/>
              <w:ind w:right="7"/>
              <w:jc w:val="center"/>
              <w:rPr>
                <w:sz w:val="20"/>
                <w:szCs w:val="20"/>
              </w:rPr>
            </w:pPr>
            <w:r w:rsidRPr="00AA6EC8">
              <w:rPr>
                <w:sz w:val="20"/>
                <w:szCs w:val="20"/>
              </w:rPr>
              <w:t>1</w:t>
            </w:r>
          </w:p>
        </w:tc>
        <w:tc>
          <w:tcPr>
            <w:tcW w:w="850" w:type="dxa"/>
          </w:tcPr>
          <w:p w:rsidR="00AA6EC8" w:rsidRPr="00AA6EC8" w:rsidRDefault="00AA6EC8" w:rsidP="00AA6EC8">
            <w:pPr>
              <w:pStyle w:val="TableParagraph"/>
              <w:ind w:right="350"/>
              <w:jc w:val="right"/>
              <w:rPr>
                <w:sz w:val="20"/>
                <w:szCs w:val="20"/>
              </w:rPr>
            </w:pPr>
            <w:r w:rsidRPr="00AA6EC8">
              <w:rPr>
                <w:sz w:val="20"/>
                <w:szCs w:val="20"/>
              </w:rPr>
              <w:t>1</w:t>
            </w:r>
          </w:p>
        </w:tc>
        <w:tc>
          <w:tcPr>
            <w:tcW w:w="993" w:type="dxa"/>
          </w:tcPr>
          <w:p w:rsidR="00AA6EC8" w:rsidRPr="00AA6EC8" w:rsidRDefault="00AA6EC8" w:rsidP="00AA6EC8">
            <w:pPr>
              <w:pStyle w:val="TableParagraph"/>
              <w:ind w:right="1"/>
              <w:jc w:val="center"/>
              <w:rPr>
                <w:sz w:val="20"/>
                <w:szCs w:val="20"/>
              </w:rPr>
            </w:pPr>
            <w:r w:rsidRPr="00AA6EC8">
              <w:rPr>
                <w:sz w:val="20"/>
                <w:szCs w:val="20"/>
              </w:rPr>
              <w:t>1</w:t>
            </w:r>
          </w:p>
        </w:tc>
      </w:tr>
      <w:tr w:rsidR="00AA6EC8" w:rsidRPr="00E42380" w:rsidTr="00C6342B">
        <w:trPr>
          <w:trHeight w:val="323"/>
          <w:jc w:val="center"/>
        </w:trPr>
        <w:tc>
          <w:tcPr>
            <w:tcW w:w="704" w:type="dxa"/>
            <w:vAlign w:val="center"/>
          </w:tcPr>
          <w:p w:rsidR="00AA6EC8" w:rsidRPr="00AA6EC8" w:rsidRDefault="00AA6EC8" w:rsidP="00AA6EC8">
            <w:pPr>
              <w:pStyle w:val="TableParagraph"/>
              <w:spacing w:before="153"/>
              <w:ind w:left="89" w:right="69"/>
              <w:jc w:val="center"/>
              <w:rPr>
                <w:sz w:val="20"/>
                <w:szCs w:val="20"/>
              </w:rPr>
            </w:pPr>
            <w:r w:rsidRPr="00AA6EC8">
              <w:rPr>
                <w:sz w:val="20"/>
                <w:szCs w:val="20"/>
              </w:rPr>
              <w:t>5.</w:t>
            </w:r>
          </w:p>
        </w:tc>
        <w:tc>
          <w:tcPr>
            <w:tcW w:w="3277" w:type="dxa"/>
            <w:vAlign w:val="center"/>
          </w:tcPr>
          <w:p w:rsidR="00AA6EC8" w:rsidRPr="00AA6EC8" w:rsidRDefault="00AA6EC8" w:rsidP="00546734">
            <w:pPr>
              <w:pStyle w:val="TableParagraph"/>
              <w:ind w:left="57" w:right="57"/>
              <w:rPr>
                <w:sz w:val="20"/>
                <w:szCs w:val="20"/>
              </w:rPr>
            </w:pPr>
            <w:proofErr w:type="spellStart"/>
            <w:r w:rsidRPr="00AA6EC8">
              <w:rPr>
                <w:sz w:val="20"/>
                <w:szCs w:val="20"/>
              </w:rPr>
              <w:t>Защита</w:t>
            </w:r>
            <w:proofErr w:type="spellEnd"/>
            <w:r w:rsidRPr="00AA6EC8">
              <w:rPr>
                <w:spacing w:val="-1"/>
                <w:sz w:val="20"/>
                <w:szCs w:val="20"/>
              </w:rPr>
              <w:t xml:space="preserve"> </w:t>
            </w:r>
            <w:proofErr w:type="spellStart"/>
            <w:r w:rsidRPr="00AA6EC8">
              <w:rPr>
                <w:sz w:val="20"/>
                <w:szCs w:val="20"/>
              </w:rPr>
              <w:t>паха</w:t>
            </w:r>
            <w:proofErr w:type="spellEnd"/>
            <w:r w:rsidRPr="00AA6EC8">
              <w:rPr>
                <w:spacing w:val="-4"/>
                <w:sz w:val="20"/>
                <w:szCs w:val="20"/>
              </w:rPr>
              <w:t xml:space="preserve"> </w:t>
            </w:r>
            <w:proofErr w:type="spellStart"/>
            <w:r w:rsidRPr="00AA6EC8">
              <w:rPr>
                <w:sz w:val="20"/>
                <w:szCs w:val="20"/>
              </w:rPr>
              <w:t>для</w:t>
            </w:r>
            <w:proofErr w:type="spellEnd"/>
            <w:r w:rsidRPr="00AA6EC8">
              <w:rPr>
                <w:sz w:val="20"/>
                <w:szCs w:val="20"/>
              </w:rPr>
              <w:t xml:space="preserve"> </w:t>
            </w:r>
            <w:proofErr w:type="spellStart"/>
            <w:r w:rsidRPr="00AA6EC8">
              <w:rPr>
                <w:sz w:val="20"/>
                <w:szCs w:val="20"/>
              </w:rPr>
              <w:t>вратаря</w:t>
            </w:r>
            <w:proofErr w:type="spellEnd"/>
          </w:p>
        </w:tc>
        <w:tc>
          <w:tcPr>
            <w:tcW w:w="1129" w:type="dxa"/>
            <w:vAlign w:val="center"/>
          </w:tcPr>
          <w:p w:rsidR="00AA6EC8" w:rsidRPr="00AA6EC8" w:rsidRDefault="00AA6EC8" w:rsidP="00AA6EC8">
            <w:pPr>
              <w:pStyle w:val="TableParagraph"/>
              <w:spacing w:before="153"/>
              <w:ind w:left="47" w:right="48"/>
              <w:jc w:val="center"/>
              <w:rPr>
                <w:sz w:val="20"/>
                <w:szCs w:val="20"/>
              </w:rPr>
            </w:pPr>
            <w:proofErr w:type="spellStart"/>
            <w:r w:rsidRPr="00AA6EC8">
              <w:rPr>
                <w:sz w:val="20"/>
                <w:szCs w:val="20"/>
              </w:rPr>
              <w:t>штук</w:t>
            </w:r>
            <w:proofErr w:type="spellEnd"/>
          </w:p>
        </w:tc>
        <w:tc>
          <w:tcPr>
            <w:tcW w:w="1706" w:type="dxa"/>
          </w:tcPr>
          <w:p w:rsidR="00AA6EC8" w:rsidRPr="00AA6EC8" w:rsidRDefault="00AA6EC8" w:rsidP="00AA6EC8">
            <w:pPr>
              <w:pStyle w:val="TableParagraph"/>
              <w:spacing w:before="153"/>
              <w:ind w:right="96"/>
              <w:jc w:val="right"/>
              <w:rPr>
                <w:sz w:val="20"/>
                <w:szCs w:val="20"/>
              </w:rPr>
            </w:pPr>
            <w:proofErr w:type="spellStart"/>
            <w:r w:rsidRPr="00AA6EC8">
              <w:rPr>
                <w:sz w:val="20"/>
                <w:szCs w:val="20"/>
              </w:rPr>
              <w:t>на</w:t>
            </w:r>
            <w:proofErr w:type="spellEnd"/>
            <w:r w:rsidRPr="00AA6EC8">
              <w:rPr>
                <w:spacing w:val="-1"/>
                <w:sz w:val="20"/>
                <w:szCs w:val="20"/>
              </w:rPr>
              <w:t xml:space="preserve"> </w:t>
            </w:r>
            <w:proofErr w:type="spellStart"/>
            <w:r w:rsidRPr="00AA6EC8">
              <w:rPr>
                <w:sz w:val="20"/>
                <w:szCs w:val="20"/>
              </w:rPr>
              <w:t>обучающегося</w:t>
            </w:r>
            <w:proofErr w:type="spellEnd"/>
          </w:p>
        </w:tc>
        <w:tc>
          <w:tcPr>
            <w:tcW w:w="845" w:type="dxa"/>
          </w:tcPr>
          <w:p w:rsidR="00AA6EC8" w:rsidRPr="00AA6EC8" w:rsidRDefault="00AA6EC8" w:rsidP="00AA6EC8">
            <w:pPr>
              <w:pStyle w:val="TableParagraph"/>
              <w:spacing w:before="153"/>
              <w:ind w:right="2"/>
              <w:jc w:val="center"/>
              <w:rPr>
                <w:sz w:val="20"/>
                <w:szCs w:val="20"/>
              </w:rPr>
            </w:pPr>
            <w:r w:rsidRPr="00AA6EC8">
              <w:rPr>
                <w:sz w:val="20"/>
                <w:szCs w:val="20"/>
              </w:rPr>
              <w:t>-</w:t>
            </w:r>
          </w:p>
        </w:tc>
        <w:tc>
          <w:tcPr>
            <w:tcW w:w="992" w:type="dxa"/>
          </w:tcPr>
          <w:p w:rsidR="00AA6EC8" w:rsidRPr="00AA6EC8" w:rsidRDefault="00AA6EC8" w:rsidP="00AA6EC8">
            <w:pPr>
              <w:pStyle w:val="TableParagraph"/>
              <w:spacing w:before="153"/>
              <w:ind w:left="483"/>
              <w:rPr>
                <w:sz w:val="20"/>
                <w:szCs w:val="20"/>
              </w:rPr>
            </w:pPr>
            <w:r w:rsidRPr="00AA6EC8">
              <w:rPr>
                <w:sz w:val="20"/>
                <w:szCs w:val="20"/>
              </w:rPr>
              <w:t>-</w:t>
            </w:r>
          </w:p>
        </w:tc>
        <w:tc>
          <w:tcPr>
            <w:tcW w:w="992" w:type="dxa"/>
          </w:tcPr>
          <w:p w:rsidR="00AA6EC8" w:rsidRPr="00AA6EC8" w:rsidRDefault="00AA6EC8" w:rsidP="00AA6EC8">
            <w:pPr>
              <w:pStyle w:val="TableParagraph"/>
              <w:spacing w:before="153"/>
              <w:ind w:left="485"/>
              <w:rPr>
                <w:sz w:val="20"/>
                <w:szCs w:val="20"/>
              </w:rPr>
            </w:pPr>
            <w:r w:rsidRPr="00AA6EC8">
              <w:rPr>
                <w:sz w:val="20"/>
                <w:szCs w:val="20"/>
              </w:rPr>
              <w:t>1</w:t>
            </w:r>
          </w:p>
        </w:tc>
        <w:tc>
          <w:tcPr>
            <w:tcW w:w="993" w:type="dxa"/>
          </w:tcPr>
          <w:p w:rsidR="00AA6EC8" w:rsidRPr="00AA6EC8" w:rsidRDefault="00AA6EC8" w:rsidP="00AA6EC8">
            <w:pPr>
              <w:pStyle w:val="TableParagraph"/>
              <w:spacing w:before="153"/>
              <w:ind w:left="1"/>
              <w:jc w:val="center"/>
              <w:rPr>
                <w:sz w:val="20"/>
                <w:szCs w:val="20"/>
              </w:rPr>
            </w:pPr>
            <w:r w:rsidRPr="00AA6EC8">
              <w:rPr>
                <w:sz w:val="20"/>
                <w:szCs w:val="20"/>
              </w:rPr>
              <w:t>1</w:t>
            </w:r>
          </w:p>
        </w:tc>
        <w:tc>
          <w:tcPr>
            <w:tcW w:w="709" w:type="dxa"/>
          </w:tcPr>
          <w:p w:rsidR="00AA6EC8" w:rsidRPr="00AA6EC8" w:rsidRDefault="00AA6EC8" w:rsidP="00AA6EC8">
            <w:pPr>
              <w:pStyle w:val="TableParagraph"/>
              <w:spacing w:before="153"/>
              <w:ind w:right="3"/>
              <w:jc w:val="center"/>
              <w:rPr>
                <w:sz w:val="20"/>
                <w:szCs w:val="20"/>
              </w:rPr>
            </w:pPr>
            <w:r w:rsidRPr="00AA6EC8">
              <w:rPr>
                <w:sz w:val="20"/>
                <w:szCs w:val="20"/>
              </w:rPr>
              <w:t>1</w:t>
            </w:r>
          </w:p>
        </w:tc>
        <w:tc>
          <w:tcPr>
            <w:tcW w:w="992" w:type="dxa"/>
          </w:tcPr>
          <w:p w:rsidR="00AA6EC8" w:rsidRPr="00AA6EC8" w:rsidRDefault="00AA6EC8" w:rsidP="00AA6EC8">
            <w:pPr>
              <w:pStyle w:val="TableParagraph"/>
              <w:spacing w:before="153"/>
              <w:ind w:right="7"/>
              <w:jc w:val="center"/>
              <w:rPr>
                <w:sz w:val="20"/>
                <w:szCs w:val="20"/>
              </w:rPr>
            </w:pPr>
            <w:r w:rsidRPr="00AA6EC8">
              <w:rPr>
                <w:sz w:val="20"/>
                <w:szCs w:val="20"/>
              </w:rPr>
              <w:t>1</w:t>
            </w:r>
          </w:p>
        </w:tc>
        <w:tc>
          <w:tcPr>
            <w:tcW w:w="850" w:type="dxa"/>
          </w:tcPr>
          <w:p w:rsidR="00AA6EC8" w:rsidRPr="00AA6EC8" w:rsidRDefault="00AA6EC8" w:rsidP="00AA6EC8">
            <w:pPr>
              <w:pStyle w:val="TableParagraph"/>
              <w:spacing w:before="153"/>
              <w:ind w:right="350"/>
              <w:jc w:val="right"/>
              <w:rPr>
                <w:sz w:val="20"/>
                <w:szCs w:val="20"/>
              </w:rPr>
            </w:pPr>
            <w:r w:rsidRPr="00AA6EC8">
              <w:rPr>
                <w:sz w:val="20"/>
                <w:szCs w:val="20"/>
              </w:rPr>
              <w:t>1</w:t>
            </w:r>
          </w:p>
        </w:tc>
        <w:tc>
          <w:tcPr>
            <w:tcW w:w="993" w:type="dxa"/>
          </w:tcPr>
          <w:p w:rsidR="00AA6EC8" w:rsidRPr="00AA6EC8" w:rsidRDefault="00AA6EC8" w:rsidP="00AA6EC8">
            <w:pPr>
              <w:pStyle w:val="TableParagraph"/>
              <w:spacing w:before="153"/>
              <w:ind w:right="1"/>
              <w:jc w:val="center"/>
              <w:rPr>
                <w:sz w:val="20"/>
                <w:szCs w:val="20"/>
              </w:rPr>
            </w:pPr>
            <w:r w:rsidRPr="00AA6EC8">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4"/>
              <w:ind w:left="57" w:right="57"/>
              <w:jc w:val="center"/>
              <w:rPr>
                <w:sz w:val="20"/>
                <w:szCs w:val="20"/>
              </w:rPr>
            </w:pPr>
            <w:r w:rsidRPr="00546734">
              <w:rPr>
                <w:sz w:val="20"/>
                <w:szCs w:val="20"/>
              </w:rPr>
              <w:t>6.</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Защита</w:t>
            </w:r>
            <w:r w:rsidRPr="00546734">
              <w:rPr>
                <w:spacing w:val="-1"/>
                <w:sz w:val="20"/>
                <w:szCs w:val="20"/>
                <w:lang w:val="ru-RU"/>
              </w:rPr>
              <w:t xml:space="preserve"> </w:t>
            </w:r>
            <w:r w:rsidRPr="00546734">
              <w:rPr>
                <w:sz w:val="20"/>
                <w:szCs w:val="20"/>
                <w:lang w:val="ru-RU"/>
              </w:rPr>
              <w:t>паха</w:t>
            </w:r>
            <w:r w:rsidRPr="00546734">
              <w:rPr>
                <w:spacing w:val="-4"/>
                <w:sz w:val="20"/>
                <w:szCs w:val="20"/>
                <w:lang w:val="ru-RU"/>
              </w:rPr>
              <w:t xml:space="preserve"> </w:t>
            </w:r>
            <w:r w:rsidRPr="00546734">
              <w:rPr>
                <w:sz w:val="20"/>
                <w:szCs w:val="20"/>
                <w:lang w:val="ru-RU"/>
              </w:rPr>
              <w:t>для игрока</w:t>
            </w:r>
            <w:r w:rsidRPr="00546734">
              <w:rPr>
                <w:spacing w:val="-2"/>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spacing w:before="154"/>
              <w:ind w:left="57" w:right="57"/>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54"/>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4"/>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4"/>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3"/>
              <w:ind w:left="57" w:right="57"/>
              <w:jc w:val="center"/>
              <w:rPr>
                <w:sz w:val="20"/>
                <w:szCs w:val="20"/>
              </w:rPr>
            </w:pPr>
            <w:r w:rsidRPr="00546734">
              <w:rPr>
                <w:sz w:val="20"/>
                <w:szCs w:val="20"/>
              </w:rPr>
              <w:t>7.</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Коньки</w:t>
            </w:r>
            <w:r w:rsidRPr="00546734">
              <w:rPr>
                <w:spacing w:val="-4"/>
                <w:sz w:val="20"/>
                <w:szCs w:val="20"/>
                <w:lang w:val="ru-RU"/>
              </w:rPr>
              <w:t xml:space="preserve"> </w:t>
            </w:r>
            <w:r w:rsidRPr="00546734">
              <w:rPr>
                <w:sz w:val="20"/>
                <w:szCs w:val="20"/>
                <w:lang w:val="ru-RU"/>
              </w:rPr>
              <w:t>для</w:t>
            </w:r>
            <w:r w:rsidRPr="00546734">
              <w:rPr>
                <w:spacing w:val="-2"/>
                <w:sz w:val="20"/>
                <w:szCs w:val="20"/>
                <w:lang w:val="ru-RU"/>
              </w:rPr>
              <w:t xml:space="preserve"> </w:t>
            </w:r>
            <w:r w:rsidRPr="00546734">
              <w:rPr>
                <w:sz w:val="20"/>
                <w:szCs w:val="20"/>
                <w:lang w:val="ru-RU"/>
              </w:rPr>
              <w:t>вратаря</w:t>
            </w:r>
            <w:r>
              <w:rPr>
                <w:sz w:val="20"/>
                <w:szCs w:val="20"/>
                <w:lang w:val="ru-RU"/>
              </w:rPr>
              <w:t xml:space="preserve"> </w:t>
            </w:r>
            <w:r w:rsidRPr="00546734">
              <w:rPr>
                <w:sz w:val="20"/>
                <w:szCs w:val="20"/>
                <w:lang w:val="ru-RU"/>
              </w:rPr>
              <w:t>(ботинки</w:t>
            </w:r>
            <w:r w:rsidRPr="00546734">
              <w:rPr>
                <w:spacing w:val="-1"/>
                <w:sz w:val="20"/>
                <w:szCs w:val="20"/>
                <w:lang w:val="ru-RU"/>
              </w:rPr>
              <w:t xml:space="preserve"> </w:t>
            </w:r>
            <w:r w:rsidRPr="00546734">
              <w:rPr>
                <w:sz w:val="20"/>
                <w:szCs w:val="20"/>
                <w:lang w:val="ru-RU"/>
              </w:rPr>
              <w:t>с</w:t>
            </w:r>
            <w:r w:rsidRPr="00546734">
              <w:rPr>
                <w:spacing w:val="-3"/>
                <w:sz w:val="20"/>
                <w:szCs w:val="20"/>
                <w:lang w:val="ru-RU"/>
              </w:rPr>
              <w:t xml:space="preserve"> </w:t>
            </w:r>
            <w:r w:rsidRPr="00546734">
              <w:rPr>
                <w:sz w:val="20"/>
                <w:szCs w:val="20"/>
                <w:lang w:val="ru-RU"/>
              </w:rPr>
              <w:t>лезвиями)</w:t>
            </w:r>
          </w:p>
        </w:tc>
        <w:tc>
          <w:tcPr>
            <w:tcW w:w="1129" w:type="dxa"/>
            <w:vAlign w:val="center"/>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пар</w:t>
            </w:r>
            <w:proofErr w:type="spellEnd"/>
          </w:p>
        </w:tc>
        <w:tc>
          <w:tcPr>
            <w:tcW w:w="1706" w:type="dxa"/>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53"/>
              <w:ind w:left="57" w:right="57"/>
              <w:jc w:val="center"/>
              <w:rPr>
                <w:sz w:val="20"/>
                <w:szCs w:val="20"/>
              </w:rPr>
            </w:pPr>
            <w:r w:rsidRPr="00546734">
              <w:rPr>
                <w:sz w:val="20"/>
                <w:szCs w:val="20"/>
              </w:rPr>
              <w:t>2</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left="57" w:right="57"/>
              <w:jc w:val="center"/>
              <w:rPr>
                <w:sz w:val="20"/>
                <w:szCs w:val="20"/>
              </w:rPr>
            </w:pPr>
            <w:r w:rsidRPr="00546734">
              <w:rPr>
                <w:sz w:val="20"/>
                <w:szCs w:val="20"/>
              </w:rPr>
              <w:t>8.</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Коньки для игрока</w:t>
            </w:r>
            <w:r w:rsidRPr="00546734">
              <w:rPr>
                <w:spacing w:val="-67"/>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r w:rsidRPr="00546734">
              <w:rPr>
                <w:spacing w:val="1"/>
                <w:sz w:val="20"/>
                <w:szCs w:val="20"/>
                <w:lang w:val="ru-RU"/>
              </w:rPr>
              <w:t xml:space="preserve"> </w:t>
            </w:r>
            <w:r w:rsidRPr="00546734">
              <w:rPr>
                <w:sz w:val="20"/>
                <w:szCs w:val="20"/>
                <w:lang w:val="ru-RU"/>
              </w:rPr>
              <w:t>(ботинки</w:t>
            </w:r>
            <w:r w:rsidRPr="00546734">
              <w:rPr>
                <w:spacing w:val="-7"/>
                <w:sz w:val="20"/>
                <w:szCs w:val="20"/>
                <w:lang w:val="ru-RU"/>
              </w:rPr>
              <w:t xml:space="preserve"> </w:t>
            </w:r>
            <w:r w:rsidRPr="00546734">
              <w:rPr>
                <w:sz w:val="20"/>
                <w:szCs w:val="20"/>
                <w:lang w:val="ru-RU"/>
              </w:rPr>
              <w:t>с</w:t>
            </w:r>
            <w:r w:rsidRPr="00546734">
              <w:rPr>
                <w:spacing w:val="-8"/>
                <w:sz w:val="20"/>
                <w:szCs w:val="20"/>
                <w:lang w:val="ru-RU"/>
              </w:rPr>
              <w:t xml:space="preserve"> </w:t>
            </w:r>
            <w:r w:rsidRPr="00546734">
              <w:rPr>
                <w:sz w:val="20"/>
                <w:szCs w:val="20"/>
                <w:lang w:val="ru-RU"/>
              </w:rPr>
              <w:t>лезвиями)</w:t>
            </w:r>
          </w:p>
        </w:tc>
        <w:tc>
          <w:tcPr>
            <w:tcW w:w="1129" w:type="dxa"/>
            <w:vAlign w:val="center"/>
          </w:tcPr>
          <w:p w:rsidR="00546734" w:rsidRPr="00546734" w:rsidRDefault="00546734" w:rsidP="00546734">
            <w:pPr>
              <w:pStyle w:val="TableParagraph"/>
              <w:ind w:left="57" w:right="57"/>
              <w:jc w:val="center"/>
              <w:rPr>
                <w:sz w:val="20"/>
                <w:szCs w:val="20"/>
              </w:rPr>
            </w:pPr>
            <w:proofErr w:type="spellStart"/>
            <w:r w:rsidRPr="00546734">
              <w:rPr>
                <w:sz w:val="20"/>
                <w:szCs w:val="20"/>
              </w:rPr>
              <w:t>пар</w:t>
            </w:r>
            <w:proofErr w:type="spellEnd"/>
          </w:p>
        </w:tc>
        <w:tc>
          <w:tcPr>
            <w:tcW w:w="1706" w:type="dxa"/>
          </w:tcPr>
          <w:p w:rsidR="00546734" w:rsidRPr="00546734" w:rsidRDefault="00546734" w:rsidP="00546734">
            <w:pPr>
              <w:pStyle w:val="TableParagraph"/>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ind w:left="57" w:right="57"/>
              <w:jc w:val="center"/>
              <w:rPr>
                <w:sz w:val="20"/>
                <w:szCs w:val="20"/>
              </w:rPr>
            </w:pPr>
            <w:r w:rsidRPr="00546734">
              <w:rPr>
                <w:sz w:val="20"/>
                <w:szCs w:val="20"/>
              </w:rPr>
              <w:t>2</w:t>
            </w:r>
          </w:p>
        </w:tc>
        <w:tc>
          <w:tcPr>
            <w:tcW w:w="993" w:type="dxa"/>
          </w:tcPr>
          <w:p w:rsidR="00546734" w:rsidRPr="00546734" w:rsidRDefault="00546734" w:rsidP="00546734">
            <w:pPr>
              <w:pStyle w:val="TableParagraph"/>
              <w:ind w:left="57" w:right="57"/>
              <w:jc w:val="center"/>
              <w:rPr>
                <w:sz w:val="20"/>
                <w:szCs w:val="20"/>
              </w:rPr>
            </w:pP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4"/>
              <w:ind w:left="57" w:right="57"/>
              <w:jc w:val="center"/>
              <w:rPr>
                <w:sz w:val="20"/>
                <w:szCs w:val="20"/>
              </w:rPr>
            </w:pPr>
            <w:r w:rsidRPr="00546734">
              <w:rPr>
                <w:sz w:val="20"/>
                <w:szCs w:val="20"/>
              </w:rPr>
              <w:t>9.</w:t>
            </w:r>
          </w:p>
        </w:tc>
        <w:tc>
          <w:tcPr>
            <w:tcW w:w="3277" w:type="dxa"/>
            <w:vAlign w:val="center"/>
          </w:tcPr>
          <w:p w:rsidR="00546734" w:rsidRPr="00546734" w:rsidRDefault="00546734" w:rsidP="00546734">
            <w:pPr>
              <w:pStyle w:val="TableParagraph"/>
              <w:ind w:left="57" w:right="57"/>
              <w:rPr>
                <w:sz w:val="20"/>
                <w:szCs w:val="20"/>
              </w:rPr>
            </w:pPr>
            <w:proofErr w:type="spellStart"/>
            <w:r w:rsidRPr="00546734">
              <w:rPr>
                <w:sz w:val="20"/>
                <w:szCs w:val="20"/>
              </w:rPr>
              <w:t>Майка</w:t>
            </w:r>
            <w:proofErr w:type="spellEnd"/>
            <w:r w:rsidRPr="00546734">
              <w:rPr>
                <w:spacing w:val="-2"/>
                <w:sz w:val="20"/>
                <w:szCs w:val="20"/>
              </w:rPr>
              <w:t xml:space="preserve"> </w:t>
            </w:r>
            <w:r w:rsidRPr="00546734">
              <w:rPr>
                <w:sz w:val="20"/>
                <w:szCs w:val="20"/>
              </w:rPr>
              <w:t>с</w:t>
            </w:r>
            <w:r w:rsidRPr="00546734">
              <w:rPr>
                <w:spacing w:val="-2"/>
                <w:sz w:val="20"/>
                <w:szCs w:val="20"/>
              </w:rPr>
              <w:t xml:space="preserve"> </w:t>
            </w:r>
            <w:proofErr w:type="spellStart"/>
            <w:r w:rsidRPr="00546734">
              <w:rPr>
                <w:sz w:val="20"/>
                <w:szCs w:val="20"/>
              </w:rPr>
              <w:t>коротким</w:t>
            </w:r>
            <w:proofErr w:type="spellEnd"/>
            <w:r>
              <w:rPr>
                <w:sz w:val="20"/>
                <w:szCs w:val="20"/>
                <w:lang w:val="ru-RU"/>
              </w:rPr>
              <w:t xml:space="preserve"> </w:t>
            </w:r>
            <w:proofErr w:type="spellStart"/>
            <w:r w:rsidRPr="00546734">
              <w:rPr>
                <w:sz w:val="20"/>
                <w:szCs w:val="20"/>
              </w:rPr>
              <w:t>рукавом</w:t>
            </w:r>
            <w:proofErr w:type="spellEnd"/>
          </w:p>
        </w:tc>
        <w:tc>
          <w:tcPr>
            <w:tcW w:w="1129" w:type="dxa"/>
            <w:vAlign w:val="center"/>
          </w:tcPr>
          <w:p w:rsidR="00546734" w:rsidRPr="00546734" w:rsidRDefault="00546734" w:rsidP="00546734">
            <w:pPr>
              <w:pStyle w:val="TableParagraph"/>
              <w:spacing w:before="154"/>
              <w:ind w:left="57" w:right="57"/>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54"/>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4"/>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4"/>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4"/>
              <w:ind w:left="57" w:right="57"/>
              <w:jc w:val="center"/>
              <w:rPr>
                <w:sz w:val="20"/>
                <w:szCs w:val="20"/>
              </w:rPr>
            </w:pPr>
            <w:r w:rsidRPr="00546734">
              <w:rPr>
                <w:sz w:val="20"/>
                <w:szCs w:val="20"/>
              </w:rPr>
              <w:t>2</w:t>
            </w:r>
          </w:p>
        </w:tc>
        <w:tc>
          <w:tcPr>
            <w:tcW w:w="993"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54"/>
              <w:ind w:left="57" w:right="57"/>
              <w:jc w:val="center"/>
              <w:rPr>
                <w:sz w:val="20"/>
                <w:szCs w:val="20"/>
              </w:rPr>
            </w:pPr>
            <w:r w:rsidRPr="00546734">
              <w:rPr>
                <w:sz w:val="20"/>
                <w:szCs w:val="20"/>
              </w:rPr>
              <w:t>2</w:t>
            </w:r>
          </w:p>
        </w:tc>
        <w:tc>
          <w:tcPr>
            <w:tcW w:w="992"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54"/>
              <w:ind w:left="57" w:right="57"/>
              <w:jc w:val="center"/>
              <w:rPr>
                <w:sz w:val="20"/>
                <w:szCs w:val="20"/>
              </w:rPr>
            </w:pPr>
            <w:r w:rsidRPr="00546734">
              <w:rPr>
                <w:sz w:val="20"/>
                <w:szCs w:val="20"/>
              </w:rPr>
              <w:t>2</w:t>
            </w:r>
          </w:p>
        </w:tc>
        <w:tc>
          <w:tcPr>
            <w:tcW w:w="993" w:type="dxa"/>
          </w:tcPr>
          <w:p w:rsidR="00546734" w:rsidRPr="00546734" w:rsidRDefault="00546734" w:rsidP="00546734">
            <w:pPr>
              <w:pStyle w:val="TableParagraph"/>
              <w:spacing w:before="154"/>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3"/>
              <w:ind w:left="57" w:right="57"/>
              <w:jc w:val="center"/>
              <w:rPr>
                <w:sz w:val="20"/>
                <w:szCs w:val="20"/>
              </w:rPr>
            </w:pPr>
            <w:r w:rsidRPr="00546734">
              <w:rPr>
                <w:sz w:val="20"/>
                <w:szCs w:val="20"/>
              </w:rPr>
              <w:t>10</w:t>
            </w:r>
          </w:p>
        </w:tc>
        <w:tc>
          <w:tcPr>
            <w:tcW w:w="3277" w:type="dxa"/>
            <w:vAlign w:val="center"/>
          </w:tcPr>
          <w:p w:rsidR="00546734" w:rsidRPr="00546734" w:rsidRDefault="00546734" w:rsidP="00546734">
            <w:pPr>
              <w:pStyle w:val="TableParagraph"/>
              <w:ind w:left="57" w:right="57"/>
              <w:rPr>
                <w:sz w:val="20"/>
                <w:szCs w:val="20"/>
              </w:rPr>
            </w:pPr>
            <w:proofErr w:type="spellStart"/>
            <w:r w:rsidRPr="00546734">
              <w:rPr>
                <w:sz w:val="20"/>
                <w:szCs w:val="20"/>
              </w:rPr>
              <w:t>Нагрудник</w:t>
            </w:r>
            <w:proofErr w:type="spellEnd"/>
            <w:r w:rsidRPr="00546734">
              <w:rPr>
                <w:spacing w:val="-4"/>
                <w:sz w:val="20"/>
                <w:szCs w:val="20"/>
              </w:rPr>
              <w:t xml:space="preserve"> </w:t>
            </w:r>
            <w:proofErr w:type="spellStart"/>
            <w:r w:rsidRPr="00546734">
              <w:rPr>
                <w:sz w:val="20"/>
                <w:szCs w:val="20"/>
              </w:rPr>
              <w:t>для</w:t>
            </w:r>
            <w:proofErr w:type="spellEnd"/>
            <w:r>
              <w:rPr>
                <w:sz w:val="20"/>
                <w:szCs w:val="20"/>
                <w:lang w:val="ru-RU"/>
              </w:rPr>
              <w:t xml:space="preserve"> </w:t>
            </w:r>
            <w:proofErr w:type="spellStart"/>
            <w:r w:rsidRPr="00546734">
              <w:rPr>
                <w:sz w:val="20"/>
                <w:szCs w:val="20"/>
              </w:rPr>
              <w:t>вратаря</w:t>
            </w:r>
            <w:proofErr w:type="spellEnd"/>
          </w:p>
        </w:tc>
        <w:tc>
          <w:tcPr>
            <w:tcW w:w="1129" w:type="dxa"/>
            <w:vAlign w:val="center"/>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left="57" w:right="57"/>
              <w:jc w:val="center"/>
              <w:rPr>
                <w:sz w:val="20"/>
                <w:szCs w:val="20"/>
              </w:rPr>
            </w:pPr>
            <w:r w:rsidRPr="00546734">
              <w:rPr>
                <w:sz w:val="20"/>
                <w:szCs w:val="20"/>
              </w:rPr>
              <w:t>11</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Нагрудник для</w:t>
            </w:r>
            <w:r w:rsidRPr="00546734">
              <w:rPr>
                <w:spacing w:val="1"/>
                <w:sz w:val="20"/>
                <w:szCs w:val="20"/>
                <w:lang w:val="ru-RU"/>
              </w:rPr>
              <w:t xml:space="preserve"> </w:t>
            </w:r>
            <w:r w:rsidRPr="00546734">
              <w:rPr>
                <w:sz w:val="20"/>
                <w:szCs w:val="20"/>
                <w:lang w:val="ru-RU"/>
              </w:rPr>
              <w:t>игрока</w:t>
            </w:r>
            <w:r w:rsidRPr="00546734">
              <w:rPr>
                <w:spacing w:val="-13"/>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ind w:left="57" w:right="57"/>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
              <w:ind w:left="57" w:right="57"/>
              <w:jc w:val="center"/>
              <w:rPr>
                <w:sz w:val="20"/>
                <w:szCs w:val="20"/>
              </w:rPr>
            </w:pPr>
            <w:r w:rsidRPr="00546734">
              <w:rPr>
                <w:sz w:val="20"/>
                <w:szCs w:val="20"/>
              </w:rPr>
              <w:t>12</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Налокотники</w:t>
            </w:r>
            <w:r w:rsidRPr="00546734">
              <w:rPr>
                <w:spacing w:val="-3"/>
                <w:sz w:val="20"/>
                <w:szCs w:val="20"/>
                <w:lang w:val="ru-RU"/>
              </w:rPr>
              <w:t xml:space="preserve"> </w:t>
            </w:r>
            <w:r w:rsidRPr="00546734">
              <w:rPr>
                <w:sz w:val="20"/>
                <w:szCs w:val="20"/>
                <w:lang w:val="ru-RU"/>
              </w:rPr>
              <w:t>для</w:t>
            </w:r>
            <w:r>
              <w:rPr>
                <w:sz w:val="20"/>
                <w:szCs w:val="20"/>
                <w:lang w:val="ru-RU"/>
              </w:rPr>
              <w:t xml:space="preserve"> </w:t>
            </w:r>
            <w:r w:rsidRPr="00546734">
              <w:rPr>
                <w:sz w:val="20"/>
                <w:szCs w:val="20"/>
                <w:lang w:val="ru-RU"/>
              </w:rPr>
              <w:t>игрока (защитника,</w:t>
            </w:r>
            <w:r w:rsidRPr="00546734">
              <w:rPr>
                <w:spacing w:val="-67"/>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spacing w:before="1"/>
              <w:ind w:left="57" w:right="57"/>
              <w:jc w:val="center"/>
              <w:rPr>
                <w:sz w:val="20"/>
                <w:szCs w:val="20"/>
              </w:rPr>
            </w:pPr>
            <w:proofErr w:type="spellStart"/>
            <w:r w:rsidRPr="00546734">
              <w:rPr>
                <w:sz w:val="20"/>
                <w:szCs w:val="20"/>
              </w:rPr>
              <w:t>пар</w:t>
            </w:r>
            <w:proofErr w:type="spellEnd"/>
          </w:p>
        </w:tc>
        <w:tc>
          <w:tcPr>
            <w:tcW w:w="1706" w:type="dxa"/>
          </w:tcPr>
          <w:p w:rsidR="00546734" w:rsidRPr="00546734" w:rsidRDefault="00546734" w:rsidP="00546734">
            <w:pPr>
              <w:pStyle w:val="TableParagraph"/>
              <w:spacing w:before="1"/>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3"/>
              <w:ind w:left="57" w:right="57"/>
              <w:jc w:val="center"/>
              <w:rPr>
                <w:sz w:val="20"/>
                <w:szCs w:val="20"/>
              </w:rPr>
            </w:pPr>
            <w:r w:rsidRPr="00546734">
              <w:rPr>
                <w:sz w:val="20"/>
                <w:szCs w:val="20"/>
              </w:rPr>
              <w:t>13</w:t>
            </w:r>
          </w:p>
        </w:tc>
        <w:tc>
          <w:tcPr>
            <w:tcW w:w="3277" w:type="dxa"/>
            <w:vAlign w:val="center"/>
          </w:tcPr>
          <w:p w:rsidR="00546734" w:rsidRPr="00546734" w:rsidRDefault="00546734" w:rsidP="00546734">
            <w:pPr>
              <w:pStyle w:val="TableParagraph"/>
              <w:ind w:left="57" w:right="57"/>
              <w:rPr>
                <w:sz w:val="20"/>
                <w:szCs w:val="20"/>
              </w:rPr>
            </w:pPr>
            <w:proofErr w:type="spellStart"/>
            <w:r w:rsidRPr="00546734">
              <w:rPr>
                <w:sz w:val="20"/>
                <w:szCs w:val="20"/>
              </w:rPr>
              <w:t>Перчатка</w:t>
            </w:r>
            <w:proofErr w:type="spellEnd"/>
            <w:r w:rsidRPr="00546734">
              <w:rPr>
                <w:sz w:val="20"/>
                <w:szCs w:val="20"/>
              </w:rPr>
              <w:t xml:space="preserve"> </w:t>
            </w:r>
            <w:proofErr w:type="spellStart"/>
            <w:r w:rsidRPr="00546734">
              <w:rPr>
                <w:sz w:val="20"/>
                <w:szCs w:val="20"/>
              </w:rPr>
              <w:t>для</w:t>
            </w:r>
            <w:proofErr w:type="spellEnd"/>
            <w:r>
              <w:rPr>
                <w:sz w:val="20"/>
                <w:szCs w:val="20"/>
                <w:lang w:val="ru-RU"/>
              </w:rPr>
              <w:t xml:space="preserve"> </w:t>
            </w:r>
            <w:proofErr w:type="spellStart"/>
            <w:r w:rsidRPr="00546734">
              <w:rPr>
                <w:sz w:val="20"/>
                <w:szCs w:val="20"/>
              </w:rPr>
              <w:t>вратаря</w:t>
            </w:r>
            <w:proofErr w:type="spellEnd"/>
            <w:r w:rsidRPr="00546734">
              <w:rPr>
                <w:spacing w:val="-4"/>
                <w:sz w:val="20"/>
                <w:szCs w:val="20"/>
              </w:rPr>
              <w:t xml:space="preserve"> </w:t>
            </w:r>
            <w:r w:rsidRPr="00546734">
              <w:rPr>
                <w:sz w:val="20"/>
                <w:szCs w:val="20"/>
              </w:rPr>
              <w:t>(</w:t>
            </w:r>
            <w:proofErr w:type="spellStart"/>
            <w:r w:rsidRPr="00546734">
              <w:rPr>
                <w:sz w:val="20"/>
                <w:szCs w:val="20"/>
              </w:rPr>
              <w:t>блин</w:t>
            </w:r>
            <w:proofErr w:type="spellEnd"/>
            <w:r w:rsidRPr="00546734">
              <w:rPr>
                <w:sz w:val="20"/>
                <w:szCs w:val="20"/>
              </w:rPr>
              <w:t>)</w:t>
            </w:r>
          </w:p>
        </w:tc>
        <w:tc>
          <w:tcPr>
            <w:tcW w:w="1129" w:type="dxa"/>
            <w:vAlign w:val="center"/>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3"/>
              <w:ind w:left="57" w:right="57"/>
              <w:jc w:val="center"/>
              <w:rPr>
                <w:sz w:val="20"/>
                <w:szCs w:val="20"/>
              </w:rPr>
            </w:pPr>
            <w:r w:rsidRPr="00546734">
              <w:rPr>
                <w:sz w:val="20"/>
                <w:szCs w:val="20"/>
              </w:rPr>
              <w:t>14</w:t>
            </w:r>
          </w:p>
        </w:tc>
        <w:tc>
          <w:tcPr>
            <w:tcW w:w="3277" w:type="dxa"/>
            <w:vAlign w:val="center"/>
          </w:tcPr>
          <w:p w:rsidR="00546734" w:rsidRPr="00546734" w:rsidRDefault="00546734" w:rsidP="00546734">
            <w:pPr>
              <w:pStyle w:val="TableParagraph"/>
              <w:ind w:left="57" w:right="57"/>
              <w:rPr>
                <w:sz w:val="20"/>
                <w:szCs w:val="20"/>
              </w:rPr>
            </w:pPr>
            <w:proofErr w:type="spellStart"/>
            <w:r w:rsidRPr="00546734">
              <w:rPr>
                <w:sz w:val="20"/>
                <w:szCs w:val="20"/>
              </w:rPr>
              <w:t>Перчатка</w:t>
            </w:r>
            <w:proofErr w:type="spellEnd"/>
            <w:r w:rsidRPr="00546734">
              <w:rPr>
                <w:sz w:val="20"/>
                <w:szCs w:val="20"/>
              </w:rPr>
              <w:t xml:space="preserve"> </w:t>
            </w:r>
            <w:proofErr w:type="spellStart"/>
            <w:r w:rsidRPr="00546734">
              <w:rPr>
                <w:sz w:val="20"/>
                <w:szCs w:val="20"/>
              </w:rPr>
              <w:t>для</w:t>
            </w:r>
            <w:proofErr w:type="spellEnd"/>
            <w:r>
              <w:rPr>
                <w:sz w:val="20"/>
                <w:szCs w:val="20"/>
                <w:lang w:val="ru-RU"/>
              </w:rPr>
              <w:t xml:space="preserve"> </w:t>
            </w:r>
            <w:proofErr w:type="spellStart"/>
            <w:r w:rsidRPr="00546734">
              <w:rPr>
                <w:sz w:val="20"/>
                <w:szCs w:val="20"/>
              </w:rPr>
              <w:t>вратаря</w:t>
            </w:r>
            <w:proofErr w:type="spellEnd"/>
            <w:r w:rsidRPr="00546734">
              <w:rPr>
                <w:spacing w:val="-4"/>
                <w:sz w:val="20"/>
                <w:szCs w:val="20"/>
              </w:rPr>
              <w:t xml:space="preserve"> </w:t>
            </w:r>
            <w:r w:rsidRPr="00546734">
              <w:rPr>
                <w:sz w:val="20"/>
                <w:szCs w:val="20"/>
              </w:rPr>
              <w:t>(</w:t>
            </w:r>
            <w:proofErr w:type="spellStart"/>
            <w:r w:rsidRPr="00546734">
              <w:rPr>
                <w:sz w:val="20"/>
                <w:szCs w:val="20"/>
              </w:rPr>
              <w:t>ловушка</w:t>
            </w:r>
            <w:proofErr w:type="spellEnd"/>
            <w:r w:rsidRPr="00546734">
              <w:rPr>
                <w:sz w:val="20"/>
                <w:szCs w:val="20"/>
              </w:rPr>
              <w:t>)</w:t>
            </w:r>
          </w:p>
        </w:tc>
        <w:tc>
          <w:tcPr>
            <w:tcW w:w="1129" w:type="dxa"/>
            <w:vAlign w:val="center"/>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53"/>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left="57" w:right="57"/>
              <w:jc w:val="center"/>
              <w:rPr>
                <w:sz w:val="20"/>
                <w:szCs w:val="20"/>
              </w:rPr>
            </w:pPr>
            <w:r w:rsidRPr="00546734">
              <w:rPr>
                <w:sz w:val="20"/>
                <w:szCs w:val="20"/>
              </w:rPr>
              <w:t>15</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Перчатки для игрока</w:t>
            </w:r>
            <w:r w:rsidRPr="00546734">
              <w:rPr>
                <w:spacing w:val="-68"/>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ind w:left="57" w:right="57"/>
              <w:jc w:val="center"/>
              <w:rPr>
                <w:sz w:val="20"/>
                <w:szCs w:val="20"/>
              </w:rPr>
            </w:pPr>
            <w:proofErr w:type="spellStart"/>
            <w:r w:rsidRPr="00546734">
              <w:rPr>
                <w:sz w:val="20"/>
                <w:szCs w:val="20"/>
              </w:rPr>
              <w:t>пар</w:t>
            </w:r>
            <w:proofErr w:type="spellEnd"/>
          </w:p>
        </w:tc>
        <w:tc>
          <w:tcPr>
            <w:tcW w:w="1706" w:type="dxa"/>
          </w:tcPr>
          <w:p w:rsidR="00546734" w:rsidRPr="00546734" w:rsidRDefault="00546734" w:rsidP="00546734">
            <w:pPr>
              <w:pStyle w:val="TableParagraph"/>
              <w:ind w:left="57" w:right="57"/>
              <w:jc w:val="center"/>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709"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2"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850" w:type="dxa"/>
          </w:tcPr>
          <w:p w:rsidR="00546734" w:rsidRPr="00546734" w:rsidRDefault="00546734" w:rsidP="00546734">
            <w:pPr>
              <w:pStyle w:val="TableParagraph"/>
              <w:ind w:left="57" w:right="57"/>
              <w:jc w:val="center"/>
              <w:rPr>
                <w:sz w:val="20"/>
                <w:szCs w:val="20"/>
              </w:rPr>
            </w:pPr>
            <w:r w:rsidRPr="00546734">
              <w:rPr>
                <w:sz w:val="20"/>
                <w:szCs w:val="20"/>
              </w:rPr>
              <w:t>1</w:t>
            </w:r>
          </w:p>
        </w:tc>
        <w:tc>
          <w:tcPr>
            <w:tcW w:w="993" w:type="dxa"/>
          </w:tcPr>
          <w:p w:rsidR="00546734" w:rsidRPr="00546734" w:rsidRDefault="00546734" w:rsidP="00546734">
            <w:pPr>
              <w:pStyle w:val="TableParagraph"/>
              <w:ind w:left="57" w:right="57"/>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C6342B">
            <w:pPr>
              <w:pStyle w:val="TableParagraph"/>
              <w:spacing w:line="304" w:lineRule="exact"/>
              <w:ind w:left="107"/>
              <w:jc w:val="center"/>
              <w:rPr>
                <w:sz w:val="20"/>
              </w:rPr>
            </w:pPr>
            <w:r w:rsidRPr="00546734">
              <w:rPr>
                <w:sz w:val="20"/>
              </w:rPr>
              <w:t>16</w:t>
            </w:r>
          </w:p>
        </w:tc>
        <w:tc>
          <w:tcPr>
            <w:tcW w:w="3277" w:type="dxa"/>
            <w:vAlign w:val="center"/>
          </w:tcPr>
          <w:p w:rsidR="00546734" w:rsidRPr="00546734" w:rsidRDefault="00546734" w:rsidP="00546734">
            <w:pPr>
              <w:pStyle w:val="TableParagraph"/>
              <w:ind w:left="107"/>
              <w:rPr>
                <w:sz w:val="20"/>
              </w:rPr>
            </w:pPr>
            <w:proofErr w:type="spellStart"/>
            <w:r w:rsidRPr="00546734">
              <w:rPr>
                <w:sz w:val="20"/>
              </w:rPr>
              <w:t>Подтяжки</w:t>
            </w:r>
            <w:proofErr w:type="spellEnd"/>
            <w:r w:rsidRPr="00546734">
              <w:rPr>
                <w:spacing w:val="-3"/>
                <w:sz w:val="20"/>
              </w:rPr>
              <w:t xml:space="preserve"> </w:t>
            </w:r>
            <w:proofErr w:type="spellStart"/>
            <w:r w:rsidRPr="00546734">
              <w:rPr>
                <w:sz w:val="20"/>
              </w:rPr>
              <w:t>для</w:t>
            </w:r>
            <w:proofErr w:type="spellEnd"/>
            <w:r w:rsidRPr="00546734">
              <w:rPr>
                <w:spacing w:val="-2"/>
                <w:sz w:val="20"/>
              </w:rPr>
              <w:t xml:space="preserve"> </w:t>
            </w:r>
            <w:proofErr w:type="spellStart"/>
            <w:r w:rsidRPr="00546734">
              <w:rPr>
                <w:sz w:val="20"/>
              </w:rPr>
              <w:t>гамаш</w:t>
            </w:r>
            <w:proofErr w:type="spellEnd"/>
          </w:p>
        </w:tc>
        <w:tc>
          <w:tcPr>
            <w:tcW w:w="1129" w:type="dxa"/>
            <w:vAlign w:val="center"/>
          </w:tcPr>
          <w:p w:rsidR="00546734" w:rsidRPr="00546734" w:rsidRDefault="00546734" w:rsidP="00546734">
            <w:pPr>
              <w:pStyle w:val="TableParagraph"/>
              <w:spacing w:line="304" w:lineRule="exact"/>
              <w:ind w:left="48" w:right="48"/>
              <w:jc w:val="center"/>
              <w:rPr>
                <w:sz w:val="20"/>
              </w:rPr>
            </w:pPr>
            <w:proofErr w:type="spellStart"/>
            <w:r w:rsidRPr="00546734">
              <w:rPr>
                <w:sz w:val="20"/>
              </w:rPr>
              <w:t>пар</w:t>
            </w:r>
            <w:proofErr w:type="spellEnd"/>
          </w:p>
        </w:tc>
        <w:tc>
          <w:tcPr>
            <w:tcW w:w="1706" w:type="dxa"/>
          </w:tcPr>
          <w:p w:rsidR="00546734" w:rsidRPr="00546734" w:rsidRDefault="00546734" w:rsidP="00546734">
            <w:pPr>
              <w:pStyle w:val="TableParagraph"/>
              <w:spacing w:line="304" w:lineRule="exact"/>
              <w:ind w:right="96"/>
              <w:jc w:val="right"/>
              <w:rPr>
                <w:sz w:val="20"/>
              </w:rPr>
            </w:pPr>
            <w:proofErr w:type="spellStart"/>
            <w:r w:rsidRPr="00546734">
              <w:rPr>
                <w:sz w:val="20"/>
              </w:rPr>
              <w:t>на</w:t>
            </w:r>
            <w:proofErr w:type="spellEnd"/>
            <w:r w:rsidRPr="00546734">
              <w:rPr>
                <w:spacing w:val="-1"/>
                <w:sz w:val="20"/>
              </w:rPr>
              <w:t xml:space="preserve"> </w:t>
            </w:r>
            <w:proofErr w:type="spellStart"/>
            <w:r w:rsidRPr="00546734">
              <w:rPr>
                <w:sz w:val="20"/>
              </w:rPr>
              <w:t>обучающегося</w:t>
            </w:r>
            <w:proofErr w:type="spellEnd"/>
          </w:p>
        </w:tc>
        <w:tc>
          <w:tcPr>
            <w:tcW w:w="845" w:type="dxa"/>
          </w:tcPr>
          <w:p w:rsidR="00546734" w:rsidRPr="00546734" w:rsidRDefault="00546734" w:rsidP="00546734">
            <w:pPr>
              <w:pStyle w:val="TableParagraph"/>
              <w:spacing w:line="304" w:lineRule="exact"/>
              <w:ind w:right="2"/>
              <w:jc w:val="center"/>
              <w:rPr>
                <w:sz w:val="20"/>
              </w:rPr>
            </w:pPr>
            <w:r w:rsidRPr="00546734">
              <w:rPr>
                <w:sz w:val="20"/>
              </w:rPr>
              <w:t>-</w:t>
            </w:r>
          </w:p>
        </w:tc>
        <w:tc>
          <w:tcPr>
            <w:tcW w:w="992" w:type="dxa"/>
          </w:tcPr>
          <w:p w:rsidR="00546734" w:rsidRPr="00546734" w:rsidRDefault="00546734" w:rsidP="00546734">
            <w:pPr>
              <w:pStyle w:val="TableParagraph"/>
              <w:spacing w:line="304" w:lineRule="exact"/>
              <w:ind w:left="483"/>
              <w:rPr>
                <w:sz w:val="20"/>
              </w:rPr>
            </w:pPr>
            <w:r w:rsidRPr="00546734">
              <w:rPr>
                <w:sz w:val="20"/>
              </w:rPr>
              <w:t>-</w:t>
            </w:r>
          </w:p>
        </w:tc>
        <w:tc>
          <w:tcPr>
            <w:tcW w:w="992" w:type="dxa"/>
          </w:tcPr>
          <w:p w:rsidR="00546734" w:rsidRPr="00546734" w:rsidRDefault="00546734" w:rsidP="00546734">
            <w:pPr>
              <w:pStyle w:val="TableParagraph"/>
              <w:spacing w:line="304" w:lineRule="exact"/>
              <w:ind w:left="1"/>
              <w:jc w:val="center"/>
              <w:rPr>
                <w:sz w:val="20"/>
              </w:rPr>
            </w:pPr>
            <w:r w:rsidRPr="00546734">
              <w:rPr>
                <w:sz w:val="20"/>
              </w:rPr>
              <w:t>1</w:t>
            </w:r>
          </w:p>
        </w:tc>
        <w:tc>
          <w:tcPr>
            <w:tcW w:w="993" w:type="dxa"/>
          </w:tcPr>
          <w:p w:rsidR="00546734" w:rsidRPr="00546734" w:rsidRDefault="00546734" w:rsidP="00546734">
            <w:pPr>
              <w:pStyle w:val="TableParagraph"/>
              <w:spacing w:line="304" w:lineRule="exact"/>
              <w:ind w:left="1"/>
              <w:jc w:val="center"/>
              <w:rPr>
                <w:sz w:val="20"/>
              </w:rPr>
            </w:pPr>
            <w:r w:rsidRPr="00546734">
              <w:rPr>
                <w:sz w:val="20"/>
              </w:rPr>
              <w:t>1</w:t>
            </w:r>
          </w:p>
        </w:tc>
        <w:tc>
          <w:tcPr>
            <w:tcW w:w="709" w:type="dxa"/>
          </w:tcPr>
          <w:p w:rsidR="00546734" w:rsidRPr="00546734" w:rsidRDefault="00546734" w:rsidP="00546734">
            <w:pPr>
              <w:pStyle w:val="TableParagraph"/>
              <w:spacing w:line="304" w:lineRule="exact"/>
              <w:ind w:right="3"/>
              <w:jc w:val="center"/>
              <w:rPr>
                <w:sz w:val="20"/>
              </w:rPr>
            </w:pPr>
            <w:r w:rsidRPr="00546734">
              <w:rPr>
                <w:sz w:val="20"/>
              </w:rPr>
              <w:t>1</w:t>
            </w:r>
          </w:p>
        </w:tc>
        <w:tc>
          <w:tcPr>
            <w:tcW w:w="992" w:type="dxa"/>
          </w:tcPr>
          <w:p w:rsidR="00546734" w:rsidRPr="00546734" w:rsidRDefault="00546734" w:rsidP="00546734">
            <w:pPr>
              <w:pStyle w:val="TableParagraph"/>
              <w:spacing w:line="304" w:lineRule="exact"/>
              <w:ind w:right="7"/>
              <w:jc w:val="center"/>
              <w:rPr>
                <w:sz w:val="20"/>
              </w:rPr>
            </w:pPr>
            <w:r w:rsidRPr="00546734">
              <w:rPr>
                <w:sz w:val="20"/>
              </w:rPr>
              <w:t>1</w:t>
            </w:r>
          </w:p>
        </w:tc>
        <w:tc>
          <w:tcPr>
            <w:tcW w:w="850" w:type="dxa"/>
          </w:tcPr>
          <w:p w:rsidR="00546734" w:rsidRPr="00546734" w:rsidRDefault="00546734" w:rsidP="00546734">
            <w:pPr>
              <w:pStyle w:val="TableParagraph"/>
              <w:spacing w:line="304" w:lineRule="exact"/>
              <w:ind w:right="350"/>
              <w:jc w:val="right"/>
              <w:rPr>
                <w:sz w:val="20"/>
              </w:rPr>
            </w:pPr>
            <w:r w:rsidRPr="00546734">
              <w:rPr>
                <w:sz w:val="20"/>
              </w:rPr>
              <w:t>1</w:t>
            </w:r>
          </w:p>
        </w:tc>
        <w:tc>
          <w:tcPr>
            <w:tcW w:w="993" w:type="dxa"/>
          </w:tcPr>
          <w:p w:rsidR="00546734" w:rsidRPr="00546734" w:rsidRDefault="00546734" w:rsidP="00546734">
            <w:pPr>
              <w:pStyle w:val="TableParagraph"/>
              <w:spacing w:line="304" w:lineRule="exact"/>
              <w:ind w:right="1"/>
              <w:jc w:val="center"/>
              <w:rPr>
                <w:sz w:val="20"/>
              </w:rPr>
            </w:pPr>
            <w:r w:rsidRPr="00546734">
              <w:rPr>
                <w:sz w:val="20"/>
              </w:rPr>
              <w:t>1</w:t>
            </w:r>
          </w:p>
        </w:tc>
      </w:tr>
      <w:tr w:rsidR="00546734" w:rsidRPr="00E42380" w:rsidTr="00C6342B">
        <w:trPr>
          <w:trHeight w:val="323"/>
          <w:jc w:val="center"/>
        </w:trPr>
        <w:tc>
          <w:tcPr>
            <w:tcW w:w="704" w:type="dxa"/>
            <w:vAlign w:val="center"/>
          </w:tcPr>
          <w:p w:rsidR="00546734" w:rsidRPr="00546734" w:rsidRDefault="00546734" w:rsidP="00C6342B">
            <w:pPr>
              <w:pStyle w:val="TableParagraph"/>
              <w:spacing w:line="301" w:lineRule="exact"/>
              <w:ind w:left="107"/>
              <w:jc w:val="center"/>
              <w:rPr>
                <w:sz w:val="20"/>
              </w:rPr>
            </w:pPr>
            <w:r w:rsidRPr="00546734">
              <w:rPr>
                <w:sz w:val="20"/>
              </w:rPr>
              <w:t>17</w:t>
            </w:r>
          </w:p>
        </w:tc>
        <w:tc>
          <w:tcPr>
            <w:tcW w:w="3277" w:type="dxa"/>
            <w:vAlign w:val="center"/>
          </w:tcPr>
          <w:p w:rsidR="00546734" w:rsidRPr="00546734" w:rsidRDefault="00546734" w:rsidP="00546734">
            <w:pPr>
              <w:pStyle w:val="TableParagraph"/>
              <w:ind w:left="107"/>
              <w:rPr>
                <w:sz w:val="20"/>
              </w:rPr>
            </w:pPr>
            <w:proofErr w:type="spellStart"/>
            <w:r w:rsidRPr="00546734">
              <w:rPr>
                <w:sz w:val="20"/>
              </w:rPr>
              <w:t>Подтяжки</w:t>
            </w:r>
            <w:proofErr w:type="spellEnd"/>
            <w:r w:rsidRPr="00546734">
              <w:rPr>
                <w:spacing w:val="-2"/>
                <w:sz w:val="20"/>
              </w:rPr>
              <w:t xml:space="preserve"> </w:t>
            </w:r>
            <w:proofErr w:type="spellStart"/>
            <w:r w:rsidRPr="00546734">
              <w:rPr>
                <w:sz w:val="20"/>
              </w:rPr>
              <w:t>для</w:t>
            </w:r>
            <w:proofErr w:type="spellEnd"/>
            <w:r w:rsidRPr="00546734">
              <w:rPr>
                <w:spacing w:val="-2"/>
                <w:sz w:val="20"/>
              </w:rPr>
              <w:t xml:space="preserve"> </w:t>
            </w:r>
            <w:proofErr w:type="spellStart"/>
            <w:r w:rsidRPr="00546734">
              <w:rPr>
                <w:sz w:val="20"/>
              </w:rPr>
              <w:t>шорт</w:t>
            </w:r>
            <w:proofErr w:type="spellEnd"/>
          </w:p>
        </w:tc>
        <w:tc>
          <w:tcPr>
            <w:tcW w:w="1129" w:type="dxa"/>
            <w:vAlign w:val="center"/>
          </w:tcPr>
          <w:p w:rsidR="00546734" w:rsidRPr="00546734" w:rsidRDefault="00546734" w:rsidP="00546734">
            <w:pPr>
              <w:pStyle w:val="TableParagraph"/>
              <w:spacing w:line="301" w:lineRule="exact"/>
              <w:ind w:left="48" w:right="48"/>
              <w:jc w:val="center"/>
              <w:rPr>
                <w:sz w:val="20"/>
              </w:rPr>
            </w:pPr>
            <w:proofErr w:type="spellStart"/>
            <w:r w:rsidRPr="00546734">
              <w:rPr>
                <w:sz w:val="20"/>
              </w:rPr>
              <w:t>пар</w:t>
            </w:r>
            <w:proofErr w:type="spellEnd"/>
          </w:p>
        </w:tc>
        <w:tc>
          <w:tcPr>
            <w:tcW w:w="1706" w:type="dxa"/>
          </w:tcPr>
          <w:p w:rsidR="00546734" w:rsidRPr="00546734" w:rsidRDefault="00546734" w:rsidP="00546734">
            <w:pPr>
              <w:pStyle w:val="TableParagraph"/>
              <w:spacing w:line="301" w:lineRule="exact"/>
              <w:ind w:right="96"/>
              <w:jc w:val="right"/>
              <w:rPr>
                <w:sz w:val="20"/>
              </w:rPr>
            </w:pPr>
            <w:proofErr w:type="spellStart"/>
            <w:r w:rsidRPr="00546734">
              <w:rPr>
                <w:sz w:val="20"/>
              </w:rPr>
              <w:t>на</w:t>
            </w:r>
            <w:proofErr w:type="spellEnd"/>
            <w:r w:rsidRPr="00546734">
              <w:rPr>
                <w:spacing w:val="-1"/>
                <w:sz w:val="20"/>
              </w:rPr>
              <w:t xml:space="preserve"> </w:t>
            </w:r>
            <w:proofErr w:type="spellStart"/>
            <w:r w:rsidRPr="00546734">
              <w:rPr>
                <w:sz w:val="20"/>
              </w:rPr>
              <w:t>обучающегося</w:t>
            </w:r>
            <w:proofErr w:type="spellEnd"/>
          </w:p>
        </w:tc>
        <w:tc>
          <w:tcPr>
            <w:tcW w:w="845" w:type="dxa"/>
          </w:tcPr>
          <w:p w:rsidR="00546734" w:rsidRPr="00546734" w:rsidRDefault="00546734" w:rsidP="00546734">
            <w:pPr>
              <w:pStyle w:val="TableParagraph"/>
              <w:spacing w:line="301" w:lineRule="exact"/>
              <w:ind w:right="2"/>
              <w:jc w:val="center"/>
              <w:rPr>
                <w:sz w:val="20"/>
              </w:rPr>
            </w:pPr>
            <w:r w:rsidRPr="00546734">
              <w:rPr>
                <w:sz w:val="20"/>
              </w:rPr>
              <w:t>-</w:t>
            </w:r>
          </w:p>
        </w:tc>
        <w:tc>
          <w:tcPr>
            <w:tcW w:w="992" w:type="dxa"/>
          </w:tcPr>
          <w:p w:rsidR="00546734" w:rsidRPr="00546734" w:rsidRDefault="00546734" w:rsidP="00546734">
            <w:pPr>
              <w:pStyle w:val="TableParagraph"/>
              <w:spacing w:line="301" w:lineRule="exact"/>
              <w:ind w:left="483"/>
              <w:rPr>
                <w:sz w:val="20"/>
              </w:rPr>
            </w:pPr>
            <w:r w:rsidRPr="00546734">
              <w:rPr>
                <w:sz w:val="20"/>
              </w:rPr>
              <w:t>-</w:t>
            </w:r>
          </w:p>
        </w:tc>
        <w:tc>
          <w:tcPr>
            <w:tcW w:w="992" w:type="dxa"/>
          </w:tcPr>
          <w:p w:rsidR="00546734" w:rsidRPr="00546734" w:rsidRDefault="00546734" w:rsidP="00546734">
            <w:pPr>
              <w:pStyle w:val="TableParagraph"/>
              <w:spacing w:line="301" w:lineRule="exact"/>
              <w:ind w:left="1"/>
              <w:jc w:val="center"/>
              <w:rPr>
                <w:sz w:val="20"/>
              </w:rPr>
            </w:pPr>
            <w:r w:rsidRPr="00546734">
              <w:rPr>
                <w:sz w:val="20"/>
              </w:rPr>
              <w:t>1</w:t>
            </w:r>
          </w:p>
        </w:tc>
        <w:tc>
          <w:tcPr>
            <w:tcW w:w="993" w:type="dxa"/>
          </w:tcPr>
          <w:p w:rsidR="00546734" w:rsidRPr="00546734" w:rsidRDefault="00546734" w:rsidP="00546734">
            <w:pPr>
              <w:pStyle w:val="TableParagraph"/>
              <w:spacing w:line="301" w:lineRule="exact"/>
              <w:ind w:left="1"/>
              <w:jc w:val="center"/>
              <w:rPr>
                <w:sz w:val="20"/>
              </w:rPr>
            </w:pPr>
            <w:r w:rsidRPr="00546734">
              <w:rPr>
                <w:sz w:val="20"/>
              </w:rPr>
              <w:t>1</w:t>
            </w:r>
          </w:p>
        </w:tc>
        <w:tc>
          <w:tcPr>
            <w:tcW w:w="709" w:type="dxa"/>
          </w:tcPr>
          <w:p w:rsidR="00546734" w:rsidRPr="00546734" w:rsidRDefault="00546734" w:rsidP="00546734">
            <w:pPr>
              <w:pStyle w:val="TableParagraph"/>
              <w:spacing w:line="301" w:lineRule="exact"/>
              <w:ind w:right="3"/>
              <w:jc w:val="center"/>
              <w:rPr>
                <w:sz w:val="20"/>
              </w:rPr>
            </w:pPr>
            <w:r w:rsidRPr="00546734">
              <w:rPr>
                <w:sz w:val="20"/>
              </w:rPr>
              <w:t>1</w:t>
            </w:r>
          </w:p>
        </w:tc>
        <w:tc>
          <w:tcPr>
            <w:tcW w:w="992" w:type="dxa"/>
          </w:tcPr>
          <w:p w:rsidR="00546734" w:rsidRPr="00546734" w:rsidRDefault="00546734" w:rsidP="00546734">
            <w:pPr>
              <w:pStyle w:val="TableParagraph"/>
              <w:spacing w:line="301" w:lineRule="exact"/>
              <w:ind w:right="7"/>
              <w:jc w:val="center"/>
              <w:rPr>
                <w:sz w:val="20"/>
              </w:rPr>
            </w:pPr>
            <w:r w:rsidRPr="00546734">
              <w:rPr>
                <w:sz w:val="20"/>
              </w:rPr>
              <w:t>1</w:t>
            </w:r>
          </w:p>
        </w:tc>
        <w:tc>
          <w:tcPr>
            <w:tcW w:w="850" w:type="dxa"/>
          </w:tcPr>
          <w:p w:rsidR="00546734" w:rsidRPr="00546734" w:rsidRDefault="00546734" w:rsidP="00546734">
            <w:pPr>
              <w:pStyle w:val="TableParagraph"/>
              <w:spacing w:line="301" w:lineRule="exact"/>
              <w:ind w:right="350"/>
              <w:jc w:val="right"/>
              <w:rPr>
                <w:sz w:val="20"/>
              </w:rPr>
            </w:pPr>
            <w:r w:rsidRPr="00546734">
              <w:rPr>
                <w:sz w:val="20"/>
              </w:rPr>
              <w:t>1</w:t>
            </w:r>
          </w:p>
        </w:tc>
        <w:tc>
          <w:tcPr>
            <w:tcW w:w="993" w:type="dxa"/>
          </w:tcPr>
          <w:p w:rsidR="00546734" w:rsidRPr="00546734" w:rsidRDefault="00546734" w:rsidP="00546734">
            <w:pPr>
              <w:pStyle w:val="TableParagraph"/>
              <w:spacing w:line="301" w:lineRule="exact"/>
              <w:ind w:right="1"/>
              <w:jc w:val="center"/>
              <w:rPr>
                <w:sz w:val="20"/>
              </w:rPr>
            </w:pPr>
            <w:r w:rsidRPr="00546734">
              <w:rPr>
                <w:sz w:val="20"/>
              </w:rPr>
              <w:t>1</w:t>
            </w:r>
          </w:p>
        </w:tc>
      </w:tr>
      <w:tr w:rsidR="00546734" w:rsidRPr="00E42380" w:rsidTr="00C6342B">
        <w:trPr>
          <w:trHeight w:val="323"/>
          <w:jc w:val="center"/>
        </w:trPr>
        <w:tc>
          <w:tcPr>
            <w:tcW w:w="704" w:type="dxa"/>
            <w:vAlign w:val="center"/>
          </w:tcPr>
          <w:p w:rsidR="00546734" w:rsidRPr="00546734" w:rsidRDefault="00546734" w:rsidP="00C6342B">
            <w:pPr>
              <w:pStyle w:val="TableParagraph"/>
              <w:spacing w:line="301" w:lineRule="exact"/>
              <w:ind w:left="107"/>
              <w:jc w:val="center"/>
              <w:rPr>
                <w:sz w:val="20"/>
              </w:rPr>
            </w:pPr>
            <w:r w:rsidRPr="00546734">
              <w:rPr>
                <w:sz w:val="20"/>
              </w:rPr>
              <w:t>18</w:t>
            </w:r>
          </w:p>
        </w:tc>
        <w:tc>
          <w:tcPr>
            <w:tcW w:w="3277" w:type="dxa"/>
            <w:vAlign w:val="center"/>
          </w:tcPr>
          <w:p w:rsidR="00546734" w:rsidRPr="00546734" w:rsidRDefault="00546734" w:rsidP="00546734">
            <w:pPr>
              <w:pStyle w:val="TableParagraph"/>
              <w:ind w:left="107"/>
              <w:rPr>
                <w:sz w:val="20"/>
              </w:rPr>
            </w:pPr>
            <w:proofErr w:type="spellStart"/>
            <w:r w:rsidRPr="00546734">
              <w:rPr>
                <w:sz w:val="20"/>
              </w:rPr>
              <w:t>Свитер</w:t>
            </w:r>
            <w:proofErr w:type="spellEnd"/>
            <w:r w:rsidRPr="00546734">
              <w:rPr>
                <w:spacing w:val="-2"/>
                <w:sz w:val="20"/>
              </w:rPr>
              <w:t xml:space="preserve"> </w:t>
            </w:r>
            <w:proofErr w:type="spellStart"/>
            <w:r w:rsidRPr="00546734">
              <w:rPr>
                <w:sz w:val="20"/>
              </w:rPr>
              <w:t>хоккейный</w:t>
            </w:r>
            <w:proofErr w:type="spellEnd"/>
          </w:p>
        </w:tc>
        <w:tc>
          <w:tcPr>
            <w:tcW w:w="1129" w:type="dxa"/>
            <w:vAlign w:val="center"/>
          </w:tcPr>
          <w:p w:rsidR="00546734" w:rsidRPr="00546734" w:rsidRDefault="00546734" w:rsidP="00546734">
            <w:pPr>
              <w:pStyle w:val="TableParagraph"/>
              <w:spacing w:line="301" w:lineRule="exact"/>
              <w:ind w:left="47" w:right="48"/>
              <w:jc w:val="center"/>
              <w:rPr>
                <w:sz w:val="20"/>
              </w:rPr>
            </w:pPr>
            <w:proofErr w:type="spellStart"/>
            <w:r w:rsidRPr="00546734">
              <w:rPr>
                <w:sz w:val="20"/>
              </w:rPr>
              <w:t>штук</w:t>
            </w:r>
            <w:proofErr w:type="spellEnd"/>
          </w:p>
        </w:tc>
        <w:tc>
          <w:tcPr>
            <w:tcW w:w="1706" w:type="dxa"/>
          </w:tcPr>
          <w:p w:rsidR="00546734" w:rsidRPr="00546734" w:rsidRDefault="00546734" w:rsidP="00546734">
            <w:pPr>
              <w:pStyle w:val="TableParagraph"/>
              <w:spacing w:line="301" w:lineRule="exact"/>
              <w:ind w:right="96"/>
              <w:jc w:val="right"/>
              <w:rPr>
                <w:sz w:val="20"/>
              </w:rPr>
            </w:pPr>
            <w:proofErr w:type="spellStart"/>
            <w:r w:rsidRPr="00546734">
              <w:rPr>
                <w:sz w:val="20"/>
              </w:rPr>
              <w:t>на</w:t>
            </w:r>
            <w:proofErr w:type="spellEnd"/>
            <w:r w:rsidRPr="00546734">
              <w:rPr>
                <w:spacing w:val="-1"/>
                <w:sz w:val="20"/>
              </w:rPr>
              <w:t xml:space="preserve"> </w:t>
            </w:r>
            <w:proofErr w:type="spellStart"/>
            <w:r w:rsidRPr="00546734">
              <w:rPr>
                <w:sz w:val="20"/>
              </w:rPr>
              <w:t>обучающегося</w:t>
            </w:r>
            <w:proofErr w:type="spellEnd"/>
          </w:p>
        </w:tc>
        <w:tc>
          <w:tcPr>
            <w:tcW w:w="845" w:type="dxa"/>
          </w:tcPr>
          <w:p w:rsidR="00546734" w:rsidRPr="00546734" w:rsidRDefault="00546734" w:rsidP="00546734">
            <w:pPr>
              <w:pStyle w:val="TableParagraph"/>
              <w:spacing w:line="301" w:lineRule="exact"/>
              <w:jc w:val="center"/>
              <w:rPr>
                <w:sz w:val="20"/>
              </w:rPr>
            </w:pPr>
            <w:r w:rsidRPr="00546734">
              <w:rPr>
                <w:sz w:val="20"/>
              </w:rPr>
              <w:t>1</w:t>
            </w:r>
          </w:p>
        </w:tc>
        <w:tc>
          <w:tcPr>
            <w:tcW w:w="992" w:type="dxa"/>
          </w:tcPr>
          <w:p w:rsidR="00546734" w:rsidRPr="00546734" w:rsidRDefault="00546734" w:rsidP="00546734">
            <w:pPr>
              <w:pStyle w:val="TableParagraph"/>
              <w:spacing w:line="301" w:lineRule="exact"/>
              <w:ind w:left="461"/>
              <w:rPr>
                <w:sz w:val="20"/>
              </w:rPr>
            </w:pPr>
            <w:r w:rsidRPr="00546734">
              <w:rPr>
                <w:sz w:val="20"/>
              </w:rPr>
              <w:t>2</w:t>
            </w:r>
          </w:p>
        </w:tc>
        <w:tc>
          <w:tcPr>
            <w:tcW w:w="992" w:type="dxa"/>
          </w:tcPr>
          <w:p w:rsidR="00546734" w:rsidRPr="00546734" w:rsidRDefault="00546734" w:rsidP="00546734">
            <w:pPr>
              <w:pStyle w:val="TableParagraph"/>
              <w:spacing w:line="301" w:lineRule="exact"/>
              <w:ind w:left="1"/>
              <w:jc w:val="center"/>
              <w:rPr>
                <w:sz w:val="20"/>
              </w:rPr>
            </w:pPr>
            <w:r w:rsidRPr="00546734">
              <w:rPr>
                <w:sz w:val="20"/>
              </w:rPr>
              <w:t>2</w:t>
            </w:r>
          </w:p>
        </w:tc>
        <w:tc>
          <w:tcPr>
            <w:tcW w:w="993" w:type="dxa"/>
          </w:tcPr>
          <w:p w:rsidR="00546734" w:rsidRPr="00546734" w:rsidRDefault="00546734" w:rsidP="00546734">
            <w:pPr>
              <w:pStyle w:val="TableParagraph"/>
              <w:spacing w:line="301" w:lineRule="exact"/>
              <w:ind w:left="1"/>
              <w:jc w:val="center"/>
              <w:rPr>
                <w:sz w:val="20"/>
              </w:rPr>
            </w:pPr>
            <w:r w:rsidRPr="00546734">
              <w:rPr>
                <w:sz w:val="20"/>
              </w:rPr>
              <w:t>1</w:t>
            </w:r>
          </w:p>
        </w:tc>
        <w:tc>
          <w:tcPr>
            <w:tcW w:w="709" w:type="dxa"/>
          </w:tcPr>
          <w:p w:rsidR="00546734" w:rsidRPr="00546734" w:rsidRDefault="00546734" w:rsidP="00546734">
            <w:pPr>
              <w:pStyle w:val="TableParagraph"/>
              <w:spacing w:line="301" w:lineRule="exact"/>
              <w:ind w:right="3"/>
              <w:jc w:val="center"/>
              <w:rPr>
                <w:sz w:val="20"/>
              </w:rPr>
            </w:pPr>
            <w:r w:rsidRPr="00546734">
              <w:rPr>
                <w:sz w:val="20"/>
              </w:rPr>
              <w:t>2</w:t>
            </w:r>
          </w:p>
        </w:tc>
        <w:tc>
          <w:tcPr>
            <w:tcW w:w="992" w:type="dxa"/>
          </w:tcPr>
          <w:p w:rsidR="00546734" w:rsidRPr="00546734" w:rsidRDefault="00546734" w:rsidP="00546734">
            <w:pPr>
              <w:pStyle w:val="TableParagraph"/>
              <w:spacing w:line="301" w:lineRule="exact"/>
              <w:ind w:right="7"/>
              <w:jc w:val="center"/>
              <w:rPr>
                <w:sz w:val="20"/>
              </w:rPr>
            </w:pPr>
            <w:r w:rsidRPr="00546734">
              <w:rPr>
                <w:sz w:val="20"/>
              </w:rPr>
              <w:t>1</w:t>
            </w:r>
          </w:p>
        </w:tc>
        <w:tc>
          <w:tcPr>
            <w:tcW w:w="850" w:type="dxa"/>
          </w:tcPr>
          <w:p w:rsidR="00546734" w:rsidRPr="00546734" w:rsidRDefault="00546734" w:rsidP="00546734">
            <w:pPr>
              <w:pStyle w:val="TableParagraph"/>
              <w:spacing w:line="301" w:lineRule="exact"/>
              <w:ind w:right="350"/>
              <w:jc w:val="right"/>
              <w:rPr>
                <w:sz w:val="20"/>
              </w:rPr>
            </w:pPr>
            <w:r w:rsidRPr="00546734">
              <w:rPr>
                <w:sz w:val="20"/>
              </w:rPr>
              <w:t>4</w:t>
            </w:r>
          </w:p>
        </w:tc>
        <w:tc>
          <w:tcPr>
            <w:tcW w:w="993" w:type="dxa"/>
          </w:tcPr>
          <w:p w:rsidR="00546734" w:rsidRPr="00546734" w:rsidRDefault="00546734" w:rsidP="00546734">
            <w:pPr>
              <w:pStyle w:val="TableParagraph"/>
              <w:spacing w:line="301" w:lineRule="exact"/>
              <w:ind w:right="1"/>
              <w:jc w:val="center"/>
              <w:rPr>
                <w:sz w:val="20"/>
              </w:rPr>
            </w:pPr>
            <w:r w:rsidRPr="00546734">
              <w:rPr>
                <w:sz w:val="20"/>
              </w:rPr>
              <w:t>1</w:t>
            </w:r>
          </w:p>
        </w:tc>
      </w:tr>
      <w:tr w:rsidR="00546734" w:rsidRPr="00E42380" w:rsidTr="00C6342B">
        <w:trPr>
          <w:trHeight w:val="323"/>
          <w:jc w:val="center"/>
        </w:trPr>
        <w:tc>
          <w:tcPr>
            <w:tcW w:w="704" w:type="dxa"/>
            <w:vAlign w:val="center"/>
          </w:tcPr>
          <w:p w:rsidR="00546734" w:rsidRPr="00546734" w:rsidRDefault="00546734" w:rsidP="00C6342B">
            <w:pPr>
              <w:pStyle w:val="TableParagraph"/>
              <w:spacing w:before="153"/>
              <w:ind w:left="107"/>
              <w:jc w:val="center"/>
              <w:rPr>
                <w:sz w:val="20"/>
              </w:rPr>
            </w:pPr>
            <w:r w:rsidRPr="00546734">
              <w:rPr>
                <w:sz w:val="20"/>
              </w:rPr>
              <w:t>19</w:t>
            </w:r>
          </w:p>
        </w:tc>
        <w:tc>
          <w:tcPr>
            <w:tcW w:w="3277" w:type="dxa"/>
            <w:vAlign w:val="center"/>
          </w:tcPr>
          <w:p w:rsidR="00546734" w:rsidRPr="00546734" w:rsidRDefault="00546734" w:rsidP="00546734">
            <w:pPr>
              <w:pStyle w:val="TableParagraph"/>
              <w:ind w:left="57"/>
              <w:rPr>
                <w:sz w:val="20"/>
              </w:rPr>
            </w:pPr>
            <w:proofErr w:type="spellStart"/>
            <w:r w:rsidRPr="00546734">
              <w:rPr>
                <w:sz w:val="20"/>
              </w:rPr>
              <w:t>Сумка</w:t>
            </w:r>
            <w:proofErr w:type="spellEnd"/>
            <w:r w:rsidRPr="00546734">
              <w:rPr>
                <w:spacing w:val="-3"/>
                <w:sz w:val="20"/>
              </w:rPr>
              <w:t xml:space="preserve"> </w:t>
            </w:r>
            <w:proofErr w:type="spellStart"/>
            <w:r w:rsidRPr="00546734">
              <w:rPr>
                <w:sz w:val="20"/>
              </w:rPr>
              <w:t>для</w:t>
            </w:r>
            <w:proofErr w:type="spellEnd"/>
            <w:r w:rsidRPr="00546734">
              <w:rPr>
                <w:spacing w:val="-2"/>
                <w:sz w:val="20"/>
              </w:rPr>
              <w:t xml:space="preserve"> </w:t>
            </w:r>
            <w:proofErr w:type="spellStart"/>
            <w:r w:rsidRPr="00546734">
              <w:rPr>
                <w:sz w:val="20"/>
              </w:rPr>
              <w:t>перевозки</w:t>
            </w:r>
            <w:proofErr w:type="spellEnd"/>
            <w:r>
              <w:rPr>
                <w:sz w:val="20"/>
                <w:lang w:val="ru-RU"/>
              </w:rPr>
              <w:t xml:space="preserve"> </w:t>
            </w:r>
            <w:proofErr w:type="spellStart"/>
            <w:r w:rsidRPr="00546734">
              <w:rPr>
                <w:sz w:val="20"/>
              </w:rPr>
              <w:t>экипировки</w:t>
            </w:r>
            <w:proofErr w:type="spellEnd"/>
          </w:p>
        </w:tc>
        <w:tc>
          <w:tcPr>
            <w:tcW w:w="1129" w:type="dxa"/>
            <w:vAlign w:val="center"/>
          </w:tcPr>
          <w:p w:rsidR="00546734" w:rsidRPr="00546734" w:rsidRDefault="00546734" w:rsidP="00546734">
            <w:pPr>
              <w:pStyle w:val="TableParagraph"/>
              <w:spacing w:before="153"/>
              <w:ind w:left="47" w:right="48"/>
              <w:jc w:val="center"/>
              <w:rPr>
                <w:sz w:val="20"/>
              </w:rPr>
            </w:pPr>
            <w:proofErr w:type="spellStart"/>
            <w:r w:rsidRPr="00546734">
              <w:rPr>
                <w:sz w:val="20"/>
              </w:rPr>
              <w:t>штук</w:t>
            </w:r>
            <w:proofErr w:type="spellEnd"/>
          </w:p>
        </w:tc>
        <w:tc>
          <w:tcPr>
            <w:tcW w:w="1706" w:type="dxa"/>
          </w:tcPr>
          <w:p w:rsidR="00546734" w:rsidRPr="00546734" w:rsidRDefault="00546734" w:rsidP="00546734">
            <w:pPr>
              <w:pStyle w:val="TableParagraph"/>
              <w:spacing w:before="153"/>
              <w:ind w:right="96"/>
              <w:jc w:val="right"/>
              <w:rPr>
                <w:sz w:val="20"/>
              </w:rPr>
            </w:pPr>
            <w:proofErr w:type="spellStart"/>
            <w:r w:rsidRPr="00546734">
              <w:rPr>
                <w:sz w:val="20"/>
              </w:rPr>
              <w:t>на</w:t>
            </w:r>
            <w:proofErr w:type="spellEnd"/>
            <w:r w:rsidRPr="00546734">
              <w:rPr>
                <w:spacing w:val="-1"/>
                <w:sz w:val="20"/>
              </w:rPr>
              <w:t xml:space="preserve"> </w:t>
            </w:r>
            <w:proofErr w:type="spellStart"/>
            <w:r w:rsidRPr="00546734">
              <w:rPr>
                <w:sz w:val="20"/>
              </w:rPr>
              <w:t>обучающегося</w:t>
            </w:r>
            <w:proofErr w:type="spellEnd"/>
          </w:p>
        </w:tc>
        <w:tc>
          <w:tcPr>
            <w:tcW w:w="845" w:type="dxa"/>
          </w:tcPr>
          <w:p w:rsidR="00546734" w:rsidRPr="00546734" w:rsidRDefault="00546734" w:rsidP="00546734">
            <w:pPr>
              <w:pStyle w:val="TableParagraph"/>
              <w:spacing w:before="153"/>
              <w:ind w:right="2"/>
              <w:jc w:val="center"/>
              <w:rPr>
                <w:sz w:val="20"/>
              </w:rPr>
            </w:pPr>
            <w:r w:rsidRPr="00546734">
              <w:rPr>
                <w:sz w:val="20"/>
              </w:rPr>
              <w:t>-</w:t>
            </w:r>
          </w:p>
        </w:tc>
        <w:tc>
          <w:tcPr>
            <w:tcW w:w="992" w:type="dxa"/>
          </w:tcPr>
          <w:p w:rsidR="00546734" w:rsidRPr="00546734" w:rsidRDefault="00546734" w:rsidP="00546734">
            <w:pPr>
              <w:pStyle w:val="TableParagraph"/>
              <w:spacing w:before="153"/>
              <w:ind w:left="483"/>
              <w:rPr>
                <w:sz w:val="20"/>
              </w:rPr>
            </w:pPr>
            <w:r w:rsidRPr="00546734">
              <w:rPr>
                <w:sz w:val="20"/>
              </w:rPr>
              <w:t>-</w:t>
            </w:r>
          </w:p>
        </w:tc>
        <w:tc>
          <w:tcPr>
            <w:tcW w:w="992" w:type="dxa"/>
          </w:tcPr>
          <w:p w:rsidR="00546734" w:rsidRPr="00546734" w:rsidRDefault="00546734" w:rsidP="00546734">
            <w:pPr>
              <w:pStyle w:val="TableParagraph"/>
              <w:spacing w:before="153"/>
              <w:ind w:left="1"/>
              <w:jc w:val="center"/>
              <w:rPr>
                <w:sz w:val="20"/>
              </w:rPr>
            </w:pPr>
            <w:r w:rsidRPr="00546734">
              <w:rPr>
                <w:sz w:val="20"/>
              </w:rPr>
              <w:t>1</w:t>
            </w:r>
          </w:p>
        </w:tc>
        <w:tc>
          <w:tcPr>
            <w:tcW w:w="993" w:type="dxa"/>
          </w:tcPr>
          <w:p w:rsidR="00546734" w:rsidRPr="00546734" w:rsidRDefault="00546734" w:rsidP="00546734">
            <w:pPr>
              <w:pStyle w:val="TableParagraph"/>
              <w:spacing w:before="153"/>
              <w:ind w:left="1"/>
              <w:jc w:val="center"/>
              <w:rPr>
                <w:sz w:val="20"/>
              </w:rPr>
            </w:pPr>
            <w:r w:rsidRPr="00546734">
              <w:rPr>
                <w:sz w:val="20"/>
              </w:rPr>
              <w:t>2</w:t>
            </w:r>
          </w:p>
        </w:tc>
        <w:tc>
          <w:tcPr>
            <w:tcW w:w="709" w:type="dxa"/>
          </w:tcPr>
          <w:p w:rsidR="00546734" w:rsidRPr="00546734" w:rsidRDefault="00546734" w:rsidP="00546734">
            <w:pPr>
              <w:pStyle w:val="TableParagraph"/>
              <w:spacing w:before="153"/>
              <w:ind w:right="3"/>
              <w:jc w:val="center"/>
              <w:rPr>
                <w:sz w:val="20"/>
              </w:rPr>
            </w:pPr>
            <w:r w:rsidRPr="00546734">
              <w:rPr>
                <w:sz w:val="20"/>
              </w:rPr>
              <w:t>1</w:t>
            </w:r>
          </w:p>
        </w:tc>
        <w:tc>
          <w:tcPr>
            <w:tcW w:w="992" w:type="dxa"/>
          </w:tcPr>
          <w:p w:rsidR="00546734" w:rsidRPr="00546734" w:rsidRDefault="00546734" w:rsidP="00546734">
            <w:pPr>
              <w:pStyle w:val="TableParagraph"/>
              <w:spacing w:before="153"/>
              <w:ind w:right="7"/>
              <w:jc w:val="center"/>
              <w:rPr>
                <w:sz w:val="20"/>
              </w:rPr>
            </w:pPr>
            <w:r w:rsidRPr="00546734">
              <w:rPr>
                <w:sz w:val="20"/>
              </w:rPr>
              <w:t>2</w:t>
            </w:r>
          </w:p>
        </w:tc>
        <w:tc>
          <w:tcPr>
            <w:tcW w:w="850" w:type="dxa"/>
          </w:tcPr>
          <w:p w:rsidR="00546734" w:rsidRPr="00546734" w:rsidRDefault="00546734" w:rsidP="00546734">
            <w:pPr>
              <w:pStyle w:val="TableParagraph"/>
              <w:spacing w:before="153"/>
              <w:ind w:right="350"/>
              <w:jc w:val="right"/>
              <w:rPr>
                <w:sz w:val="20"/>
              </w:rPr>
            </w:pPr>
            <w:r w:rsidRPr="00546734">
              <w:rPr>
                <w:sz w:val="20"/>
              </w:rPr>
              <w:t>1</w:t>
            </w:r>
          </w:p>
        </w:tc>
        <w:tc>
          <w:tcPr>
            <w:tcW w:w="993" w:type="dxa"/>
          </w:tcPr>
          <w:p w:rsidR="00546734" w:rsidRPr="00546734" w:rsidRDefault="00546734" w:rsidP="00546734">
            <w:pPr>
              <w:pStyle w:val="TableParagraph"/>
              <w:spacing w:before="153"/>
              <w:ind w:right="1"/>
              <w:jc w:val="center"/>
              <w:rPr>
                <w:sz w:val="20"/>
              </w:rPr>
            </w:pPr>
            <w:r w:rsidRPr="00546734">
              <w:rPr>
                <w:sz w:val="20"/>
              </w:rPr>
              <w:t>2</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53"/>
              <w:ind w:right="16"/>
              <w:jc w:val="center"/>
              <w:rPr>
                <w:sz w:val="20"/>
                <w:szCs w:val="20"/>
              </w:rPr>
            </w:pPr>
            <w:r w:rsidRPr="00546734">
              <w:rPr>
                <w:sz w:val="20"/>
                <w:szCs w:val="20"/>
              </w:rPr>
              <w:t>20</w:t>
            </w:r>
          </w:p>
        </w:tc>
        <w:tc>
          <w:tcPr>
            <w:tcW w:w="3277" w:type="dxa"/>
            <w:vAlign w:val="center"/>
          </w:tcPr>
          <w:p w:rsidR="00546734" w:rsidRPr="00546734" w:rsidRDefault="00546734" w:rsidP="00FE3D03">
            <w:pPr>
              <w:pStyle w:val="TableParagraph"/>
              <w:ind w:left="57" w:right="57"/>
              <w:rPr>
                <w:sz w:val="20"/>
                <w:szCs w:val="20"/>
                <w:lang w:val="ru-RU"/>
              </w:rPr>
            </w:pPr>
            <w:r w:rsidRPr="00546734">
              <w:rPr>
                <w:sz w:val="20"/>
                <w:szCs w:val="20"/>
                <w:lang w:val="ru-RU"/>
              </w:rPr>
              <w:t>Шлем</w:t>
            </w:r>
            <w:r w:rsidRPr="00546734">
              <w:rPr>
                <w:spacing w:val="-1"/>
                <w:sz w:val="20"/>
                <w:szCs w:val="20"/>
                <w:lang w:val="ru-RU"/>
              </w:rPr>
              <w:t xml:space="preserve"> </w:t>
            </w:r>
            <w:r w:rsidRPr="00546734">
              <w:rPr>
                <w:sz w:val="20"/>
                <w:szCs w:val="20"/>
                <w:lang w:val="ru-RU"/>
              </w:rPr>
              <w:t>для</w:t>
            </w:r>
            <w:r w:rsidRPr="00546734">
              <w:rPr>
                <w:spacing w:val="-1"/>
                <w:sz w:val="20"/>
                <w:szCs w:val="20"/>
                <w:lang w:val="ru-RU"/>
              </w:rPr>
              <w:t xml:space="preserve"> </w:t>
            </w:r>
            <w:r w:rsidRPr="00546734">
              <w:rPr>
                <w:sz w:val="20"/>
                <w:szCs w:val="20"/>
                <w:lang w:val="ru-RU"/>
              </w:rPr>
              <w:t>вратаря с</w:t>
            </w:r>
            <w:r>
              <w:rPr>
                <w:sz w:val="20"/>
                <w:szCs w:val="20"/>
                <w:lang w:val="ru-RU"/>
              </w:rPr>
              <w:t xml:space="preserve"> </w:t>
            </w:r>
            <w:r w:rsidRPr="00546734">
              <w:rPr>
                <w:sz w:val="20"/>
                <w:szCs w:val="20"/>
                <w:lang w:val="ru-RU"/>
              </w:rPr>
              <w:t>маской</w:t>
            </w:r>
          </w:p>
        </w:tc>
        <w:tc>
          <w:tcPr>
            <w:tcW w:w="1129" w:type="dxa"/>
            <w:vAlign w:val="center"/>
          </w:tcPr>
          <w:p w:rsidR="00546734" w:rsidRPr="00546734" w:rsidRDefault="00546734" w:rsidP="00546734">
            <w:pPr>
              <w:pStyle w:val="TableParagraph"/>
              <w:spacing w:before="153"/>
              <w:ind w:left="47" w:right="48"/>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53"/>
              <w:ind w:right="96"/>
              <w:jc w:val="right"/>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spacing w:before="153"/>
              <w:ind w:right="2"/>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53"/>
              <w:ind w:left="483"/>
              <w:rPr>
                <w:sz w:val="20"/>
                <w:szCs w:val="20"/>
              </w:rPr>
            </w:pPr>
            <w:r w:rsidRPr="00546734">
              <w:rPr>
                <w:sz w:val="20"/>
                <w:szCs w:val="20"/>
              </w:rPr>
              <w:t>-</w:t>
            </w:r>
          </w:p>
        </w:tc>
        <w:tc>
          <w:tcPr>
            <w:tcW w:w="992" w:type="dxa"/>
          </w:tcPr>
          <w:p w:rsidR="00546734" w:rsidRPr="00546734" w:rsidRDefault="00546734" w:rsidP="00546734">
            <w:pPr>
              <w:pStyle w:val="TableParagraph"/>
              <w:spacing w:before="153"/>
              <w:ind w:left="1"/>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53"/>
              <w:ind w:left="1"/>
              <w:jc w:val="center"/>
              <w:rPr>
                <w:sz w:val="20"/>
                <w:szCs w:val="20"/>
              </w:rPr>
            </w:pPr>
            <w:r w:rsidRPr="00546734">
              <w:rPr>
                <w:sz w:val="20"/>
                <w:szCs w:val="20"/>
              </w:rPr>
              <w:t>2</w:t>
            </w:r>
          </w:p>
        </w:tc>
        <w:tc>
          <w:tcPr>
            <w:tcW w:w="709" w:type="dxa"/>
          </w:tcPr>
          <w:p w:rsidR="00546734" w:rsidRPr="00546734" w:rsidRDefault="00546734" w:rsidP="00546734">
            <w:pPr>
              <w:pStyle w:val="TableParagraph"/>
              <w:spacing w:before="153"/>
              <w:ind w:right="3"/>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53"/>
              <w:ind w:right="7"/>
              <w:jc w:val="center"/>
              <w:rPr>
                <w:sz w:val="20"/>
                <w:szCs w:val="20"/>
              </w:rPr>
            </w:pPr>
            <w:r w:rsidRPr="00546734">
              <w:rPr>
                <w:sz w:val="20"/>
                <w:szCs w:val="20"/>
              </w:rPr>
              <w:t>2</w:t>
            </w:r>
          </w:p>
        </w:tc>
        <w:tc>
          <w:tcPr>
            <w:tcW w:w="850" w:type="dxa"/>
          </w:tcPr>
          <w:p w:rsidR="00546734" w:rsidRPr="00546734" w:rsidRDefault="00546734" w:rsidP="00546734">
            <w:pPr>
              <w:pStyle w:val="TableParagraph"/>
              <w:spacing w:before="153"/>
              <w:ind w:right="350"/>
              <w:jc w:val="right"/>
              <w:rPr>
                <w:sz w:val="20"/>
                <w:szCs w:val="20"/>
              </w:rPr>
            </w:pPr>
            <w:r w:rsidRPr="00546734">
              <w:rPr>
                <w:sz w:val="20"/>
                <w:szCs w:val="20"/>
              </w:rPr>
              <w:t>1</w:t>
            </w:r>
          </w:p>
        </w:tc>
        <w:tc>
          <w:tcPr>
            <w:tcW w:w="993" w:type="dxa"/>
          </w:tcPr>
          <w:p w:rsidR="00546734" w:rsidRPr="00546734" w:rsidRDefault="00546734" w:rsidP="00546734">
            <w:pPr>
              <w:pStyle w:val="TableParagraph"/>
              <w:spacing w:before="153"/>
              <w:ind w:right="1"/>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right="16"/>
              <w:jc w:val="center"/>
              <w:rPr>
                <w:sz w:val="20"/>
                <w:szCs w:val="20"/>
              </w:rPr>
            </w:pPr>
            <w:r w:rsidRPr="00546734">
              <w:rPr>
                <w:sz w:val="20"/>
                <w:szCs w:val="20"/>
              </w:rPr>
              <w:t>21</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Шлем для игрока</w:t>
            </w:r>
            <w:r w:rsidRPr="00546734">
              <w:rPr>
                <w:spacing w:val="-67"/>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ind w:left="47" w:right="48"/>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ind w:right="96"/>
              <w:jc w:val="right"/>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ind w:right="2"/>
              <w:jc w:val="center"/>
              <w:rPr>
                <w:sz w:val="20"/>
                <w:szCs w:val="20"/>
              </w:rPr>
            </w:pPr>
            <w:r w:rsidRPr="00546734">
              <w:rPr>
                <w:sz w:val="20"/>
                <w:szCs w:val="20"/>
              </w:rPr>
              <w:t>-</w:t>
            </w:r>
          </w:p>
        </w:tc>
        <w:tc>
          <w:tcPr>
            <w:tcW w:w="992" w:type="dxa"/>
          </w:tcPr>
          <w:p w:rsidR="00546734" w:rsidRPr="00546734" w:rsidRDefault="00546734" w:rsidP="00546734">
            <w:pPr>
              <w:pStyle w:val="TableParagraph"/>
              <w:ind w:left="483"/>
              <w:rPr>
                <w:sz w:val="20"/>
                <w:szCs w:val="20"/>
              </w:rPr>
            </w:pPr>
            <w:r w:rsidRPr="00546734">
              <w:rPr>
                <w:sz w:val="20"/>
                <w:szCs w:val="20"/>
              </w:rPr>
              <w:t>-</w:t>
            </w:r>
          </w:p>
        </w:tc>
        <w:tc>
          <w:tcPr>
            <w:tcW w:w="992" w:type="dxa"/>
          </w:tcPr>
          <w:p w:rsidR="00546734" w:rsidRPr="00546734" w:rsidRDefault="00546734" w:rsidP="00546734">
            <w:pPr>
              <w:pStyle w:val="TableParagraph"/>
              <w:ind w:left="1"/>
              <w:jc w:val="center"/>
              <w:rPr>
                <w:sz w:val="20"/>
                <w:szCs w:val="20"/>
              </w:rPr>
            </w:pPr>
            <w:r w:rsidRPr="00546734">
              <w:rPr>
                <w:sz w:val="20"/>
                <w:szCs w:val="20"/>
              </w:rPr>
              <w:t>1</w:t>
            </w:r>
          </w:p>
        </w:tc>
        <w:tc>
          <w:tcPr>
            <w:tcW w:w="993" w:type="dxa"/>
          </w:tcPr>
          <w:p w:rsidR="00546734" w:rsidRPr="00546734" w:rsidRDefault="00546734" w:rsidP="00546734">
            <w:pPr>
              <w:pStyle w:val="TableParagraph"/>
              <w:ind w:left="1"/>
              <w:jc w:val="center"/>
              <w:rPr>
                <w:sz w:val="20"/>
                <w:szCs w:val="20"/>
              </w:rPr>
            </w:pPr>
            <w:r w:rsidRPr="00546734">
              <w:rPr>
                <w:sz w:val="20"/>
                <w:szCs w:val="20"/>
              </w:rPr>
              <w:t>2</w:t>
            </w:r>
          </w:p>
        </w:tc>
        <w:tc>
          <w:tcPr>
            <w:tcW w:w="709" w:type="dxa"/>
          </w:tcPr>
          <w:p w:rsidR="00546734" w:rsidRPr="00546734" w:rsidRDefault="00546734" w:rsidP="00546734">
            <w:pPr>
              <w:pStyle w:val="TableParagraph"/>
              <w:ind w:right="3"/>
              <w:jc w:val="center"/>
              <w:rPr>
                <w:sz w:val="20"/>
                <w:szCs w:val="20"/>
              </w:rPr>
            </w:pPr>
            <w:r w:rsidRPr="00546734">
              <w:rPr>
                <w:sz w:val="20"/>
                <w:szCs w:val="20"/>
              </w:rPr>
              <w:t>1</w:t>
            </w:r>
          </w:p>
        </w:tc>
        <w:tc>
          <w:tcPr>
            <w:tcW w:w="992" w:type="dxa"/>
          </w:tcPr>
          <w:p w:rsidR="00546734" w:rsidRPr="00546734" w:rsidRDefault="00546734" w:rsidP="00546734">
            <w:pPr>
              <w:pStyle w:val="TableParagraph"/>
              <w:ind w:right="7"/>
              <w:jc w:val="center"/>
              <w:rPr>
                <w:sz w:val="20"/>
                <w:szCs w:val="20"/>
              </w:rPr>
            </w:pPr>
            <w:r w:rsidRPr="00546734">
              <w:rPr>
                <w:sz w:val="20"/>
                <w:szCs w:val="20"/>
              </w:rPr>
              <w:t>2</w:t>
            </w:r>
          </w:p>
        </w:tc>
        <w:tc>
          <w:tcPr>
            <w:tcW w:w="850" w:type="dxa"/>
          </w:tcPr>
          <w:p w:rsidR="00546734" w:rsidRPr="00546734" w:rsidRDefault="00546734" w:rsidP="00546734">
            <w:pPr>
              <w:pStyle w:val="TableParagraph"/>
              <w:ind w:right="350"/>
              <w:jc w:val="right"/>
              <w:rPr>
                <w:sz w:val="20"/>
                <w:szCs w:val="20"/>
              </w:rPr>
            </w:pPr>
            <w:r w:rsidRPr="00546734">
              <w:rPr>
                <w:sz w:val="20"/>
                <w:szCs w:val="20"/>
              </w:rPr>
              <w:t>1</w:t>
            </w:r>
          </w:p>
        </w:tc>
        <w:tc>
          <w:tcPr>
            <w:tcW w:w="993" w:type="dxa"/>
          </w:tcPr>
          <w:p w:rsidR="00546734" w:rsidRPr="00546734" w:rsidRDefault="00546734" w:rsidP="00546734">
            <w:pPr>
              <w:pStyle w:val="TableParagraph"/>
              <w:ind w:right="1"/>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right="16"/>
              <w:jc w:val="center"/>
              <w:rPr>
                <w:sz w:val="20"/>
                <w:szCs w:val="20"/>
              </w:rPr>
            </w:pPr>
            <w:r w:rsidRPr="00546734">
              <w:rPr>
                <w:sz w:val="20"/>
                <w:szCs w:val="20"/>
              </w:rPr>
              <w:t>22</w:t>
            </w:r>
          </w:p>
        </w:tc>
        <w:tc>
          <w:tcPr>
            <w:tcW w:w="3277" w:type="dxa"/>
            <w:vAlign w:val="center"/>
          </w:tcPr>
          <w:p w:rsidR="00546734" w:rsidRPr="00546734" w:rsidRDefault="00546734" w:rsidP="00546734">
            <w:pPr>
              <w:pStyle w:val="TableParagraph"/>
              <w:ind w:left="107"/>
              <w:rPr>
                <w:sz w:val="20"/>
                <w:szCs w:val="20"/>
              </w:rPr>
            </w:pPr>
            <w:proofErr w:type="spellStart"/>
            <w:r w:rsidRPr="00546734">
              <w:rPr>
                <w:sz w:val="20"/>
                <w:szCs w:val="20"/>
              </w:rPr>
              <w:t>Шорты</w:t>
            </w:r>
            <w:proofErr w:type="spellEnd"/>
            <w:r w:rsidRPr="00546734">
              <w:rPr>
                <w:spacing w:val="-5"/>
                <w:sz w:val="20"/>
                <w:szCs w:val="20"/>
              </w:rPr>
              <w:t xml:space="preserve"> </w:t>
            </w:r>
            <w:proofErr w:type="spellStart"/>
            <w:r w:rsidRPr="00546734">
              <w:rPr>
                <w:sz w:val="20"/>
                <w:szCs w:val="20"/>
              </w:rPr>
              <w:t>для</w:t>
            </w:r>
            <w:proofErr w:type="spellEnd"/>
            <w:r w:rsidRPr="00546734">
              <w:rPr>
                <w:spacing w:val="-1"/>
                <w:sz w:val="20"/>
                <w:szCs w:val="20"/>
              </w:rPr>
              <w:t xml:space="preserve"> </w:t>
            </w:r>
            <w:proofErr w:type="spellStart"/>
            <w:r w:rsidRPr="00546734">
              <w:rPr>
                <w:sz w:val="20"/>
                <w:szCs w:val="20"/>
              </w:rPr>
              <w:t>вратаря</w:t>
            </w:r>
            <w:proofErr w:type="spellEnd"/>
          </w:p>
        </w:tc>
        <w:tc>
          <w:tcPr>
            <w:tcW w:w="1129" w:type="dxa"/>
            <w:vAlign w:val="center"/>
          </w:tcPr>
          <w:p w:rsidR="00546734" w:rsidRPr="00546734" w:rsidRDefault="00546734" w:rsidP="00546734">
            <w:pPr>
              <w:pStyle w:val="TableParagraph"/>
              <w:ind w:left="47" w:right="48"/>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ind w:right="96"/>
              <w:jc w:val="right"/>
              <w:rPr>
                <w:sz w:val="20"/>
                <w:szCs w:val="20"/>
              </w:rPr>
            </w:pPr>
            <w:proofErr w:type="spellStart"/>
            <w:r w:rsidRPr="00546734">
              <w:rPr>
                <w:sz w:val="20"/>
                <w:szCs w:val="20"/>
              </w:rPr>
              <w:t>на</w:t>
            </w:r>
            <w:proofErr w:type="spellEnd"/>
            <w:r w:rsidRPr="00546734">
              <w:rPr>
                <w:spacing w:val="-1"/>
                <w:sz w:val="20"/>
                <w:szCs w:val="20"/>
              </w:rPr>
              <w:t xml:space="preserve"> </w:t>
            </w:r>
            <w:proofErr w:type="spellStart"/>
            <w:r w:rsidRPr="00546734">
              <w:rPr>
                <w:sz w:val="20"/>
                <w:szCs w:val="20"/>
              </w:rPr>
              <w:t>обучающегося</w:t>
            </w:r>
            <w:proofErr w:type="spellEnd"/>
          </w:p>
        </w:tc>
        <w:tc>
          <w:tcPr>
            <w:tcW w:w="845" w:type="dxa"/>
          </w:tcPr>
          <w:p w:rsidR="00546734" w:rsidRPr="00546734" w:rsidRDefault="00546734" w:rsidP="00546734">
            <w:pPr>
              <w:pStyle w:val="TableParagraph"/>
              <w:ind w:right="2"/>
              <w:jc w:val="center"/>
              <w:rPr>
                <w:sz w:val="20"/>
                <w:szCs w:val="20"/>
              </w:rPr>
            </w:pPr>
            <w:r w:rsidRPr="00546734">
              <w:rPr>
                <w:sz w:val="20"/>
                <w:szCs w:val="20"/>
              </w:rPr>
              <w:t>-</w:t>
            </w:r>
          </w:p>
        </w:tc>
        <w:tc>
          <w:tcPr>
            <w:tcW w:w="992" w:type="dxa"/>
          </w:tcPr>
          <w:p w:rsidR="00546734" w:rsidRPr="00546734" w:rsidRDefault="00546734" w:rsidP="00546734">
            <w:pPr>
              <w:pStyle w:val="TableParagraph"/>
              <w:ind w:left="483"/>
              <w:rPr>
                <w:sz w:val="20"/>
                <w:szCs w:val="20"/>
              </w:rPr>
            </w:pPr>
            <w:r w:rsidRPr="00546734">
              <w:rPr>
                <w:sz w:val="20"/>
                <w:szCs w:val="20"/>
              </w:rPr>
              <w:t>-</w:t>
            </w:r>
          </w:p>
        </w:tc>
        <w:tc>
          <w:tcPr>
            <w:tcW w:w="992" w:type="dxa"/>
          </w:tcPr>
          <w:p w:rsidR="00546734" w:rsidRPr="00546734" w:rsidRDefault="00546734" w:rsidP="00546734">
            <w:pPr>
              <w:pStyle w:val="TableParagraph"/>
              <w:ind w:left="1"/>
              <w:jc w:val="center"/>
              <w:rPr>
                <w:sz w:val="20"/>
                <w:szCs w:val="20"/>
              </w:rPr>
            </w:pPr>
            <w:r w:rsidRPr="00546734">
              <w:rPr>
                <w:sz w:val="20"/>
                <w:szCs w:val="20"/>
              </w:rPr>
              <w:t>1</w:t>
            </w:r>
          </w:p>
        </w:tc>
        <w:tc>
          <w:tcPr>
            <w:tcW w:w="993" w:type="dxa"/>
          </w:tcPr>
          <w:p w:rsidR="00546734" w:rsidRPr="00546734" w:rsidRDefault="00546734" w:rsidP="00546734">
            <w:pPr>
              <w:pStyle w:val="TableParagraph"/>
              <w:ind w:left="1"/>
              <w:jc w:val="center"/>
              <w:rPr>
                <w:sz w:val="20"/>
                <w:szCs w:val="20"/>
              </w:rPr>
            </w:pPr>
            <w:r w:rsidRPr="00546734">
              <w:rPr>
                <w:sz w:val="20"/>
                <w:szCs w:val="20"/>
              </w:rPr>
              <w:t>1</w:t>
            </w:r>
          </w:p>
        </w:tc>
        <w:tc>
          <w:tcPr>
            <w:tcW w:w="709" w:type="dxa"/>
          </w:tcPr>
          <w:p w:rsidR="00546734" w:rsidRPr="00546734" w:rsidRDefault="00546734" w:rsidP="00546734">
            <w:pPr>
              <w:pStyle w:val="TableParagraph"/>
              <w:ind w:right="3"/>
              <w:jc w:val="center"/>
              <w:rPr>
                <w:sz w:val="20"/>
                <w:szCs w:val="20"/>
              </w:rPr>
            </w:pPr>
            <w:r w:rsidRPr="00546734">
              <w:rPr>
                <w:sz w:val="20"/>
                <w:szCs w:val="20"/>
              </w:rPr>
              <w:t>1</w:t>
            </w:r>
          </w:p>
        </w:tc>
        <w:tc>
          <w:tcPr>
            <w:tcW w:w="992" w:type="dxa"/>
          </w:tcPr>
          <w:p w:rsidR="00546734" w:rsidRPr="00546734" w:rsidRDefault="00546734" w:rsidP="00546734">
            <w:pPr>
              <w:pStyle w:val="TableParagraph"/>
              <w:ind w:right="7"/>
              <w:jc w:val="center"/>
              <w:rPr>
                <w:sz w:val="20"/>
                <w:szCs w:val="20"/>
              </w:rPr>
            </w:pPr>
            <w:r w:rsidRPr="00546734">
              <w:rPr>
                <w:sz w:val="20"/>
                <w:szCs w:val="20"/>
              </w:rPr>
              <w:t>1</w:t>
            </w:r>
          </w:p>
        </w:tc>
        <w:tc>
          <w:tcPr>
            <w:tcW w:w="850" w:type="dxa"/>
          </w:tcPr>
          <w:p w:rsidR="00546734" w:rsidRPr="00546734" w:rsidRDefault="00546734" w:rsidP="00546734">
            <w:pPr>
              <w:pStyle w:val="TableParagraph"/>
              <w:ind w:right="350"/>
              <w:jc w:val="right"/>
              <w:rPr>
                <w:sz w:val="20"/>
                <w:szCs w:val="20"/>
              </w:rPr>
            </w:pPr>
            <w:r w:rsidRPr="00546734">
              <w:rPr>
                <w:sz w:val="20"/>
                <w:szCs w:val="20"/>
              </w:rPr>
              <w:t>1</w:t>
            </w:r>
          </w:p>
        </w:tc>
        <w:tc>
          <w:tcPr>
            <w:tcW w:w="993" w:type="dxa"/>
          </w:tcPr>
          <w:p w:rsidR="00546734" w:rsidRPr="00546734" w:rsidRDefault="00546734" w:rsidP="00546734">
            <w:pPr>
              <w:pStyle w:val="TableParagraph"/>
              <w:ind w:right="1"/>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spacing w:before="1"/>
              <w:ind w:right="16"/>
              <w:jc w:val="center"/>
              <w:rPr>
                <w:sz w:val="20"/>
                <w:szCs w:val="20"/>
              </w:rPr>
            </w:pPr>
            <w:r w:rsidRPr="00546734">
              <w:rPr>
                <w:sz w:val="20"/>
                <w:szCs w:val="20"/>
              </w:rPr>
              <w:t>23</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Шорты для игрока</w:t>
            </w:r>
            <w:r w:rsidRPr="00546734">
              <w:rPr>
                <w:spacing w:val="-67"/>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spacing w:before="1"/>
              <w:ind w:left="47" w:right="48"/>
              <w:jc w:val="center"/>
              <w:rPr>
                <w:sz w:val="20"/>
                <w:szCs w:val="20"/>
              </w:rPr>
            </w:pPr>
            <w:proofErr w:type="spellStart"/>
            <w:r w:rsidRPr="00546734">
              <w:rPr>
                <w:sz w:val="20"/>
                <w:szCs w:val="20"/>
              </w:rPr>
              <w:t>штук</w:t>
            </w:r>
            <w:proofErr w:type="spellEnd"/>
          </w:p>
        </w:tc>
        <w:tc>
          <w:tcPr>
            <w:tcW w:w="1706" w:type="dxa"/>
          </w:tcPr>
          <w:p w:rsidR="00546734" w:rsidRPr="00546734" w:rsidRDefault="00546734" w:rsidP="00546734">
            <w:pPr>
              <w:pStyle w:val="TableParagraph"/>
              <w:spacing w:before="1"/>
              <w:ind w:right="96"/>
              <w:jc w:val="right"/>
              <w:rPr>
                <w:sz w:val="20"/>
                <w:szCs w:val="20"/>
              </w:rPr>
            </w:pPr>
            <w:r w:rsidRPr="00546734">
              <w:rPr>
                <w:sz w:val="20"/>
                <w:szCs w:val="20"/>
              </w:rPr>
              <w:t>на</w:t>
            </w:r>
            <w:r w:rsidRPr="00546734">
              <w:rPr>
                <w:spacing w:val="-1"/>
                <w:sz w:val="20"/>
                <w:szCs w:val="20"/>
              </w:rPr>
              <w:t xml:space="preserve"> </w:t>
            </w:r>
            <w:r w:rsidRPr="00546734">
              <w:rPr>
                <w:sz w:val="20"/>
                <w:szCs w:val="20"/>
              </w:rPr>
              <w:t>обучающегося</w:t>
            </w:r>
          </w:p>
        </w:tc>
        <w:tc>
          <w:tcPr>
            <w:tcW w:w="845" w:type="dxa"/>
          </w:tcPr>
          <w:p w:rsidR="00546734" w:rsidRPr="00546734" w:rsidRDefault="00546734" w:rsidP="00546734">
            <w:pPr>
              <w:pStyle w:val="TableParagraph"/>
              <w:spacing w:before="1"/>
              <w:ind w:right="2"/>
              <w:jc w:val="center"/>
              <w:rPr>
                <w:sz w:val="20"/>
                <w:szCs w:val="20"/>
              </w:rPr>
            </w:pPr>
            <w:r w:rsidRPr="00546734">
              <w:rPr>
                <w:sz w:val="20"/>
                <w:szCs w:val="20"/>
              </w:rPr>
              <w:t>-</w:t>
            </w:r>
          </w:p>
        </w:tc>
        <w:tc>
          <w:tcPr>
            <w:tcW w:w="992" w:type="dxa"/>
          </w:tcPr>
          <w:p w:rsidR="00546734" w:rsidRPr="00546734" w:rsidRDefault="00546734" w:rsidP="00546734">
            <w:pPr>
              <w:pStyle w:val="TableParagraph"/>
              <w:spacing w:before="1"/>
              <w:ind w:left="483"/>
              <w:rPr>
                <w:sz w:val="20"/>
                <w:szCs w:val="20"/>
              </w:rPr>
            </w:pPr>
            <w:r w:rsidRPr="00546734">
              <w:rPr>
                <w:sz w:val="20"/>
                <w:szCs w:val="20"/>
              </w:rPr>
              <w:t>-</w:t>
            </w:r>
          </w:p>
        </w:tc>
        <w:tc>
          <w:tcPr>
            <w:tcW w:w="992" w:type="dxa"/>
          </w:tcPr>
          <w:p w:rsidR="00546734" w:rsidRPr="00546734" w:rsidRDefault="00546734" w:rsidP="00546734">
            <w:pPr>
              <w:pStyle w:val="TableParagraph"/>
              <w:spacing w:before="1"/>
              <w:ind w:left="1"/>
              <w:jc w:val="center"/>
              <w:rPr>
                <w:sz w:val="20"/>
                <w:szCs w:val="20"/>
              </w:rPr>
            </w:pPr>
            <w:r w:rsidRPr="00546734">
              <w:rPr>
                <w:sz w:val="20"/>
                <w:szCs w:val="20"/>
              </w:rPr>
              <w:t>1</w:t>
            </w:r>
          </w:p>
        </w:tc>
        <w:tc>
          <w:tcPr>
            <w:tcW w:w="993" w:type="dxa"/>
          </w:tcPr>
          <w:p w:rsidR="00546734" w:rsidRPr="00546734" w:rsidRDefault="00546734" w:rsidP="00546734">
            <w:pPr>
              <w:pStyle w:val="TableParagraph"/>
              <w:spacing w:before="1"/>
              <w:ind w:left="1"/>
              <w:jc w:val="center"/>
              <w:rPr>
                <w:sz w:val="20"/>
                <w:szCs w:val="20"/>
              </w:rPr>
            </w:pPr>
            <w:r w:rsidRPr="00546734">
              <w:rPr>
                <w:sz w:val="20"/>
                <w:szCs w:val="20"/>
              </w:rPr>
              <w:t>1</w:t>
            </w:r>
          </w:p>
        </w:tc>
        <w:tc>
          <w:tcPr>
            <w:tcW w:w="709" w:type="dxa"/>
          </w:tcPr>
          <w:p w:rsidR="00546734" w:rsidRPr="00546734" w:rsidRDefault="00546734" w:rsidP="00546734">
            <w:pPr>
              <w:pStyle w:val="TableParagraph"/>
              <w:spacing w:before="1"/>
              <w:ind w:right="3"/>
              <w:jc w:val="center"/>
              <w:rPr>
                <w:sz w:val="20"/>
                <w:szCs w:val="20"/>
              </w:rPr>
            </w:pPr>
            <w:r w:rsidRPr="00546734">
              <w:rPr>
                <w:sz w:val="20"/>
                <w:szCs w:val="20"/>
              </w:rPr>
              <w:t>1</w:t>
            </w:r>
          </w:p>
        </w:tc>
        <w:tc>
          <w:tcPr>
            <w:tcW w:w="992" w:type="dxa"/>
          </w:tcPr>
          <w:p w:rsidR="00546734" w:rsidRPr="00546734" w:rsidRDefault="00546734" w:rsidP="00546734">
            <w:pPr>
              <w:pStyle w:val="TableParagraph"/>
              <w:spacing w:before="1"/>
              <w:ind w:right="7"/>
              <w:jc w:val="center"/>
              <w:rPr>
                <w:sz w:val="20"/>
                <w:szCs w:val="20"/>
              </w:rPr>
            </w:pPr>
            <w:r w:rsidRPr="00546734">
              <w:rPr>
                <w:sz w:val="20"/>
                <w:szCs w:val="20"/>
              </w:rPr>
              <w:t>1</w:t>
            </w:r>
          </w:p>
        </w:tc>
        <w:tc>
          <w:tcPr>
            <w:tcW w:w="850" w:type="dxa"/>
          </w:tcPr>
          <w:p w:rsidR="00546734" w:rsidRPr="00546734" w:rsidRDefault="00546734" w:rsidP="00546734">
            <w:pPr>
              <w:pStyle w:val="TableParagraph"/>
              <w:spacing w:before="1"/>
              <w:ind w:right="350"/>
              <w:jc w:val="right"/>
              <w:rPr>
                <w:sz w:val="20"/>
                <w:szCs w:val="20"/>
              </w:rPr>
            </w:pPr>
            <w:r w:rsidRPr="00546734">
              <w:rPr>
                <w:sz w:val="20"/>
                <w:szCs w:val="20"/>
              </w:rPr>
              <w:t>1</w:t>
            </w:r>
          </w:p>
        </w:tc>
        <w:tc>
          <w:tcPr>
            <w:tcW w:w="993" w:type="dxa"/>
          </w:tcPr>
          <w:p w:rsidR="00546734" w:rsidRPr="00546734" w:rsidRDefault="00546734" w:rsidP="00546734">
            <w:pPr>
              <w:pStyle w:val="TableParagraph"/>
              <w:spacing w:before="1"/>
              <w:ind w:right="1"/>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right="16"/>
              <w:jc w:val="center"/>
              <w:rPr>
                <w:sz w:val="20"/>
                <w:szCs w:val="20"/>
              </w:rPr>
            </w:pPr>
            <w:r w:rsidRPr="00546734">
              <w:rPr>
                <w:sz w:val="20"/>
                <w:szCs w:val="20"/>
              </w:rPr>
              <w:t>24</w:t>
            </w:r>
          </w:p>
        </w:tc>
        <w:tc>
          <w:tcPr>
            <w:tcW w:w="3277" w:type="dxa"/>
            <w:vAlign w:val="center"/>
          </w:tcPr>
          <w:p w:rsidR="00546734" w:rsidRPr="00546734" w:rsidRDefault="00546734" w:rsidP="00546734">
            <w:pPr>
              <w:pStyle w:val="TableParagraph"/>
              <w:ind w:left="107"/>
              <w:rPr>
                <w:sz w:val="20"/>
                <w:szCs w:val="20"/>
              </w:rPr>
            </w:pPr>
            <w:r w:rsidRPr="00546734">
              <w:rPr>
                <w:sz w:val="20"/>
                <w:szCs w:val="20"/>
              </w:rPr>
              <w:t>Щитки</w:t>
            </w:r>
            <w:r w:rsidRPr="00546734">
              <w:rPr>
                <w:spacing w:val="-2"/>
                <w:sz w:val="20"/>
                <w:szCs w:val="20"/>
              </w:rPr>
              <w:t xml:space="preserve"> </w:t>
            </w:r>
            <w:r w:rsidRPr="00546734">
              <w:rPr>
                <w:sz w:val="20"/>
                <w:szCs w:val="20"/>
              </w:rPr>
              <w:t>для</w:t>
            </w:r>
            <w:r w:rsidRPr="00546734">
              <w:rPr>
                <w:spacing w:val="-1"/>
                <w:sz w:val="20"/>
                <w:szCs w:val="20"/>
              </w:rPr>
              <w:t xml:space="preserve"> </w:t>
            </w:r>
            <w:r w:rsidRPr="00546734">
              <w:rPr>
                <w:sz w:val="20"/>
                <w:szCs w:val="20"/>
              </w:rPr>
              <w:t>вратаря</w:t>
            </w:r>
          </w:p>
        </w:tc>
        <w:tc>
          <w:tcPr>
            <w:tcW w:w="1129" w:type="dxa"/>
            <w:vAlign w:val="center"/>
          </w:tcPr>
          <w:p w:rsidR="00546734" w:rsidRPr="00546734" w:rsidRDefault="00546734" w:rsidP="00546734">
            <w:pPr>
              <w:pStyle w:val="TableParagraph"/>
              <w:ind w:left="48" w:right="48"/>
              <w:jc w:val="center"/>
              <w:rPr>
                <w:sz w:val="20"/>
                <w:szCs w:val="20"/>
              </w:rPr>
            </w:pPr>
            <w:r w:rsidRPr="00546734">
              <w:rPr>
                <w:sz w:val="20"/>
                <w:szCs w:val="20"/>
              </w:rPr>
              <w:t>пар</w:t>
            </w:r>
          </w:p>
        </w:tc>
        <w:tc>
          <w:tcPr>
            <w:tcW w:w="1706" w:type="dxa"/>
          </w:tcPr>
          <w:p w:rsidR="00546734" w:rsidRPr="00546734" w:rsidRDefault="00546734" w:rsidP="00546734">
            <w:pPr>
              <w:pStyle w:val="TableParagraph"/>
              <w:ind w:right="96"/>
              <w:jc w:val="right"/>
              <w:rPr>
                <w:sz w:val="20"/>
                <w:szCs w:val="20"/>
              </w:rPr>
            </w:pPr>
            <w:r w:rsidRPr="00546734">
              <w:rPr>
                <w:sz w:val="20"/>
                <w:szCs w:val="20"/>
              </w:rPr>
              <w:t>на</w:t>
            </w:r>
            <w:r w:rsidRPr="00546734">
              <w:rPr>
                <w:spacing w:val="-1"/>
                <w:sz w:val="20"/>
                <w:szCs w:val="20"/>
              </w:rPr>
              <w:t xml:space="preserve"> </w:t>
            </w:r>
            <w:r w:rsidRPr="00546734">
              <w:rPr>
                <w:sz w:val="20"/>
                <w:szCs w:val="20"/>
              </w:rPr>
              <w:t>обучающегося</w:t>
            </w:r>
          </w:p>
        </w:tc>
        <w:tc>
          <w:tcPr>
            <w:tcW w:w="845" w:type="dxa"/>
          </w:tcPr>
          <w:p w:rsidR="00546734" w:rsidRPr="00546734" w:rsidRDefault="00546734" w:rsidP="00546734">
            <w:pPr>
              <w:pStyle w:val="TableParagraph"/>
              <w:ind w:right="2"/>
              <w:jc w:val="center"/>
              <w:rPr>
                <w:sz w:val="20"/>
                <w:szCs w:val="20"/>
              </w:rPr>
            </w:pPr>
            <w:r w:rsidRPr="00546734">
              <w:rPr>
                <w:sz w:val="20"/>
                <w:szCs w:val="20"/>
              </w:rPr>
              <w:t>-</w:t>
            </w:r>
          </w:p>
        </w:tc>
        <w:tc>
          <w:tcPr>
            <w:tcW w:w="992" w:type="dxa"/>
          </w:tcPr>
          <w:p w:rsidR="00546734" w:rsidRPr="00546734" w:rsidRDefault="00546734" w:rsidP="00546734">
            <w:pPr>
              <w:pStyle w:val="TableParagraph"/>
              <w:ind w:left="483"/>
              <w:rPr>
                <w:sz w:val="20"/>
                <w:szCs w:val="20"/>
              </w:rPr>
            </w:pPr>
            <w:r w:rsidRPr="00546734">
              <w:rPr>
                <w:sz w:val="20"/>
                <w:szCs w:val="20"/>
              </w:rPr>
              <w:t>-</w:t>
            </w:r>
          </w:p>
        </w:tc>
        <w:tc>
          <w:tcPr>
            <w:tcW w:w="992" w:type="dxa"/>
          </w:tcPr>
          <w:p w:rsidR="00546734" w:rsidRPr="00546734" w:rsidRDefault="00546734" w:rsidP="00546734">
            <w:pPr>
              <w:pStyle w:val="TableParagraph"/>
              <w:ind w:left="1"/>
              <w:jc w:val="center"/>
              <w:rPr>
                <w:sz w:val="20"/>
                <w:szCs w:val="20"/>
              </w:rPr>
            </w:pPr>
            <w:r w:rsidRPr="00546734">
              <w:rPr>
                <w:sz w:val="20"/>
                <w:szCs w:val="20"/>
              </w:rPr>
              <w:t>1</w:t>
            </w:r>
          </w:p>
        </w:tc>
        <w:tc>
          <w:tcPr>
            <w:tcW w:w="993" w:type="dxa"/>
          </w:tcPr>
          <w:p w:rsidR="00546734" w:rsidRPr="00546734" w:rsidRDefault="00546734" w:rsidP="00546734">
            <w:pPr>
              <w:pStyle w:val="TableParagraph"/>
              <w:ind w:left="1"/>
              <w:jc w:val="center"/>
              <w:rPr>
                <w:sz w:val="20"/>
                <w:szCs w:val="20"/>
              </w:rPr>
            </w:pPr>
            <w:r w:rsidRPr="00546734">
              <w:rPr>
                <w:sz w:val="20"/>
                <w:szCs w:val="20"/>
              </w:rPr>
              <w:t>1</w:t>
            </w:r>
          </w:p>
        </w:tc>
        <w:tc>
          <w:tcPr>
            <w:tcW w:w="709" w:type="dxa"/>
          </w:tcPr>
          <w:p w:rsidR="00546734" w:rsidRPr="00546734" w:rsidRDefault="00546734" w:rsidP="00546734">
            <w:pPr>
              <w:pStyle w:val="TableParagraph"/>
              <w:ind w:right="3"/>
              <w:jc w:val="center"/>
              <w:rPr>
                <w:sz w:val="20"/>
                <w:szCs w:val="20"/>
              </w:rPr>
            </w:pPr>
            <w:r w:rsidRPr="00546734">
              <w:rPr>
                <w:sz w:val="20"/>
                <w:szCs w:val="20"/>
              </w:rPr>
              <w:t>1</w:t>
            </w:r>
          </w:p>
        </w:tc>
        <w:tc>
          <w:tcPr>
            <w:tcW w:w="992" w:type="dxa"/>
          </w:tcPr>
          <w:p w:rsidR="00546734" w:rsidRPr="00546734" w:rsidRDefault="00546734" w:rsidP="00546734">
            <w:pPr>
              <w:pStyle w:val="TableParagraph"/>
              <w:ind w:right="7"/>
              <w:jc w:val="center"/>
              <w:rPr>
                <w:sz w:val="20"/>
                <w:szCs w:val="20"/>
              </w:rPr>
            </w:pPr>
            <w:r w:rsidRPr="00546734">
              <w:rPr>
                <w:sz w:val="20"/>
                <w:szCs w:val="20"/>
              </w:rPr>
              <w:t>1</w:t>
            </w:r>
          </w:p>
        </w:tc>
        <w:tc>
          <w:tcPr>
            <w:tcW w:w="850" w:type="dxa"/>
          </w:tcPr>
          <w:p w:rsidR="00546734" w:rsidRPr="00546734" w:rsidRDefault="00546734" w:rsidP="00546734">
            <w:pPr>
              <w:pStyle w:val="TableParagraph"/>
              <w:ind w:right="350"/>
              <w:jc w:val="right"/>
              <w:rPr>
                <w:sz w:val="20"/>
                <w:szCs w:val="20"/>
              </w:rPr>
            </w:pPr>
            <w:r w:rsidRPr="00546734">
              <w:rPr>
                <w:sz w:val="20"/>
                <w:szCs w:val="20"/>
              </w:rPr>
              <w:t>1</w:t>
            </w:r>
          </w:p>
        </w:tc>
        <w:tc>
          <w:tcPr>
            <w:tcW w:w="993" w:type="dxa"/>
          </w:tcPr>
          <w:p w:rsidR="00546734" w:rsidRPr="00546734" w:rsidRDefault="00546734" w:rsidP="00546734">
            <w:pPr>
              <w:pStyle w:val="TableParagraph"/>
              <w:ind w:right="1"/>
              <w:jc w:val="center"/>
              <w:rPr>
                <w:sz w:val="20"/>
                <w:szCs w:val="20"/>
              </w:rPr>
            </w:pPr>
            <w:r w:rsidRPr="00546734">
              <w:rPr>
                <w:sz w:val="20"/>
                <w:szCs w:val="20"/>
              </w:rPr>
              <w:t>1</w:t>
            </w:r>
          </w:p>
        </w:tc>
      </w:tr>
      <w:tr w:rsidR="00546734" w:rsidRPr="00E42380" w:rsidTr="00C6342B">
        <w:trPr>
          <w:trHeight w:val="323"/>
          <w:jc w:val="center"/>
        </w:trPr>
        <w:tc>
          <w:tcPr>
            <w:tcW w:w="704" w:type="dxa"/>
            <w:vAlign w:val="center"/>
          </w:tcPr>
          <w:p w:rsidR="00546734" w:rsidRPr="00546734" w:rsidRDefault="00546734" w:rsidP="00546734">
            <w:pPr>
              <w:pStyle w:val="TableParagraph"/>
              <w:ind w:right="16"/>
              <w:jc w:val="center"/>
              <w:rPr>
                <w:sz w:val="20"/>
                <w:szCs w:val="20"/>
              </w:rPr>
            </w:pPr>
            <w:r w:rsidRPr="00546734">
              <w:rPr>
                <w:sz w:val="20"/>
                <w:szCs w:val="20"/>
              </w:rPr>
              <w:t>25</w:t>
            </w:r>
          </w:p>
        </w:tc>
        <w:tc>
          <w:tcPr>
            <w:tcW w:w="3277" w:type="dxa"/>
            <w:vAlign w:val="center"/>
          </w:tcPr>
          <w:p w:rsidR="00546734" w:rsidRPr="00546734" w:rsidRDefault="00546734" w:rsidP="00546734">
            <w:pPr>
              <w:pStyle w:val="TableParagraph"/>
              <w:ind w:left="57" w:right="57"/>
              <w:rPr>
                <w:sz w:val="20"/>
                <w:szCs w:val="20"/>
                <w:lang w:val="ru-RU"/>
              </w:rPr>
            </w:pPr>
            <w:r w:rsidRPr="00546734">
              <w:rPr>
                <w:sz w:val="20"/>
                <w:szCs w:val="20"/>
                <w:lang w:val="ru-RU"/>
              </w:rPr>
              <w:t>Щитки для игрока</w:t>
            </w:r>
            <w:r w:rsidRPr="00546734">
              <w:rPr>
                <w:spacing w:val="-67"/>
                <w:sz w:val="20"/>
                <w:szCs w:val="20"/>
                <w:lang w:val="ru-RU"/>
              </w:rPr>
              <w:t xml:space="preserve"> </w:t>
            </w:r>
            <w:r w:rsidRPr="00546734">
              <w:rPr>
                <w:sz w:val="20"/>
                <w:szCs w:val="20"/>
                <w:lang w:val="ru-RU"/>
              </w:rPr>
              <w:t>(защитника,</w:t>
            </w:r>
            <w:r>
              <w:rPr>
                <w:sz w:val="20"/>
                <w:szCs w:val="20"/>
                <w:lang w:val="ru-RU"/>
              </w:rPr>
              <w:t xml:space="preserve"> </w:t>
            </w:r>
            <w:r w:rsidRPr="00546734">
              <w:rPr>
                <w:sz w:val="20"/>
                <w:szCs w:val="20"/>
                <w:lang w:val="ru-RU"/>
              </w:rPr>
              <w:t>нападающего)</w:t>
            </w:r>
          </w:p>
        </w:tc>
        <w:tc>
          <w:tcPr>
            <w:tcW w:w="1129" w:type="dxa"/>
            <w:vAlign w:val="center"/>
          </w:tcPr>
          <w:p w:rsidR="00546734" w:rsidRPr="00546734" w:rsidRDefault="00546734" w:rsidP="00546734">
            <w:pPr>
              <w:pStyle w:val="TableParagraph"/>
              <w:ind w:left="48" w:right="48"/>
              <w:jc w:val="center"/>
              <w:rPr>
                <w:sz w:val="20"/>
                <w:szCs w:val="20"/>
              </w:rPr>
            </w:pPr>
            <w:proofErr w:type="spellStart"/>
            <w:r w:rsidRPr="00546734">
              <w:rPr>
                <w:sz w:val="20"/>
                <w:szCs w:val="20"/>
              </w:rPr>
              <w:t>пар</w:t>
            </w:r>
            <w:proofErr w:type="spellEnd"/>
          </w:p>
        </w:tc>
        <w:tc>
          <w:tcPr>
            <w:tcW w:w="1706" w:type="dxa"/>
          </w:tcPr>
          <w:p w:rsidR="00546734" w:rsidRPr="00546734" w:rsidRDefault="00546734" w:rsidP="00546734">
            <w:pPr>
              <w:pStyle w:val="TableParagraph"/>
              <w:ind w:right="96"/>
              <w:jc w:val="right"/>
              <w:rPr>
                <w:sz w:val="20"/>
                <w:szCs w:val="20"/>
              </w:rPr>
            </w:pPr>
            <w:r w:rsidRPr="00546734">
              <w:rPr>
                <w:sz w:val="20"/>
                <w:szCs w:val="20"/>
              </w:rPr>
              <w:t>на</w:t>
            </w:r>
            <w:r w:rsidRPr="00546734">
              <w:rPr>
                <w:spacing w:val="-1"/>
                <w:sz w:val="20"/>
                <w:szCs w:val="20"/>
              </w:rPr>
              <w:t xml:space="preserve"> </w:t>
            </w:r>
            <w:r w:rsidRPr="00546734">
              <w:rPr>
                <w:sz w:val="20"/>
                <w:szCs w:val="20"/>
              </w:rPr>
              <w:t>обучающегося</w:t>
            </w:r>
          </w:p>
        </w:tc>
        <w:tc>
          <w:tcPr>
            <w:tcW w:w="845" w:type="dxa"/>
          </w:tcPr>
          <w:p w:rsidR="00546734" w:rsidRPr="00546734" w:rsidRDefault="00546734" w:rsidP="00546734">
            <w:pPr>
              <w:pStyle w:val="TableParagraph"/>
              <w:ind w:right="2"/>
              <w:jc w:val="center"/>
              <w:rPr>
                <w:sz w:val="20"/>
                <w:szCs w:val="20"/>
              </w:rPr>
            </w:pPr>
            <w:r w:rsidRPr="00546734">
              <w:rPr>
                <w:sz w:val="20"/>
                <w:szCs w:val="20"/>
              </w:rPr>
              <w:t>-</w:t>
            </w:r>
          </w:p>
        </w:tc>
        <w:tc>
          <w:tcPr>
            <w:tcW w:w="992" w:type="dxa"/>
          </w:tcPr>
          <w:p w:rsidR="00546734" w:rsidRPr="00546734" w:rsidRDefault="00546734" w:rsidP="00546734">
            <w:pPr>
              <w:pStyle w:val="TableParagraph"/>
              <w:ind w:left="483"/>
              <w:rPr>
                <w:sz w:val="20"/>
                <w:szCs w:val="20"/>
              </w:rPr>
            </w:pPr>
            <w:r w:rsidRPr="00546734">
              <w:rPr>
                <w:sz w:val="20"/>
                <w:szCs w:val="20"/>
              </w:rPr>
              <w:t>-</w:t>
            </w:r>
          </w:p>
        </w:tc>
        <w:tc>
          <w:tcPr>
            <w:tcW w:w="992" w:type="dxa"/>
          </w:tcPr>
          <w:p w:rsidR="00546734" w:rsidRPr="00546734" w:rsidRDefault="00546734" w:rsidP="00546734">
            <w:pPr>
              <w:pStyle w:val="TableParagraph"/>
              <w:ind w:left="1"/>
              <w:jc w:val="center"/>
              <w:rPr>
                <w:sz w:val="20"/>
                <w:szCs w:val="20"/>
              </w:rPr>
            </w:pPr>
            <w:r w:rsidRPr="00546734">
              <w:rPr>
                <w:sz w:val="20"/>
                <w:szCs w:val="20"/>
              </w:rPr>
              <w:t>1</w:t>
            </w:r>
          </w:p>
        </w:tc>
        <w:tc>
          <w:tcPr>
            <w:tcW w:w="993" w:type="dxa"/>
          </w:tcPr>
          <w:p w:rsidR="00546734" w:rsidRPr="00546734" w:rsidRDefault="00546734" w:rsidP="00546734">
            <w:pPr>
              <w:pStyle w:val="TableParagraph"/>
              <w:ind w:left="1"/>
              <w:jc w:val="center"/>
              <w:rPr>
                <w:sz w:val="20"/>
                <w:szCs w:val="20"/>
              </w:rPr>
            </w:pPr>
            <w:r w:rsidRPr="00546734">
              <w:rPr>
                <w:sz w:val="20"/>
                <w:szCs w:val="20"/>
              </w:rPr>
              <w:t>1</w:t>
            </w:r>
          </w:p>
        </w:tc>
        <w:tc>
          <w:tcPr>
            <w:tcW w:w="709" w:type="dxa"/>
          </w:tcPr>
          <w:p w:rsidR="00546734" w:rsidRPr="00546734" w:rsidRDefault="00546734" w:rsidP="00546734">
            <w:pPr>
              <w:pStyle w:val="TableParagraph"/>
              <w:ind w:right="3"/>
              <w:jc w:val="center"/>
              <w:rPr>
                <w:sz w:val="20"/>
                <w:szCs w:val="20"/>
              </w:rPr>
            </w:pPr>
            <w:r w:rsidRPr="00546734">
              <w:rPr>
                <w:sz w:val="20"/>
                <w:szCs w:val="20"/>
              </w:rPr>
              <w:t>1</w:t>
            </w:r>
          </w:p>
        </w:tc>
        <w:tc>
          <w:tcPr>
            <w:tcW w:w="992" w:type="dxa"/>
          </w:tcPr>
          <w:p w:rsidR="00546734" w:rsidRPr="00546734" w:rsidRDefault="00546734" w:rsidP="00546734">
            <w:pPr>
              <w:pStyle w:val="TableParagraph"/>
              <w:ind w:right="7"/>
              <w:jc w:val="center"/>
              <w:rPr>
                <w:sz w:val="20"/>
                <w:szCs w:val="20"/>
              </w:rPr>
            </w:pPr>
            <w:r w:rsidRPr="00546734">
              <w:rPr>
                <w:sz w:val="20"/>
                <w:szCs w:val="20"/>
              </w:rPr>
              <w:t>1</w:t>
            </w:r>
          </w:p>
        </w:tc>
        <w:tc>
          <w:tcPr>
            <w:tcW w:w="850" w:type="dxa"/>
          </w:tcPr>
          <w:p w:rsidR="00546734" w:rsidRPr="00546734" w:rsidRDefault="00546734" w:rsidP="00546734">
            <w:pPr>
              <w:pStyle w:val="TableParagraph"/>
              <w:ind w:right="350"/>
              <w:jc w:val="right"/>
              <w:rPr>
                <w:sz w:val="20"/>
                <w:szCs w:val="20"/>
              </w:rPr>
            </w:pPr>
            <w:r w:rsidRPr="00546734">
              <w:rPr>
                <w:sz w:val="20"/>
                <w:szCs w:val="20"/>
              </w:rPr>
              <w:t>1</w:t>
            </w:r>
          </w:p>
        </w:tc>
        <w:tc>
          <w:tcPr>
            <w:tcW w:w="993" w:type="dxa"/>
          </w:tcPr>
          <w:p w:rsidR="00546734" w:rsidRPr="00546734" w:rsidRDefault="00546734" w:rsidP="00546734">
            <w:pPr>
              <w:pStyle w:val="TableParagraph"/>
              <w:ind w:right="1"/>
              <w:jc w:val="center"/>
              <w:rPr>
                <w:sz w:val="20"/>
                <w:szCs w:val="20"/>
              </w:rPr>
            </w:pPr>
            <w:r w:rsidRPr="00546734">
              <w:rPr>
                <w:sz w:val="20"/>
                <w:szCs w:val="20"/>
              </w:rPr>
              <w:t>1</w:t>
            </w:r>
          </w:p>
        </w:tc>
      </w:tr>
    </w:tbl>
    <w:p w:rsidR="00AA6EC8" w:rsidRPr="00F32362" w:rsidRDefault="00AA6EC8" w:rsidP="00AA6EC8">
      <w:pPr>
        <w:rPr>
          <w:b/>
          <w:sz w:val="24"/>
          <w:szCs w:val="24"/>
        </w:rPr>
      </w:pPr>
    </w:p>
    <w:p w:rsidR="00AA6EC8" w:rsidRPr="006E3FFF" w:rsidRDefault="00AA6EC8" w:rsidP="00AA6EC8">
      <w:pPr>
        <w:rPr>
          <w:b/>
          <w:sz w:val="28"/>
          <w:szCs w:val="24"/>
        </w:rPr>
        <w:sectPr w:rsidR="00AA6EC8" w:rsidRPr="006E3FFF" w:rsidSect="00D230C0">
          <w:pgSz w:w="16838" w:h="11906" w:orient="landscape"/>
          <w:pgMar w:top="142" w:right="1134" w:bottom="426" w:left="1134" w:header="138" w:footer="708" w:gutter="0"/>
          <w:cols w:space="720"/>
        </w:sectPr>
      </w:pPr>
    </w:p>
    <w:p w:rsidR="00E064A8" w:rsidRPr="00C37C80" w:rsidRDefault="00C37C80" w:rsidP="00C37C80">
      <w:pPr>
        <w:spacing w:line="276" w:lineRule="auto"/>
        <w:ind w:firstLine="567"/>
        <w:jc w:val="center"/>
        <w:rPr>
          <w:b/>
          <w:sz w:val="24"/>
          <w:szCs w:val="24"/>
        </w:rPr>
      </w:pPr>
      <w:r w:rsidRPr="00C37C80">
        <w:rPr>
          <w:b/>
          <w:sz w:val="24"/>
          <w:szCs w:val="24"/>
        </w:rPr>
        <w:lastRenderedPageBreak/>
        <w:t xml:space="preserve">5.3. </w:t>
      </w:r>
      <w:r w:rsidRPr="00C37C80">
        <w:rPr>
          <w:b/>
          <w:sz w:val="24"/>
          <w:szCs w:val="28"/>
        </w:rPr>
        <w:t>Информационно-методические условия</w:t>
      </w:r>
    </w:p>
    <w:p w:rsidR="004B0845" w:rsidRPr="006D38C3" w:rsidRDefault="004B0845" w:rsidP="006D38C3">
      <w:pPr>
        <w:spacing w:line="276" w:lineRule="auto"/>
        <w:ind w:firstLine="567"/>
        <w:jc w:val="center"/>
        <w:rPr>
          <w:i/>
          <w:sz w:val="24"/>
          <w:szCs w:val="24"/>
        </w:rPr>
      </w:pPr>
      <w:r w:rsidRPr="006D38C3">
        <w:rPr>
          <w:i/>
          <w:sz w:val="24"/>
          <w:szCs w:val="24"/>
        </w:rPr>
        <w:t>Список литературных источников:</w:t>
      </w:r>
    </w:p>
    <w:p w:rsidR="002612ED" w:rsidRPr="006D38C3" w:rsidRDefault="002612ED" w:rsidP="006D38C3">
      <w:pPr>
        <w:pStyle w:val="a6"/>
        <w:numPr>
          <w:ilvl w:val="0"/>
          <w:numId w:val="14"/>
        </w:numPr>
        <w:spacing w:line="276" w:lineRule="auto"/>
        <w:jc w:val="both"/>
        <w:rPr>
          <w:sz w:val="24"/>
          <w:szCs w:val="24"/>
        </w:rPr>
      </w:pPr>
      <w:proofErr w:type="spellStart"/>
      <w:r w:rsidRPr="006D38C3">
        <w:rPr>
          <w:sz w:val="24"/>
          <w:szCs w:val="24"/>
        </w:rPr>
        <w:t>Биоэнергические</w:t>
      </w:r>
      <w:proofErr w:type="spellEnd"/>
      <w:r w:rsidRPr="006D38C3">
        <w:rPr>
          <w:sz w:val="24"/>
          <w:szCs w:val="24"/>
        </w:rPr>
        <w:t xml:space="preserve"> основы тренировки хоккеистов высокой квалификации: учебное пособие / Н.И. Волков – М.: ГЦОЛИФК, 1986. – 64 с.;</w:t>
      </w:r>
    </w:p>
    <w:p w:rsidR="002612ED" w:rsidRPr="006D38C3" w:rsidRDefault="002612ED" w:rsidP="006D38C3">
      <w:pPr>
        <w:pStyle w:val="a6"/>
        <w:numPr>
          <w:ilvl w:val="0"/>
          <w:numId w:val="14"/>
        </w:numPr>
        <w:spacing w:line="276" w:lineRule="auto"/>
        <w:jc w:val="both"/>
        <w:rPr>
          <w:sz w:val="24"/>
          <w:szCs w:val="24"/>
        </w:rPr>
      </w:pPr>
      <w:proofErr w:type="spellStart"/>
      <w:r w:rsidRPr="006D38C3">
        <w:rPr>
          <w:sz w:val="24"/>
          <w:szCs w:val="24"/>
        </w:rPr>
        <w:t>Букатин</w:t>
      </w:r>
      <w:proofErr w:type="spellEnd"/>
      <w:r w:rsidRPr="006D38C3">
        <w:rPr>
          <w:sz w:val="24"/>
          <w:szCs w:val="24"/>
        </w:rPr>
        <w:t xml:space="preserve"> А.Ю. Хоккей / А.Ю. </w:t>
      </w:r>
      <w:proofErr w:type="spellStart"/>
      <w:r w:rsidRPr="006D38C3">
        <w:rPr>
          <w:sz w:val="24"/>
          <w:szCs w:val="24"/>
        </w:rPr>
        <w:t>Букатин</w:t>
      </w:r>
      <w:proofErr w:type="spellEnd"/>
      <w:r w:rsidRPr="006D38C3">
        <w:rPr>
          <w:sz w:val="24"/>
          <w:szCs w:val="24"/>
        </w:rPr>
        <w:t xml:space="preserve">, Ю.С. </w:t>
      </w:r>
      <w:proofErr w:type="spellStart"/>
      <w:r w:rsidRPr="006D38C3">
        <w:rPr>
          <w:sz w:val="24"/>
          <w:szCs w:val="24"/>
        </w:rPr>
        <w:t>Лукашин</w:t>
      </w:r>
      <w:proofErr w:type="spellEnd"/>
      <w:r w:rsidRPr="006D38C3">
        <w:rPr>
          <w:sz w:val="24"/>
          <w:szCs w:val="24"/>
        </w:rPr>
        <w:t>. – И.: Физкультура и спорт, 2000. – 182 с.;</w:t>
      </w:r>
    </w:p>
    <w:p w:rsidR="004B0845" w:rsidRPr="006D38C3" w:rsidRDefault="004B0845" w:rsidP="006D38C3">
      <w:pPr>
        <w:pStyle w:val="a6"/>
        <w:numPr>
          <w:ilvl w:val="0"/>
          <w:numId w:val="14"/>
        </w:numPr>
        <w:spacing w:line="276" w:lineRule="auto"/>
        <w:jc w:val="both"/>
        <w:rPr>
          <w:sz w:val="24"/>
          <w:szCs w:val="24"/>
        </w:rPr>
      </w:pPr>
      <w:proofErr w:type="spellStart"/>
      <w:r w:rsidRPr="006D38C3">
        <w:rPr>
          <w:sz w:val="24"/>
          <w:szCs w:val="24"/>
        </w:rPr>
        <w:t>Букатин</w:t>
      </w:r>
      <w:proofErr w:type="spellEnd"/>
      <w:r w:rsidRPr="006D38C3">
        <w:rPr>
          <w:sz w:val="24"/>
          <w:szCs w:val="24"/>
        </w:rPr>
        <w:t xml:space="preserve"> А.Ю., </w:t>
      </w:r>
      <w:proofErr w:type="spellStart"/>
      <w:r w:rsidRPr="006D38C3">
        <w:rPr>
          <w:sz w:val="24"/>
          <w:szCs w:val="24"/>
        </w:rPr>
        <w:t>Колузганов</w:t>
      </w:r>
      <w:proofErr w:type="spellEnd"/>
      <w:r w:rsidRPr="006D38C3">
        <w:rPr>
          <w:sz w:val="24"/>
          <w:szCs w:val="24"/>
        </w:rPr>
        <w:t xml:space="preserve">, В.М. Юный хоккеист. М.: </w:t>
      </w:r>
      <w:proofErr w:type="spellStart"/>
      <w:r w:rsidRPr="006D38C3">
        <w:rPr>
          <w:sz w:val="24"/>
          <w:szCs w:val="24"/>
        </w:rPr>
        <w:t>ФиС</w:t>
      </w:r>
      <w:proofErr w:type="spellEnd"/>
      <w:r w:rsidRPr="006D38C3">
        <w:rPr>
          <w:sz w:val="24"/>
          <w:szCs w:val="24"/>
        </w:rPr>
        <w:t>, 1986.</w:t>
      </w:r>
    </w:p>
    <w:p w:rsidR="00B724B7" w:rsidRPr="006D38C3" w:rsidRDefault="00B724B7" w:rsidP="006D38C3">
      <w:pPr>
        <w:pStyle w:val="a6"/>
        <w:numPr>
          <w:ilvl w:val="0"/>
          <w:numId w:val="14"/>
        </w:numPr>
        <w:spacing w:line="276" w:lineRule="auto"/>
        <w:jc w:val="both"/>
        <w:rPr>
          <w:sz w:val="24"/>
          <w:szCs w:val="24"/>
        </w:rPr>
      </w:pPr>
      <w:proofErr w:type="spellStart"/>
      <w:r w:rsidRPr="006D38C3">
        <w:rPr>
          <w:sz w:val="24"/>
          <w:szCs w:val="24"/>
        </w:rPr>
        <w:t>Букатин</w:t>
      </w:r>
      <w:proofErr w:type="spellEnd"/>
      <w:r w:rsidRPr="006D38C3">
        <w:rPr>
          <w:sz w:val="24"/>
          <w:szCs w:val="24"/>
        </w:rPr>
        <w:t xml:space="preserve"> А.Ю. Контроль за подготовленностью хоккеистов различных возрастных групп (включая отбор) / А.Ю. </w:t>
      </w:r>
      <w:proofErr w:type="spellStart"/>
      <w:r w:rsidRPr="006D38C3">
        <w:rPr>
          <w:sz w:val="24"/>
          <w:szCs w:val="24"/>
        </w:rPr>
        <w:t>Букатин</w:t>
      </w:r>
      <w:proofErr w:type="spellEnd"/>
      <w:r w:rsidRPr="006D38C3">
        <w:rPr>
          <w:sz w:val="24"/>
          <w:szCs w:val="24"/>
        </w:rPr>
        <w:t>. – М.: Федерация хоккея России, 1997. – 24 с.</w:t>
      </w:r>
      <w:r w:rsidR="004B0845" w:rsidRPr="006D38C3">
        <w:rPr>
          <w:sz w:val="24"/>
          <w:szCs w:val="24"/>
        </w:rPr>
        <w:t xml:space="preserve"> </w:t>
      </w:r>
    </w:p>
    <w:p w:rsidR="00B160BC" w:rsidRPr="006D38C3" w:rsidRDefault="002612ED" w:rsidP="006D38C3">
      <w:pPr>
        <w:pStyle w:val="a6"/>
        <w:numPr>
          <w:ilvl w:val="0"/>
          <w:numId w:val="14"/>
        </w:numPr>
        <w:spacing w:line="276" w:lineRule="auto"/>
        <w:jc w:val="both"/>
        <w:rPr>
          <w:sz w:val="24"/>
          <w:szCs w:val="24"/>
        </w:rPr>
      </w:pPr>
      <w:proofErr w:type="spellStart"/>
      <w:r w:rsidRPr="006D38C3">
        <w:rPr>
          <w:sz w:val="24"/>
          <w:szCs w:val="24"/>
        </w:rPr>
        <w:t>Букатин</w:t>
      </w:r>
      <w:proofErr w:type="spellEnd"/>
      <w:r w:rsidRPr="006D38C3">
        <w:rPr>
          <w:sz w:val="24"/>
          <w:szCs w:val="24"/>
        </w:rPr>
        <w:t xml:space="preserve"> А.Ю., </w:t>
      </w:r>
      <w:proofErr w:type="spellStart"/>
      <w:r w:rsidRPr="006D38C3">
        <w:rPr>
          <w:sz w:val="24"/>
          <w:szCs w:val="24"/>
        </w:rPr>
        <w:t>Лукашин</w:t>
      </w:r>
      <w:proofErr w:type="spellEnd"/>
      <w:r w:rsidRPr="006D38C3">
        <w:rPr>
          <w:sz w:val="24"/>
          <w:szCs w:val="24"/>
        </w:rPr>
        <w:t xml:space="preserve"> Ю.С. Я учусь играть в хоккей. Из-во Лабиринт Пресс, 2004</w:t>
      </w:r>
    </w:p>
    <w:p w:rsidR="00307A10" w:rsidRPr="006D38C3" w:rsidRDefault="00307A10" w:rsidP="006D38C3">
      <w:pPr>
        <w:pStyle w:val="a6"/>
        <w:numPr>
          <w:ilvl w:val="0"/>
          <w:numId w:val="14"/>
        </w:numPr>
        <w:spacing w:line="276" w:lineRule="auto"/>
        <w:jc w:val="both"/>
        <w:rPr>
          <w:sz w:val="24"/>
          <w:szCs w:val="24"/>
        </w:rPr>
      </w:pPr>
      <w:r w:rsidRPr="006D38C3">
        <w:rPr>
          <w:sz w:val="24"/>
          <w:szCs w:val="24"/>
        </w:rPr>
        <w:t>Горский Л. Игра хоккейного вратаря. - М.: Фис, 1974.</w:t>
      </w:r>
    </w:p>
    <w:p w:rsidR="00B160BC" w:rsidRPr="006D38C3" w:rsidRDefault="00B160BC" w:rsidP="006D38C3">
      <w:pPr>
        <w:pStyle w:val="a6"/>
        <w:numPr>
          <w:ilvl w:val="0"/>
          <w:numId w:val="14"/>
        </w:numPr>
        <w:spacing w:line="276" w:lineRule="auto"/>
        <w:jc w:val="both"/>
        <w:rPr>
          <w:sz w:val="24"/>
          <w:szCs w:val="24"/>
        </w:rPr>
      </w:pPr>
      <w:proofErr w:type="spellStart"/>
      <w:r w:rsidRPr="006D38C3">
        <w:rPr>
          <w:sz w:val="24"/>
          <w:szCs w:val="24"/>
        </w:rPr>
        <w:t>Джендрон</w:t>
      </w:r>
      <w:proofErr w:type="spellEnd"/>
      <w:r w:rsidRPr="006D38C3">
        <w:rPr>
          <w:sz w:val="24"/>
          <w:szCs w:val="24"/>
        </w:rPr>
        <w:t xml:space="preserve"> Д. Успешная тренировка хоккеистов: руководство для тренеров (16-20 лет) / Д. </w:t>
      </w:r>
      <w:proofErr w:type="spellStart"/>
      <w:r w:rsidRPr="006D38C3">
        <w:rPr>
          <w:sz w:val="24"/>
          <w:szCs w:val="24"/>
        </w:rPr>
        <w:t>Джендрон</w:t>
      </w:r>
      <w:proofErr w:type="spellEnd"/>
      <w:r w:rsidRPr="006D38C3">
        <w:rPr>
          <w:sz w:val="24"/>
          <w:szCs w:val="24"/>
        </w:rPr>
        <w:t>. – СПб</w:t>
      </w:r>
      <w:proofErr w:type="gramStart"/>
      <w:r w:rsidRPr="006D38C3">
        <w:rPr>
          <w:sz w:val="24"/>
          <w:szCs w:val="24"/>
        </w:rPr>
        <w:t xml:space="preserve">.: </w:t>
      </w:r>
      <w:proofErr w:type="gramEnd"/>
      <w:r w:rsidRPr="006D38C3">
        <w:rPr>
          <w:sz w:val="24"/>
          <w:szCs w:val="24"/>
        </w:rPr>
        <w:t>Спорт, 2013. – 222 с.;</w:t>
      </w:r>
    </w:p>
    <w:p w:rsidR="004B0845" w:rsidRPr="006D38C3" w:rsidRDefault="004B0845" w:rsidP="006D38C3">
      <w:pPr>
        <w:pStyle w:val="a6"/>
        <w:numPr>
          <w:ilvl w:val="0"/>
          <w:numId w:val="14"/>
        </w:numPr>
        <w:spacing w:line="276" w:lineRule="auto"/>
        <w:jc w:val="both"/>
        <w:rPr>
          <w:sz w:val="24"/>
          <w:szCs w:val="24"/>
        </w:rPr>
      </w:pPr>
      <w:proofErr w:type="spellStart"/>
      <w:r w:rsidRPr="006D38C3">
        <w:rPr>
          <w:sz w:val="24"/>
          <w:szCs w:val="24"/>
        </w:rPr>
        <w:t>ЖелезнякЮ</w:t>
      </w:r>
      <w:proofErr w:type="spellEnd"/>
      <w:r w:rsidRPr="006D38C3">
        <w:rPr>
          <w:sz w:val="24"/>
          <w:szCs w:val="24"/>
        </w:rPr>
        <w:t xml:space="preserve">. Д., </w:t>
      </w:r>
      <w:proofErr w:type="spellStart"/>
      <w:r w:rsidRPr="006D38C3">
        <w:rPr>
          <w:sz w:val="24"/>
          <w:szCs w:val="24"/>
        </w:rPr>
        <w:t>Ивойлов</w:t>
      </w:r>
      <w:proofErr w:type="spellEnd"/>
      <w:r w:rsidRPr="006D38C3">
        <w:rPr>
          <w:sz w:val="24"/>
          <w:szCs w:val="24"/>
        </w:rPr>
        <w:t xml:space="preserve"> А.В. Волейбол. М.: </w:t>
      </w:r>
      <w:proofErr w:type="spellStart"/>
      <w:r w:rsidRPr="006D38C3">
        <w:rPr>
          <w:sz w:val="24"/>
          <w:szCs w:val="24"/>
        </w:rPr>
        <w:t>ФиС</w:t>
      </w:r>
      <w:proofErr w:type="spellEnd"/>
      <w:r w:rsidRPr="006D38C3">
        <w:rPr>
          <w:sz w:val="24"/>
          <w:szCs w:val="24"/>
        </w:rPr>
        <w:t>, 1991.</w:t>
      </w:r>
    </w:p>
    <w:p w:rsidR="00B160BC" w:rsidRPr="006D38C3" w:rsidRDefault="00B160BC" w:rsidP="006D38C3">
      <w:pPr>
        <w:pStyle w:val="a6"/>
        <w:numPr>
          <w:ilvl w:val="0"/>
          <w:numId w:val="14"/>
        </w:numPr>
        <w:spacing w:line="276" w:lineRule="auto"/>
        <w:jc w:val="both"/>
        <w:rPr>
          <w:sz w:val="24"/>
          <w:szCs w:val="24"/>
        </w:rPr>
      </w:pPr>
      <w:proofErr w:type="spellStart"/>
      <w:r w:rsidRPr="006D38C3">
        <w:rPr>
          <w:sz w:val="24"/>
          <w:szCs w:val="24"/>
        </w:rPr>
        <w:t>Зеличонок</w:t>
      </w:r>
      <w:proofErr w:type="spellEnd"/>
      <w:r w:rsidRPr="006D38C3">
        <w:rPr>
          <w:sz w:val="24"/>
          <w:szCs w:val="24"/>
        </w:rPr>
        <w:t xml:space="preserve"> В.Б., Никитушкин ВТ., Губа В.П. Критерии отбора. М.: Терра-спорт, 2000.</w:t>
      </w:r>
    </w:p>
    <w:p w:rsidR="00B160BC" w:rsidRPr="006D38C3" w:rsidRDefault="00B160BC" w:rsidP="006D38C3">
      <w:pPr>
        <w:pStyle w:val="a6"/>
        <w:numPr>
          <w:ilvl w:val="0"/>
          <w:numId w:val="14"/>
        </w:numPr>
        <w:spacing w:line="276" w:lineRule="auto"/>
        <w:jc w:val="both"/>
        <w:rPr>
          <w:sz w:val="24"/>
          <w:szCs w:val="24"/>
        </w:rPr>
      </w:pPr>
      <w:r w:rsidRPr="006D38C3">
        <w:rPr>
          <w:sz w:val="24"/>
          <w:szCs w:val="24"/>
        </w:rPr>
        <w:t>Исаев А. Это и есть хоккей. Москва, «Молодая гвардия», 1984</w:t>
      </w:r>
    </w:p>
    <w:p w:rsidR="00B160BC" w:rsidRPr="006D38C3" w:rsidRDefault="00B160BC" w:rsidP="006D38C3">
      <w:pPr>
        <w:pStyle w:val="a6"/>
        <w:numPr>
          <w:ilvl w:val="0"/>
          <w:numId w:val="14"/>
        </w:numPr>
        <w:spacing w:line="276" w:lineRule="auto"/>
        <w:jc w:val="both"/>
        <w:rPr>
          <w:sz w:val="24"/>
          <w:szCs w:val="24"/>
        </w:rPr>
      </w:pPr>
      <w:r w:rsidRPr="006D38C3">
        <w:rPr>
          <w:sz w:val="24"/>
          <w:szCs w:val="24"/>
        </w:rPr>
        <w:t>Ишматов Р.Г. Тактическая подготовка хоккеистов. Теория и методика избранного вида спорта: учебное пособие / Р.Г. Ишматов. – СПб:, 2014. – 144 с.;</w:t>
      </w:r>
    </w:p>
    <w:p w:rsidR="00B160BC" w:rsidRPr="006D38C3" w:rsidRDefault="00B160BC" w:rsidP="006D38C3">
      <w:pPr>
        <w:pStyle w:val="a6"/>
        <w:numPr>
          <w:ilvl w:val="0"/>
          <w:numId w:val="14"/>
        </w:numPr>
        <w:spacing w:line="276" w:lineRule="auto"/>
        <w:jc w:val="both"/>
        <w:rPr>
          <w:sz w:val="24"/>
          <w:szCs w:val="24"/>
        </w:rPr>
      </w:pPr>
      <w:r w:rsidRPr="006D38C3">
        <w:rPr>
          <w:sz w:val="24"/>
          <w:szCs w:val="24"/>
        </w:rPr>
        <w:t>Ишматов Р.Г., Шилов В.В. Подготовка хоккеистов в ДЮСШ и СДЮШОР. СПб, 2008</w:t>
      </w:r>
    </w:p>
    <w:p w:rsidR="00B160BC" w:rsidRPr="006D38C3" w:rsidRDefault="00B160BC" w:rsidP="006D38C3">
      <w:pPr>
        <w:pStyle w:val="a6"/>
        <w:numPr>
          <w:ilvl w:val="0"/>
          <w:numId w:val="14"/>
        </w:numPr>
        <w:spacing w:line="276" w:lineRule="auto"/>
        <w:jc w:val="both"/>
        <w:rPr>
          <w:sz w:val="24"/>
          <w:szCs w:val="24"/>
        </w:rPr>
      </w:pPr>
      <w:r w:rsidRPr="006D38C3">
        <w:rPr>
          <w:sz w:val="24"/>
          <w:szCs w:val="24"/>
        </w:rPr>
        <w:t>Ишматов Р.Г., Шилов В.В. Построение учебно-тренировочного процесса для хоккеистов различной квалификации. СПб, 2011</w:t>
      </w:r>
    </w:p>
    <w:p w:rsidR="00CF7CC2" w:rsidRPr="006D38C3" w:rsidRDefault="00CF7CC2" w:rsidP="006D38C3">
      <w:pPr>
        <w:pStyle w:val="a6"/>
        <w:numPr>
          <w:ilvl w:val="0"/>
          <w:numId w:val="14"/>
        </w:numPr>
        <w:spacing w:line="276" w:lineRule="auto"/>
        <w:jc w:val="both"/>
        <w:rPr>
          <w:sz w:val="24"/>
          <w:szCs w:val="24"/>
        </w:rPr>
      </w:pPr>
      <w:proofErr w:type="spellStart"/>
      <w:r w:rsidRPr="006D38C3">
        <w:rPr>
          <w:sz w:val="24"/>
          <w:szCs w:val="24"/>
        </w:rPr>
        <w:t>Климин</w:t>
      </w:r>
      <w:proofErr w:type="spellEnd"/>
      <w:r w:rsidRPr="006D38C3">
        <w:rPr>
          <w:sz w:val="24"/>
          <w:szCs w:val="24"/>
        </w:rPr>
        <w:t xml:space="preserve"> В.П. Управление подготовкой хоккеистов / В.П. </w:t>
      </w:r>
      <w:proofErr w:type="spellStart"/>
      <w:r w:rsidRPr="006D38C3">
        <w:rPr>
          <w:sz w:val="24"/>
          <w:szCs w:val="24"/>
        </w:rPr>
        <w:t>Климин</w:t>
      </w:r>
      <w:proofErr w:type="spellEnd"/>
      <w:r w:rsidRPr="006D38C3">
        <w:rPr>
          <w:sz w:val="24"/>
          <w:szCs w:val="24"/>
        </w:rPr>
        <w:t>, В.И. Колосков. – М: Физкультура и спорт, 1982. – 271 с.</w:t>
      </w:r>
    </w:p>
    <w:p w:rsidR="00CF7CC2" w:rsidRPr="006D38C3" w:rsidRDefault="00CF7CC2" w:rsidP="006D38C3">
      <w:pPr>
        <w:pStyle w:val="a6"/>
        <w:numPr>
          <w:ilvl w:val="0"/>
          <w:numId w:val="14"/>
        </w:numPr>
        <w:spacing w:line="276" w:lineRule="auto"/>
        <w:jc w:val="both"/>
        <w:rPr>
          <w:sz w:val="24"/>
          <w:szCs w:val="24"/>
        </w:rPr>
      </w:pPr>
      <w:r w:rsidRPr="006D38C3">
        <w:rPr>
          <w:sz w:val="24"/>
          <w:szCs w:val="24"/>
        </w:rPr>
        <w:t>Колосков В.И. Подготовка хоккеистов. Москва, «Физкультура и спорт». 1998г.</w:t>
      </w:r>
    </w:p>
    <w:p w:rsidR="00CF7CC2" w:rsidRPr="006D38C3" w:rsidRDefault="00CF7CC2" w:rsidP="006D38C3">
      <w:pPr>
        <w:pStyle w:val="a6"/>
        <w:numPr>
          <w:ilvl w:val="0"/>
          <w:numId w:val="14"/>
        </w:numPr>
        <w:spacing w:line="276" w:lineRule="auto"/>
        <w:jc w:val="both"/>
        <w:rPr>
          <w:sz w:val="24"/>
          <w:szCs w:val="24"/>
        </w:rPr>
      </w:pPr>
      <w:proofErr w:type="spellStart"/>
      <w:r w:rsidRPr="006D38C3">
        <w:rPr>
          <w:sz w:val="24"/>
          <w:szCs w:val="24"/>
        </w:rPr>
        <w:t>Курамшин</w:t>
      </w:r>
      <w:proofErr w:type="spellEnd"/>
      <w:r w:rsidRPr="006D38C3">
        <w:rPr>
          <w:sz w:val="24"/>
          <w:szCs w:val="24"/>
        </w:rPr>
        <w:t xml:space="preserve"> Ю.Ф. Теория и методика избранного вида спорта (хоккей). Отбор в хоккее: учебное пособие / </w:t>
      </w:r>
      <w:proofErr w:type="spellStart"/>
      <w:r w:rsidRPr="006D38C3">
        <w:rPr>
          <w:sz w:val="24"/>
          <w:szCs w:val="24"/>
        </w:rPr>
        <w:t>Ю.Ф.Курамшин</w:t>
      </w:r>
      <w:proofErr w:type="spellEnd"/>
      <w:r w:rsidRPr="006D38C3">
        <w:rPr>
          <w:sz w:val="24"/>
          <w:szCs w:val="24"/>
        </w:rPr>
        <w:t xml:space="preserve">, Л.В. </w:t>
      </w:r>
      <w:proofErr w:type="spellStart"/>
      <w:r w:rsidRPr="006D38C3">
        <w:rPr>
          <w:sz w:val="24"/>
          <w:szCs w:val="24"/>
        </w:rPr>
        <w:t>Михно</w:t>
      </w:r>
      <w:proofErr w:type="spellEnd"/>
      <w:r w:rsidRPr="006D38C3">
        <w:rPr>
          <w:sz w:val="24"/>
          <w:szCs w:val="24"/>
        </w:rPr>
        <w:t>. – СПб:, 2013. – 175 с.</w:t>
      </w:r>
    </w:p>
    <w:p w:rsidR="00CF7CC2" w:rsidRPr="006D38C3" w:rsidRDefault="00CF7CC2" w:rsidP="006D38C3">
      <w:pPr>
        <w:pStyle w:val="a6"/>
        <w:numPr>
          <w:ilvl w:val="0"/>
          <w:numId w:val="14"/>
        </w:numPr>
        <w:spacing w:line="276" w:lineRule="auto"/>
        <w:jc w:val="both"/>
        <w:rPr>
          <w:sz w:val="24"/>
          <w:szCs w:val="24"/>
        </w:rPr>
      </w:pPr>
      <w:r w:rsidRPr="006D38C3">
        <w:rPr>
          <w:sz w:val="24"/>
          <w:szCs w:val="24"/>
        </w:rPr>
        <w:t>Маслюков А.В. Совершенствование координационных способностей у юных хоккеистов 8-9 лет на начальном этапе тренировки. Омск, 2001</w:t>
      </w:r>
    </w:p>
    <w:p w:rsidR="00CF7CC2" w:rsidRPr="006D38C3" w:rsidRDefault="00CF7CC2" w:rsidP="006D38C3">
      <w:pPr>
        <w:pStyle w:val="a6"/>
        <w:numPr>
          <w:ilvl w:val="0"/>
          <w:numId w:val="14"/>
        </w:numPr>
        <w:spacing w:line="276" w:lineRule="auto"/>
        <w:jc w:val="both"/>
        <w:rPr>
          <w:sz w:val="24"/>
          <w:szCs w:val="24"/>
        </w:rPr>
      </w:pPr>
      <w:r w:rsidRPr="006D38C3">
        <w:rPr>
          <w:sz w:val="24"/>
          <w:szCs w:val="24"/>
        </w:rPr>
        <w:t>Матвеев Л.П. Основы общей теории спорта и системы подготовки спортсменов в олимпийском спорте. Киев, 1999.</w:t>
      </w:r>
    </w:p>
    <w:p w:rsidR="00CF7CC2" w:rsidRPr="006D38C3" w:rsidRDefault="00CF7CC2" w:rsidP="006D38C3">
      <w:pPr>
        <w:pStyle w:val="a6"/>
        <w:numPr>
          <w:ilvl w:val="0"/>
          <w:numId w:val="14"/>
        </w:numPr>
        <w:spacing w:line="276" w:lineRule="auto"/>
        <w:jc w:val="both"/>
        <w:rPr>
          <w:sz w:val="24"/>
          <w:szCs w:val="24"/>
        </w:rPr>
      </w:pPr>
      <w:proofErr w:type="spellStart"/>
      <w:r w:rsidRPr="006D38C3">
        <w:rPr>
          <w:sz w:val="24"/>
          <w:szCs w:val="24"/>
        </w:rPr>
        <w:t>Михалкин</w:t>
      </w:r>
      <w:proofErr w:type="spellEnd"/>
      <w:r w:rsidRPr="006D38C3">
        <w:rPr>
          <w:sz w:val="24"/>
          <w:szCs w:val="24"/>
        </w:rPr>
        <w:t xml:space="preserve"> Г. Хоккей для мальчиков. Москва «</w:t>
      </w:r>
      <w:proofErr w:type="spellStart"/>
      <w:r w:rsidRPr="006D38C3">
        <w:rPr>
          <w:sz w:val="24"/>
          <w:szCs w:val="24"/>
        </w:rPr>
        <w:t>Астрель</w:t>
      </w:r>
      <w:proofErr w:type="spellEnd"/>
      <w:r w:rsidRPr="006D38C3">
        <w:rPr>
          <w:sz w:val="24"/>
          <w:szCs w:val="24"/>
        </w:rPr>
        <w:t>», 2000</w:t>
      </w:r>
    </w:p>
    <w:p w:rsidR="00CF7CC2" w:rsidRPr="006D38C3" w:rsidRDefault="00CF7CC2" w:rsidP="006D38C3">
      <w:pPr>
        <w:pStyle w:val="a6"/>
        <w:numPr>
          <w:ilvl w:val="0"/>
          <w:numId w:val="14"/>
        </w:numPr>
        <w:spacing w:line="276" w:lineRule="auto"/>
        <w:jc w:val="both"/>
        <w:rPr>
          <w:sz w:val="28"/>
          <w:szCs w:val="24"/>
        </w:rPr>
      </w:pPr>
      <w:r w:rsidRPr="006D38C3">
        <w:rPr>
          <w:sz w:val="24"/>
        </w:rPr>
        <w:t xml:space="preserve">Национальная программа спортивной подготовки по виду спорта «Хоккей» / В. А. Третьяк, Р. Б. </w:t>
      </w:r>
      <w:proofErr w:type="spellStart"/>
      <w:r w:rsidRPr="006D38C3">
        <w:rPr>
          <w:sz w:val="24"/>
        </w:rPr>
        <w:t>Ротенберг</w:t>
      </w:r>
      <w:proofErr w:type="spellEnd"/>
      <w:r w:rsidRPr="006D38C3">
        <w:rPr>
          <w:sz w:val="24"/>
        </w:rPr>
        <w:t xml:space="preserve">, П. В. Буре, О. В. </w:t>
      </w:r>
      <w:proofErr w:type="spellStart"/>
      <w:r w:rsidRPr="006D38C3">
        <w:rPr>
          <w:sz w:val="24"/>
        </w:rPr>
        <w:t>Браташ</w:t>
      </w:r>
      <w:proofErr w:type="spellEnd"/>
      <w:r w:rsidRPr="006D38C3">
        <w:rPr>
          <w:sz w:val="24"/>
        </w:rPr>
        <w:t xml:space="preserve">, В. Т. Шалаев, П. В. </w:t>
      </w:r>
      <w:proofErr w:type="spellStart"/>
      <w:r w:rsidRPr="006D38C3">
        <w:rPr>
          <w:sz w:val="24"/>
        </w:rPr>
        <w:t>Шеруимов</w:t>
      </w:r>
      <w:proofErr w:type="spellEnd"/>
      <w:r w:rsidRPr="006D38C3">
        <w:rPr>
          <w:sz w:val="24"/>
        </w:rPr>
        <w:t xml:space="preserve">, Е. А. Сухачев, Н. Н. Урюпин, С. М. </w:t>
      </w:r>
      <w:proofErr w:type="spellStart"/>
      <w:r w:rsidRPr="006D38C3">
        <w:rPr>
          <w:sz w:val="24"/>
        </w:rPr>
        <w:t>Черкас</w:t>
      </w:r>
      <w:proofErr w:type="spellEnd"/>
      <w:r w:rsidRPr="006D38C3">
        <w:rPr>
          <w:sz w:val="24"/>
        </w:rPr>
        <w:t>, Д. Бохнер. — М., 2020. — 320 с.</w:t>
      </w:r>
    </w:p>
    <w:p w:rsidR="00CF7CC2" w:rsidRPr="006D38C3" w:rsidRDefault="00CF7CC2" w:rsidP="006D38C3">
      <w:pPr>
        <w:pStyle w:val="a6"/>
        <w:numPr>
          <w:ilvl w:val="0"/>
          <w:numId w:val="14"/>
        </w:numPr>
        <w:spacing w:line="276" w:lineRule="auto"/>
        <w:jc w:val="both"/>
        <w:rPr>
          <w:sz w:val="24"/>
          <w:szCs w:val="24"/>
        </w:rPr>
      </w:pPr>
      <w:r w:rsidRPr="006D38C3">
        <w:rPr>
          <w:sz w:val="24"/>
          <w:szCs w:val="24"/>
        </w:rPr>
        <w:t>Никитушкин ВТ., Губа В.П. Методы отбора в игровые виды спорта. М., 1998.</w:t>
      </w:r>
    </w:p>
    <w:p w:rsidR="00CF7CC2" w:rsidRPr="006D38C3" w:rsidRDefault="00CF7CC2" w:rsidP="006D38C3">
      <w:pPr>
        <w:pStyle w:val="a6"/>
        <w:numPr>
          <w:ilvl w:val="0"/>
          <w:numId w:val="14"/>
        </w:numPr>
        <w:spacing w:line="276" w:lineRule="auto"/>
        <w:jc w:val="both"/>
        <w:rPr>
          <w:sz w:val="24"/>
          <w:szCs w:val="24"/>
        </w:rPr>
      </w:pPr>
      <w:r w:rsidRPr="006D38C3">
        <w:rPr>
          <w:sz w:val="24"/>
          <w:szCs w:val="24"/>
        </w:rPr>
        <w:t>Никонов Ю.В. Подготовка хоккеистов. Минск. «</w:t>
      </w:r>
      <w:proofErr w:type="spellStart"/>
      <w:r w:rsidRPr="006D38C3">
        <w:rPr>
          <w:sz w:val="24"/>
          <w:szCs w:val="24"/>
        </w:rPr>
        <w:t>Асар</w:t>
      </w:r>
      <w:proofErr w:type="spellEnd"/>
      <w:r w:rsidRPr="006D38C3">
        <w:rPr>
          <w:sz w:val="24"/>
          <w:szCs w:val="24"/>
        </w:rPr>
        <w:t>», 2003</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Платонов В.Н. Общая теория подготовки спортсменов в олимпийском спорте. Киев, 1997.</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Программирование тренировочных нагрузок по силовой подготовке хоккеистов в годичном цикле подготовки (методические рекомендации): Журнал «Российский Хоккей». Москва, 1990</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lastRenderedPageBreak/>
        <w:t>Савин В.Н., Медведев В.В. Психологическая подготовка хоккеистов. ГЦОЛИФК. 1986</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 xml:space="preserve">Савин В.П. Хоккей. Учебник для институтов физической культуры. М.: </w:t>
      </w:r>
      <w:proofErr w:type="spellStart"/>
      <w:r w:rsidRPr="006D38C3">
        <w:rPr>
          <w:sz w:val="24"/>
          <w:szCs w:val="24"/>
        </w:rPr>
        <w:t>ФиС</w:t>
      </w:r>
      <w:proofErr w:type="spellEnd"/>
      <w:r w:rsidRPr="006D38C3">
        <w:rPr>
          <w:sz w:val="24"/>
          <w:szCs w:val="24"/>
        </w:rPr>
        <w:t>, 1990.</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Савин В.П. Теория и методика хоккея. Учебник для студентов высших учебных заведений. М.: Академия, 2003.</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 xml:space="preserve">Современная система спортивной подготовки под ред. Ф.П. Суслова, В.Л. Сыча, Б.Н. </w:t>
      </w:r>
      <w:proofErr w:type="spellStart"/>
      <w:r w:rsidRPr="006D38C3">
        <w:rPr>
          <w:sz w:val="24"/>
          <w:szCs w:val="24"/>
        </w:rPr>
        <w:t>Шустина</w:t>
      </w:r>
      <w:proofErr w:type="spellEnd"/>
      <w:r w:rsidRPr="006D38C3">
        <w:rPr>
          <w:sz w:val="24"/>
          <w:szCs w:val="24"/>
        </w:rPr>
        <w:t>. М., 1995.</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Спасский О. «Хоккей»: Москва. 2002 г.</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Спортивные игры. Учебник для вузов под редакцией Ю.Д. Железняка и Ю.М. Портнова. М.: Академия, 2002.</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Старшинов В.И. Хоккейная школа. Москва, «Физкультура и спорт» 2001г.</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Тарасов А.В. Детям о хоккее. Москва, «Советская Россия», 1986</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 xml:space="preserve">Тарасов А.В. Тактика хоккея. М., </w:t>
      </w:r>
      <w:proofErr w:type="spellStart"/>
      <w:r w:rsidRPr="006D38C3">
        <w:rPr>
          <w:sz w:val="24"/>
          <w:szCs w:val="24"/>
        </w:rPr>
        <w:t>ФиС</w:t>
      </w:r>
      <w:proofErr w:type="spellEnd"/>
      <w:r w:rsidRPr="006D38C3">
        <w:rPr>
          <w:sz w:val="24"/>
          <w:szCs w:val="24"/>
        </w:rPr>
        <w:t>, 1999</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Тер-Ованесян А.А. Педагогические основы физического воспитания. Москва, «Физкультура и спорт» 1998г.</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Тренировка юных хоккеистов. Москва. 2003 г.</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 xml:space="preserve">Филин В.П. Теория и методика юношеского спорта. М.: </w:t>
      </w:r>
      <w:proofErr w:type="spellStart"/>
      <w:r w:rsidRPr="006D38C3">
        <w:rPr>
          <w:sz w:val="24"/>
          <w:szCs w:val="24"/>
        </w:rPr>
        <w:t>ФиС</w:t>
      </w:r>
      <w:proofErr w:type="spellEnd"/>
      <w:r w:rsidRPr="006D38C3">
        <w:rPr>
          <w:sz w:val="24"/>
          <w:szCs w:val="24"/>
        </w:rPr>
        <w:t>, 1987.</w:t>
      </w:r>
    </w:p>
    <w:p w:rsidR="006D38C3" w:rsidRPr="006D38C3" w:rsidRDefault="006D38C3" w:rsidP="006D38C3">
      <w:pPr>
        <w:pStyle w:val="a6"/>
        <w:numPr>
          <w:ilvl w:val="0"/>
          <w:numId w:val="14"/>
        </w:numPr>
        <w:spacing w:line="276" w:lineRule="auto"/>
        <w:jc w:val="both"/>
        <w:rPr>
          <w:sz w:val="24"/>
          <w:szCs w:val="24"/>
        </w:rPr>
      </w:pPr>
      <w:r w:rsidRPr="006D38C3">
        <w:rPr>
          <w:sz w:val="24"/>
          <w:szCs w:val="24"/>
        </w:rPr>
        <w:t>Федеральный стандарт спортивной подготовки по виду спорта «хоккей»,</w:t>
      </w:r>
    </w:p>
    <w:p w:rsidR="006D38C3" w:rsidRPr="006D38C3" w:rsidRDefault="006D38C3" w:rsidP="006D38C3">
      <w:pPr>
        <w:pStyle w:val="a6"/>
        <w:numPr>
          <w:ilvl w:val="0"/>
          <w:numId w:val="14"/>
        </w:numPr>
        <w:spacing w:line="276" w:lineRule="auto"/>
        <w:jc w:val="both"/>
        <w:rPr>
          <w:sz w:val="24"/>
          <w:szCs w:val="24"/>
        </w:rPr>
      </w:pPr>
      <w:proofErr w:type="spellStart"/>
      <w:r w:rsidRPr="006D38C3">
        <w:rPr>
          <w:sz w:val="24"/>
          <w:szCs w:val="24"/>
        </w:rPr>
        <w:t>Харе</w:t>
      </w:r>
      <w:proofErr w:type="spellEnd"/>
      <w:r w:rsidRPr="006D38C3">
        <w:rPr>
          <w:sz w:val="24"/>
          <w:szCs w:val="24"/>
        </w:rPr>
        <w:t xml:space="preserve"> Д. Учение о тренировке. Москва.1971г.</w:t>
      </w:r>
    </w:p>
    <w:p w:rsidR="004B0845" w:rsidRDefault="004B0845" w:rsidP="004B0845">
      <w:pPr>
        <w:spacing w:line="276" w:lineRule="auto"/>
        <w:ind w:firstLine="567"/>
        <w:rPr>
          <w:sz w:val="24"/>
          <w:szCs w:val="24"/>
        </w:rPr>
      </w:pPr>
    </w:p>
    <w:p w:rsidR="004B0845" w:rsidRPr="006D38C3" w:rsidRDefault="004B0845" w:rsidP="006D38C3">
      <w:pPr>
        <w:spacing w:line="276" w:lineRule="auto"/>
        <w:ind w:firstLine="567"/>
        <w:jc w:val="center"/>
        <w:rPr>
          <w:i/>
          <w:sz w:val="24"/>
          <w:szCs w:val="24"/>
        </w:rPr>
      </w:pPr>
      <w:r w:rsidRPr="006D38C3">
        <w:rPr>
          <w:i/>
          <w:sz w:val="24"/>
          <w:szCs w:val="24"/>
        </w:rPr>
        <w:t>Список Интернет-ресурсов</w:t>
      </w:r>
      <w:r w:rsidR="006D38C3">
        <w:rPr>
          <w:i/>
          <w:sz w:val="24"/>
          <w:szCs w:val="24"/>
        </w:rPr>
        <w:t>:</w:t>
      </w:r>
    </w:p>
    <w:p w:rsidR="006A5100" w:rsidRDefault="004B0845" w:rsidP="002D7882">
      <w:pPr>
        <w:spacing w:line="276" w:lineRule="auto"/>
        <w:rPr>
          <w:sz w:val="24"/>
          <w:szCs w:val="24"/>
        </w:rPr>
      </w:pPr>
      <w:r w:rsidRPr="004B0845">
        <w:rPr>
          <w:sz w:val="24"/>
          <w:szCs w:val="24"/>
        </w:rPr>
        <w:t xml:space="preserve">1. </w:t>
      </w:r>
      <w:r w:rsidR="006A5100" w:rsidRPr="004B0845">
        <w:rPr>
          <w:sz w:val="24"/>
          <w:szCs w:val="24"/>
        </w:rPr>
        <w:t xml:space="preserve">Всемирное антидопинговое агентство </w:t>
      </w:r>
      <w:hyperlink r:id="rId16" w:history="1">
        <w:r w:rsidR="006A5100" w:rsidRPr="00DC009A">
          <w:rPr>
            <w:rStyle w:val="a8"/>
            <w:sz w:val="24"/>
            <w:szCs w:val="24"/>
          </w:rPr>
          <w:t>http://www.wada-ama.org</w:t>
        </w:r>
      </w:hyperlink>
      <w:r w:rsidR="006A5100">
        <w:rPr>
          <w:sz w:val="24"/>
          <w:szCs w:val="24"/>
        </w:rPr>
        <w:t xml:space="preserve">/ </w:t>
      </w:r>
    </w:p>
    <w:p w:rsidR="004B0845" w:rsidRPr="004B0845" w:rsidRDefault="004B0845" w:rsidP="002D7882">
      <w:pPr>
        <w:spacing w:line="276" w:lineRule="auto"/>
        <w:rPr>
          <w:sz w:val="24"/>
          <w:szCs w:val="24"/>
        </w:rPr>
      </w:pPr>
      <w:r w:rsidRPr="004B0845">
        <w:rPr>
          <w:sz w:val="24"/>
          <w:szCs w:val="24"/>
        </w:rPr>
        <w:t xml:space="preserve">2. </w:t>
      </w:r>
      <w:r w:rsidR="006A5100" w:rsidRPr="004B0845">
        <w:rPr>
          <w:sz w:val="24"/>
          <w:szCs w:val="24"/>
        </w:rPr>
        <w:t xml:space="preserve">Международный олимпийский комитет </w:t>
      </w:r>
      <w:hyperlink r:id="rId17" w:history="1">
        <w:r w:rsidR="006A5100" w:rsidRPr="00DC009A">
          <w:rPr>
            <w:rStyle w:val="a8"/>
            <w:sz w:val="24"/>
            <w:szCs w:val="24"/>
          </w:rPr>
          <w:t>http://www.olympic.org</w:t>
        </w:r>
      </w:hyperlink>
      <w:r w:rsidR="006A5100">
        <w:rPr>
          <w:sz w:val="24"/>
          <w:szCs w:val="24"/>
        </w:rPr>
        <w:t xml:space="preserve">/ </w:t>
      </w:r>
    </w:p>
    <w:p w:rsidR="006A5100" w:rsidRPr="004B0845" w:rsidRDefault="004B0845" w:rsidP="006A5100">
      <w:pPr>
        <w:spacing w:line="276" w:lineRule="auto"/>
        <w:rPr>
          <w:sz w:val="24"/>
          <w:szCs w:val="24"/>
        </w:rPr>
      </w:pPr>
      <w:r w:rsidRPr="004B0845">
        <w:rPr>
          <w:sz w:val="24"/>
          <w:szCs w:val="24"/>
        </w:rPr>
        <w:t xml:space="preserve">3. </w:t>
      </w:r>
      <w:r w:rsidR="006A5100" w:rsidRPr="000C1C80">
        <w:rPr>
          <w:sz w:val="24"/>
          <w:szCs w:val="24"/>
        </w:rPr>
        <w:t xml:space="preserve">Министерство науки и высшего образования Российской Федерации </w:t>
      </w:r>
      <w:hyperlink r:id="rId18" w:history="1">
        <w:r w:rsidR="006A5100" w:rsidRPr="00DC009A">
          <w:rPr>
            <w:rStyle w:val="a8"/>
            <w:sz w:val="24"/>
            <w:szCs w:val="24"/>
          </w:rPr>
          <w:t>http://minobrnauki.gov.ru/</w:t>
        </w:r>
      </w:hyperlink>
      <w:r w:rsidR="006A5100">
        <w:rPr>
          <w:sz w:val="24"/>
          <w:szCs w:val="24"/>
        </w:rPr>
        <w:t xml:space="preserve"> </w:t>
      </w:r>
    </w:p>
    <w:p w:rsidR="004B0845" w:rsidRPr="004B0845" w:rsidRDefault="004B0845" w:rsidP="002D7882">
      <w:pPr>
        <w:spacing w:line="276" w:lineRule="auto"/>
        <w:rPr>
          <w:sz w:val="24"/>
          <w:szCs w:val="24"/>
        </w:rPr>
      </w:pPr>
      <w:r w:rsidRPr="004B0845">
        <w:rPr>
          <w:sz w:val="24"/>
          <w:szCs w:val="24"/>
        </w:rPr>
        <w:t xml:space="preserve">4. </w:t>
      </w:r>
      <w:r w:rsidR="006A5100" w:rsidRPr="004B0845">
        <w:rPr>
          <w:sz w:val="24"/>
          <w:szCs w:val="24"/>
        </w:rPr>
        <w:t>Министерство спорта Российской Федерации</w:t>
      </w:r>
      <w:r w:rsidR="006A5100">
        <w:rPr>
          <w:sz w:val="24"/>
          <w:szCs w:val="24"/>
        </w:rPr>
        <w:t xml:space="preserve"> </w:t>
      </w:r>
      <w:hyperlink r:id="rId19" w:history="1">
        <w:r w:rsidR="006A5100" w:rsidRPr="00DC009A">
          <w:rPr>
            <w:rStyle w:val="a8"/>
            <w:sz w:val="24"/>
            <w:szCs w:val="24"/>
          </w:rPr>
          <w:t>http://www.minsport.gov.ru</w:t>
        </w:r>
      </w:hyperlink>
      <w:r w:rsidR="006A5100">
        <w:rPr>
          <w:sz w:val="24"/>
          <w:szCs w:val="24"/>
        </w:rPr>
        <w:t xml:space="preserve">/ </w:t>
      </w:r>
    </w:p>
    <w:p w:rsidR="004B0845" w:rsidRPr="004B0845" w:rsidRDefault="004B0845" w:rsidP="002D7882">
      <w:pPr>
        <w:spacing w:line="276" w:lineRule="auto"/>
        <w:rPr>
          <w:sz w:val="24"/>
          <w:szCs w:val="24"/>
        </w:rPr>
      </w:pPr>
      <w:r w:rsidRPr="004B0845">
        <w:rPr>
          <w:sz w:val="24"/>
          <w:szCs w:val="24"/>
        </w:rPr>
        <w:t xml:space="preserve">5. </w:t>
      </w:r>
      <w:r w:rsidR="006A5100" w:rsidRPr="004B0845">
        <w:rPr>
          <w:sz w:val="24"/>
          <w:szCs w:val="24"/>
        </w:rPr>
        <w:t xml:space="preserve">Министерство </w:t>
      </w:r>
      <w:r w:rsidR="006A5100">
        <w:rPr>
          <w:sz w:val="24"/>
          <w:szCs w:val="24"/>
        </w:rPr>
        <w:t xml:space="preserve">спорта Республики Башкортостан </w:t>
      </w:r>
      <w:hyperlink r:id="rId20" w:history="1">
        <w:r w:rsidR="006A5100" w:rsidRPr="00DC009A">
          <w:rPr>
            <w:rStyle w:val="a8"/>
            <w:sz w:val="24"/>
            <w:szCs w:val="24"/>
          </w:rPr>
          <w:t>https://sport.bashkortostan.ru</w:t>
        </w:r>
      </w:hyperlink>
      <w:r w:rsidR="006A5100">
        <w:rPr>
          <w:sz w:val="24"/>
          <w:szCs w:val="24"/>
        </w:rPr>
        <w:t>/</w:t>
      </w:r>
      <w:r w:rsidR="000C1C80">
        <w:rPr>
          <w:sz w:val="24"/>
          <w:szCs w:val="24"/>
        </w:rPr>
        <w:t xml:space="preserve"> </w:t>
      </w:r>
    </w:p>
    <w:p w:rsidR="004B0845" w:rsidRDefault="004B0845" w:rsidP="002D7882">
      <w:pPr>
        <w:spacing w:line="276" w:lineRule="auto"/>
        <w:rPr>
          <w:sz w:val="24"/>
          <w:szCs w:val="24"/>
        </w:rPr>
      </w:pPr>
      <w:r w:rsidRPr="004B0845">
        <w:rPr>
          <w:sz w:val="24"/>
          <w:szCs w:val="24"/>
        </w:rPr>
        <w:t xml:space="preserve">6. </w:t>
      </w:r>
      <w:r w:rsidR="006A5100">
        <w:rPr>
          <w:sz w:val="24"/>
          <w:szCs w:val="24"/>
        </w:rPr>
        <w:t xml:space="preserve">Министерство образования и науки Республики Башкортостан </w:t>
      </w:r>
      <w:hyperlink r:id="rId21" w:history="1">
        <w:r w:rsidR="006A5100" w:rsidRPr="00DC009A">
          <w:rPr>
            <w:rStyle w:val="a8"/>
            <w:sz w:val="24"/>
            <w:szCs w:val="24"/>
          </w:rPr>
          <w:t>https://education.bashkortostan.ru/</w:t>
        </w:r>
      </w:hyperlink>
      <w:r w:rsidR="006A5100">
        <w:rPr>
          <w:sz w:val="24"/>
          <w:szCs w:val="24"/>
        </w:rPr>
        <w:t xml:space="preserve"> </w:t>
      </w:r>
    </w:p>
    <w:p w:rsidR="006A5100" w:rsidRDefault="000C1C80" w:rsidP="002D7882">
      <w:pPr>
        <w:spacing w:line="276" w:lineRule="auto"/>
        <w:rPr>
          <w:sz w:val="24"/>
          <w:szCs w:val="24"/>
        </w:rPr>
      </w:pPr>
      <w:r>
        <w:rPr>
          <w:sz w:val="24"/>
          <w:szCs w:val="24"/>
        </w:rPr>
        <w:t xml:space="preserve">7. </w:t>
      </w:r>
      <w:r w:rsidR="006A5100">
        <w:rPr>
          <w:sz w:val="24"/>
          <w:szCs w:val="24"/>
        </w:rPr>
        <w:t xml:space="preserve">Объединенная федерация хоккея Башкирии </w:t>
      </w:r>
      <w:hyperlink r:id="rId22" w:history="1">
        <w:r w:rsidR="006A5100" w:rsidRPr="00DC009A">
          <w:rPr>
            <w:rStyle w:val="a8"/>
            <w:sz w:val="24"/>
            <w:szCs w:val="24"/>
          </w:rPr>
          <w:t>http://hockeyrb.ru/</w:t>
        </w:r>
      </w:hyperlink>
    </w:p>
    <w:p w:rsidR="006A5100" w:rsidRDefault="006A5100" w:rsidP="006A5100">
      <w:pPr>
        <w:spacing w:line="276" w:lineRule="auto"/>
        <w:rPr>
          <w:sz w:val="24"/>
          <w:szCs w:val="24"/>
        </w:rPr>
      </w:pPr>
      <w:r>
        <w:rPr>
          <w:sz w:val="24"/>
          <w:szCs w:val="24"/>
        </w:rPr>
        <w:t>8.</w:t>
      </w:r>
      <w:r w:rsidRPr="006A5100">
        <w:rPr>
          <w:sz w:val="24"/>
          <w:szCs w:val="24"/>
        </w:rPr>
        <w:t xml:space="preserve"> </w:t>
      </w:r>
      <w:r w:rsidRPr="004B0845">
        <w:rPr>
          <w:sz w:val="24"/>
          <w:szCs w:val="24"/>
        </w:rPr>
        <w:t>Олимпийский ком</w:t>
      </w:r>
      <w:r>
        <w:rPr>
          <w:sz w:val="24"/>
          <w:szCs w:val="24"/>
        </w:rPr>
        <w:t xml:space="preserve">итет России </w:t>
      </w:r>
      <w:hyperlink r:id="rId23" w:history="1">
        <w:r w:rsidRPr="00DC009A">
          <w:rPr>
            <w:rStyle w:val="a8"/>
            <w:sz w:val="24"/>
            <w:szCs w:val="24"/>
          </w:rPr>
          <w:t>http://www.roc.ru</w:t>
        </w:r>
      </w:hyperlink>
      <w:r>
        <w:rPr>
          <w:sz w:val="24"/>
          <w:szCs w:val="24"/>
        </w:rPr>
        <w:t>/</w:t>
      </w:r>
    </w:p>
    <w:p w:rsidR="006A5100" w:rsidRDefault="006A5100" w:rsidP="006A5100">
      <w:pPr>
        <w:spacing w:line="276" w:lineRule="auto"/>
        <w:rPr>
          <w:sz w:val="24"/>
          <w:szCs w:val="24"/>
        </w:rPr>
      </w:pPr>
      <w:r>
        <w:rPr>
          <w:sz w:val="24"/>
          <w:szCs w:val="24"/>
        </w:rPr>
        <w:t xml:space="preserve">9. </w:t>
      </w:r>
      <w:r w:rsidRPr="004B0845">
        <w:rPr>
          <w:sz w:val="24"/>
          <w:szCs w:val="24"/>
        </w:rPr>
        <w:t>Российское антидопинговое агентство http://</w:t>
      </w:r>
      <w:r w:rsidRPr="000C1C80">
        <w:rPr>
          <w:sz w:val="24"/>
          <w:szCs w:val="24"/>
        </w:rPr>
        <w:t xml:space="preserve"> </w:t>
      </w:r>
      <w:hyperlink r:id="rId24" w:history="1">
        <w:r w:rsidRPr="00DC009A">
          <w:rPr>
            <w:rStyle w:val="a8"/>
            <w:sz w:val="24"/>
            <w:szCs w:val="24"/>
          </w:rPr>
          <w:t>www.rusada.ru</w:t>
        </w:r>
      </w:hyperlink>
      <w:r>
        <w:rPr>
          <w:sz w:val="24"/>
          <w:szCs w:val="24"/>
        </w:rPr>
        <w:t xml:space="preserve">/ </w:t>
      </w:r>
    </w:p>
    <w:p w:rsidR="006A5100" w:rsidRDefault="006A5100" w:rsidP="002D7882">
      <w:pPr>
        <w:spacing w:line="276" w:lineRule="auto"/>
        <w:rPr>
          <w:sz w:val="24"/>
          <w:szCs w:val="24"/>
        </w:rPr>
      </w:pPr>
    </w:p>
    <w:p w:rsidR="002D7882" w:rsidRPr="00F35CEC" w:rsidRDefault="006A5100" w:rsidP="002D7882">
      <w:pPr>
        <w:spacing w:line="276" w:lineRule="auto"/>
        <w:rPr>
          <w:sz w:val="24"/>
          <w:szCs w:val="24"/>
        </w:rPr>
      </w:pPr>
      <w:r>
        <w:rPr>
          <w:sz w:val="24"/>
          <w:szCs w:val="24"/>
        </w:rPr>
        <w:t xml:space="preserve">Федерация хоккея России </w:t>
      </w:r>
      <w:hyperlink r:id="rId25" w:history="1">
        <w:r w:rsidRPr="00DC009A">
          <w:rPr>
            <w:rStyle w:val="a8"/>
            <w:sz w:val="24"/>
            <w:szCs w:val="24"/>
          </w:rPr>
          <w:t>http://fhr.ru</w:t>
        </w:r>
      </w:hyperlink>
    </w:p>
    <w:p w:rsidR="006A5100" w:rsidRPr="00F35CEC" w:rsidRDefault="006A5100">
      <w:pPr>
        <w:spacing w:line="276" w:lineRule="auto"/>
        <w:rPr>
          <w:sz w:val="24"/>
          <w:szCs w:val="24"/>
        </w:rPr>
      </w:pPr>
    </w:p>
    <w:sectPr w:rsidR="006A5100" w:rsidRPr="00F35CEC" w:rsidSect="008975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2C1" w:rsidRDefault="00DF22C1">
      <w:r>
        <w:separator/>
      </w:r>
    </w:p>
  </w:endnote>
  <w:endnote w:type="continuationSeparator" w:id="0">
    <w:p w:rsidR="00DF22C1" w:rsidRDefault="00DF2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934113"/>
      <w:docPartObj>
        <w:docPartGallery w:val="Page Numbers (Bottom of Page)"/>
        <w:docPartUnique/>
      </w:docPartObj>
    </w:sdtPr>
    <w:sdtContent>
      <w:p w:rsidR="00875E50" w:rsidRDefault="009E48B1">
        <w:pPr>
          <w:pStyle w:val="ac"/>
          <w:jc w:val="right"/>
        </w:pPr>
        <w:fldSimple w:instr="PAGE   \* MERGEFORMAT">
          <w:r w:rsidR="00B5001A">
            <w:rPr>
              <w:noProof/>
            </w:rPr>
            <w:t>2</w:t>
          </w:r>
        </w:fldSimple>
      </w:p>
    </w:sdtContent>
  </w:sdt>
  <w:p w:rsidR="00875E50" w:rsidRPr="00FA093F" w:rsidRDefault="00875E50" w:rsidP="00FA093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484503"/>
      <w:docPartObj>
        <w:docPartGallery w:val="Page Numbers (Bottom of Page)"/>
        <w:docPartUnique/>
      </w:docPartObj>
    </w:sdtPr>
    <w:sdtContent>
      <w:p w:rsidR="00875E50" w:rsidRDefault="009E48B1">
        <w:pPr>
          <w:pStyle w:val="ac"/>
          <w:jc w:val="right"/>
        </w:pPr>
        <w:fldSimple w:instr="PAGE   \* MERGEFORMAT">
          <w:r w:rsidR="00B5001A">
            <w:rPr>
              <w:noProof/>
            </w:rPr>
            <w:t>1</w:t>
          </w:r>
        </w:fldSimple>
      </w:p>
    </w:sdtContent>
  </w:sdt>
  <w:p w:rsidR="00875E50" w:rsidRDefault="00875E50" w:rsidP="00FA093F">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698356"/>
      <w:docPartObj>
        <w:docPartGallery w:val="Page Numbers (Bottom of Page)"/>
        <w:docPartUnique/>
      </w:docPartObj>
    </w:sdtPr>
    <w:sdtContent>
      <w:p w:rsidR="00875E50" w:rsidRDefault="009E48B1">
        <w:pPr>
          <w:pStyle w:val="ac"/>
          <w:jc w:val="right"/>
        </w:pPr>
        <w:fldSimple w:instr="PAGE   \* MERGEFORMAT">
          <w:r w:rsidR="00B5001A">
            <w:rPr>
              <w:noProof/>
            </w:rPr>
            <w:t>56</w:t>
          </w:r>
        </w:fldSimple>
      </w:p>
    </w:sdtContent>
  </w:sdt>
  <w:p w:rsidR="00875E50" w:rsidRDefault="00875E50">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835280"/>
      <w:docPartObj>
        <w:docPartGallery w:val="Page Numbers (Bottom of Page)"/>
        <w:docPartUnique/>
      </w:docPartObj>
    </w:sdtPr>
    <w:sdtContent>
      <w:p w:rsidR="00875E50" w:rsidRDefault="009E48B1">
        <w:pPr>
          <w:pStyle w:val="ac"/>
          <w:jc w:val="right"/>
        </w:pPr>
        <w:fldSimple w:instr="PAGE   \* MERGEFORMAT">
          <w:r w:rsidR="00B5001A">
            <w:rPr>
              <w:noProof/>
            </w:rPr>
            <w:t>14</w:t>
          </w:r>
        </w:fldSimple>
      </w:p>
    </w:sdtContent>
  </w:sdt>
  <w:p w:rsidR="00875E50" w:rsidRDefault="00875E5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2C1" w:rsidRDefault="00DF22C1">
      <w:r>
        <w:separator/>
      </w:r>
    </w:p>
  </w:footnote>
  <w:footnote w:type="continuationSeparator" w:id="0">
    <w:p w:rsidR="00DF22C1" w:rsidRDefault="00DF22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E50" w:rsidRDefault="00875E50">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E50" w:rsidRPr="003B3301" w:rsidRDefault="00875E50">
    <w:pPr>
      <w:pStyle w:val="aa"/>
      <w:jc w:val="center"/>
      <w:rPr>
        <w:rFonts w:ascii="Times New Roman" w:hAnsi="Times New Roman" w:cs="Times New Roman"/>
      </w:rPr>
    </w:pPr>
  </w:p>
  <w:p w:rsidR="00875E50" w:rsidRDefault="00875E5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F188B"/>
    <w:multiLevelType w:val="hybridMultilevel"/>
    <w:tmpl w:val="6AAE2E62"/>
    <w:lvl w:ilvl="0" w:tplc="D6C001CE">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9BDE16B2">
      <w:numFmt w:val="bullet"/>
      <w:lvlText w:val="•"/>
      <w:lvlJc w:val="left"/>
      <w:pPr>
        <w:ind w:left="585" w:hanging="164"/>
      </w:pPr>
      <w:rPr>
        <w:rFonts w:hint="default"/>
        <w:lang w:val="ru-RU" w:eastAsia="en-US" w:bidi="ar-SA"/>
      </w:rPr>
    </w:lvl>
    <w:lvl w:ilvl="2" w:tplc="179E88FA">
      <w:numFmt w:val="bullet"/>
      <w:lvlText w:val="•"/>
      <w:lvlJc w:val="left"/>
      <w:pPr>
        <w:ind w:left="1070" w:hanging="164"/>
      </w:pPr>
      <w:rPr>
        <w:rFonts w:hint="default"/>
        <w:lang w:val="ru-RU" w:eastAsia="en-US" w:bidi="ar-SA"/>
      </w:rPr>
    </w:lvl>
    <w:lvl w:ilvl="3" w:tplc="42E6DAAE">
      <w:numFmt w:val="bullet"/>
      <w:lvlText w:val="•"/>
      <w:lvlJc w:val="left"/>
      <w:pPr>
        <w:ind w:left="1556" w:hanging="164"/>
      </w:pPr>
      <w:rPr>
        <w:rFonts w:hint="default"/>
        <w:lang w:val="ru-RU" w:eastAsia="en-US" w:bidi="ar-SA"/>
      </w:rPr>
    </w:lvl>
    <w:lvl w:ilvl="4" w:tplc="F6A2305C">
      <w:numFmt w:val="bullet"/>
      <w:lvlText w:val="•"/>
      <w:lvlJc w:val="left"/>
      <w:pPr>
        <w:ind w:left="2041" w:hanging="164"/>
      </w:pPr>
      <w:rPr>
        <w:rFonts w:hint="default"/>
        <w:lang w:val="ru-RU" w:eastAsia="en-US" w:bidi="ar-SA"/>
      </w:rPr>
    </w:lvl>
    <w:lvl w:ilvl="5" w:tplc="81343508">
      <w:numFmt w:val="bullet"/>
      <w:lvlText w:val="•"/>
      <w:lvlJc w:val="left"/>
      <w:pPr>
        <w:ind w:left="2527" w:hanging="164"/>
      </w:pPr>
      <w:rPr>
        <w:rFonts w:hint="default"/>
        <w:lang w:val="ru-RU" w:eastAsia="en-US" w:bidi="ar-SA"/>
      </w:rPr>
    </w:lvl>
    <w:lvl w:ilvl="6" w:tplc="E1CE51F6">
      <w:numFmt w:val="bullet"/>
      <w:lvlText w:val="•"/>
      <w:lvlJc w:val="left"/>
      <w:pPr>
        <w:ind w:left="3012" w:hanging="164"/>
      </w:pPr>
      <w:rPr>
        <w:rFonts w:hint="default"/>
        <w:lang w:val="ru-RU" w:eastAsia="en-US" w:bidi="ar-SA"/>
      </w:rPr>
    </w:lvl>
    <w:lvl w:ilvl="7" w:tplc="A104B5AE">
      <w:numFmt w:val="bullet"/>
      <w:lvlText w:val="•"/>
      <w:lvlJc w:val="left"/>
      <w:pPr>
        <w:ind w:left="3497" w:hanging="164"/>
      </w:pPr>
      <w:rPr>
        <w:rFonts w:hint="default"/>
        <w:lang w:val="ru-RU" w:eastAsia="en-US" w:bidi="ar-SA"/>
      </w:rPr>
    </w:lvl>
    <w:lvl w:ilvl="8" w:tplc="6A522EC6">
      <w:numFmt w:val="bullet"/>
      <w:lvlText w:val="•"/>
      <w:lvlJc w:val="left"/>
      <w:pPr>
        <w:ind w:left="3983" w:hanging="164"/>
      </w:pPr>
      <w:rPr>
        <w:rFonts w:hint="default"/>
        <w:lang w:val="ru-RU" w:eastAsia="en-US" w:bidi="ar-SA"/>
      </w:rPr>
    </w:lvl>
  </w:abstractNum>
  <w:abstractNum w:abstractNumId="1">
    <w:nsid w:val="1A086BCB"/>
    <w:multiLevelType w:val="hybridMultilevel"/>
    <w:tmpl w:val="47B68E4A"/>
    <w:lvl w:ilvl="0" w:tplc="E1E6ED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E7A714E"/>
    <w:multiLevelType w:val="hybridMultilevel"/>
    <w:tmpl w:val="1FF69402"/>
    <w:lvl w:ilvl="0" w:tplc="C8FAA91C">
      <w:start w:val="13"/>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DE5C3B"/>
    <w:multiLevelType w:val="hybridMultilevel"/>
    <w:tmpl w:val="28E2CD0A"/>
    <w:lvl w:ilvl="0" w:tplc="8C02C3EC">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CEFC5468">
      <w:numFmt w:val="bullet"/>
      <w:lvlText w:val="•"/>
      <w:lvlJc w:val="left"/>
      <w:pPr>
        <w:ind w:left="585" w:hanging="164"/>
      </w:pPr>
      <w:rPr>
        <w:rFonts w:hint="default"/>
        <w:lang w:val="ru-RU" w:eastAsia="en-US" w:bidi="ar-SA"/>
      </w:rPr>
    </w:lvl>
    <w:lvl w:ilvl="2" w:tplc="73BE9A02">
      <w:numFmt w:val="bullet"/>
      <w:lvlText w:val="•"/>
      <w:lvlJc w:val="left"/>
      <w:pPr>
        <w:ind w:left="1070" w:hanging="164"/>
      </w:pPr>
      <w:rPr>
        <w:rFonts w:hint="default"/>
        <w:lang w:val="ru-RU" w:eastAsia="en-US" w:bidi="ar-SA"/>
      </w:rPr>
    </w:lvl>
    <w:lvl w:ilvl="3" w:tplc="A3C8CA42">
      <w:numFmt w:val="bullet"/>
      <w:lvlText w:val="•"/>
      <w:lvlJc w:val="left"/>
      <w:pPr>
        <w:ind w:left="1556" w:hanging="164"/>
      </w:pPr>
      <w:rPr>
        <w:rFonts w:hint="default"/>
        <w:lang w:val="ru-RU" w:eastAsia="en-US" w:bidi="ar-SA"/>
      </w:rPr>
    </w:lvl>
    <w:lvl w:ilvl="4" w:tplc="C86A4266">
      <w:numFmt w:val="bullet"/>
      <w:lvlText w:val="•"/>
      <w:lvlJc w:val="left"/>
      <w:pPr>
        <w:ind w:left="2041" w:hanging="164"/>
      </w:pPr>
      <w:rPr>
        <w:rFonts w:hint="default"/>
        <w:lang w:val="ru-RU" w:eastAsia="en-US" w:bidi="ar-SA"/>
      </w:rPr>
    </w:lvl>
    <w:lvl w:ilvl="5" w:tplc="A88EEC34">
      <w:numFmt w:val="bullet"/>
      <w:lvlText w:val="•"/>
      <w:lvlJc w:val="left"/>
      <w:pPr>
        <w:ind w:left="2527" w:hanging="164"/>
      </w:pPr>
      <w:rPr>
        <w:rFonts w:hint="default"/>
        <w:lang w:val="ru-RU" w:eastAsia="en-US" w:bidi="ar-SA"/>
      </w:rPr>
    </w:lvl>
    <w:lvl w:ilvl="6" w:tplc="0EEE30CA">
      <w:numFmt w:val="bullet"/>
      <w:lvlText w:val="•"/>
      <w:lvlJc w:val="left"/>
      <w:pPr>
        <w:ind w:left="3012" w:hanging="164"/>
      </w:pPr>
      <w:rPr>
        <w:rFonts w:hint="default"/>
        <w:lang w:val="ru-RU" w:eastAsia="en-US" w:bidi="ar-SA"/>
      </w:rPr>
    </w:lvl>
    <w:lvl w:ilvl="7" w:tplc="46C0A0D4">
      <w:numFmt w:val="bullet"/>
      <w:lvlText w:val="•"/>
      <w:lvlJc w:val="left"/>
      <w:pPr>
        <w:ind w:left="3497" w:hanging="164"/>
      </w:pPr>
      <w:rPr>
        <w:rFonts w:hint="default"/>
        <w:lang w:val="ru-RU" w:eastAsia="en-US" w:bidi="ar-SA"/>
      </w:rPr>
    </w:lvl>
    <w:lvl w:ilvl="8" w:tplc="61FC7EBA">
      <w:numFmt w:val="bullet"/>
      <w:lvlText w:val="•"/>
      <w:lvlJc w:val="left"/>
      <w:pPr>
        <w:ind w:left="3983" w:hanging="164"/>
      </w:pPr>
      <w:rPr>
        <w:rFonts w:hint="default"/>
        <w:lang w:val="ru-RU" w:eastAsia="en-US" w:bidi="ar-SA"/>
      </w:rPr>
    </w:lvl>
  </w:abstractNum>
  <w:abstractNum w:abstractNumId="4">
    <w:nsid w:val="38FA05CD"/>
    <w:multiLevelType w:val="hybridMultilevel"/>
    <w:tmpl w:val="5188557A"/>
    <w:lvl w:ilvl="0" w:tplc="84AAE1F6">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31FCEBA6">
      <w:numFmt w:val="bullet"/>
      <w:lvlText w:val="•"/>
      <w:lvlJc w:val="left"/>
      <w:pPr>
        <w:ind w:left="585" w:hanging="164"/>
      </w:pPr>
      <w:rPr>
        <w:rFonts w:hint="default"/>
        <w:lang w:val="ru-RU" w:eastAsia="en-US" w:bidi="ar-SA"/>
      </w:rPr>
    </w:lvl>
    <w:lvl w:ilvl="2" w:tplc="EAF8BAC0">
      <w:numFmt w:val="bullet"/>
      <w:lvlText w:val="•"/>
      <w:lvlJc w:val="left"/>
      <w:pPr>
        <w:ind w:left="1070" w:hanging="164"/>
      </w:pPr>
      <w:rPr>
        <w:rFonts w:hint="default"/>
        <w:lang w:val="ru-RU" w:eastAsia="en-US" w:bidi="ar-SA"/>
      </w:rPr>
    </w:lvl>
    <w:lvl w:ilvl="3" w:tplc="D82A8240">
      <w:numFmt w:val="bullet"/>
      <w:lvlText w:val="•"/>
      <w:lvlJc w:val="left"/>
      <w:pPr>
        <w:ind w:left="1556" w:hanging="164"/>
      </w:pPr>
      <w:rPr>
        <w:rFonts w:hint="default"/>
        <w:lang w:val="ru-RU" w:eastAsia="en-US" w:bidi="ar-SA"/>
      </w:rPr>
    </w:lvl>
    <w:lvl w:ilvl="4" w:tplc="702470DC">
      <w:numFmt w:val="bullet"/>
      <w:lvlText w:val="•"/>
      <w:lvlJc w:val="left"/>
      <w:pPr>
        <w:ind w:left="2041" w:hanging="164"/>
      </w:pPr>
      <w:rPr>
        <w:rFonts w:hint="default"/>
        <w:lang w:val="ru-RU" w:eastAsia="en-US" w:bidi="ar-SA"/>
      </w:rPr>
    </w:lvl>
    <w:lvl w:ilvl="5" w:tplc="29F8960C">
      <w:numFmt w:val="bullet"/>
      <w:lvlText w:val="•"/>
      <w:lvlJc w:val="left"/>
      <w:pPr>
        <w:ind w:left="2527" w:hanging="164"/>
      </w:pPr>
      <w:rPr>
        <w:rFonts w:hint="default"/>
        <w:lang w:val="ru-RU" w:eastAsia="en-US" w:bidi="ar-SA"/>
      </w:rPr>
    </w:lvl>
    <w:lvl w:ilvl="6" w:tplc="D82E1462">
      <w:numFmt w:val="bullet"/>
      <w:lvlText w:val="•"/>
      <w:lvlJc w:val="left"/>
      <w:pPr>
        <w:ind w:left="3012" w:hanging="164"/>
      </w:pPr>
      <w:rPr>
        <w:rFonts w:hint="default"/>
        <w:lang w:val="ru-RU" w:eastAsia="en-US" w:bidi="ar-SA"/>
      </w:rPr>
    </w:lvl>
    <w:lvl w:ilvl="7" w:tplc="61241A14">
      <w:numFmt w:val="bullet"/>
      <w:lvlText w:val="•"/>
      <w:lvlJc w:val="left"/>
      <w:pPr>
        <w:ind w:left="3497" w:hanging="164"/>
      </w:pPr>
      <w:rPr>
        <w:rFonts w:hint="default"/>
        <w:lang w:val="ru-RU" w:eastAsia="en-US" w:bidi="ar-SA"/>
      </w:rPr>
    </w:lvl>
    <w:lvl w:ilvl="8" w:tplc="CB3C7248">
      <w:numFmt w:val="bullet"/>
      <w:lvlText w:val="•"/>
      <w:lvlJc w:val="left"/>
      <w:pPr>
        <w:ind w:left="3983" w:hanging="164"/>
      </w:pPr>
      <w:rPr>
        <w:rFonts w:hint="default"/>
        <w:lang w:val="ru-RU" w:eastAsia="en-US" w:bidi="ar-SA"/>
      </w:rPr>
    </w:lvl>
  </w:abstractNum>
  <w:abstractNum w:abstractNumId="5">
    <w:nsid w:val="3B237E6D"/>
    <w:multiLevelType w:val="hybridMultilevel"/>
    <w:tmpl w:val="D95895F2"/>
    <w:lvl w:ilvl="0" w:tplc="CF185B1E">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19DE9D8A">
      <w:numFmt w:val="bullet"/>
      <w:lvlText w:val="•"/>
      <w:lvlJc w:val="left"/>
      <w:pPr>
        <w:ind w:left="585" w:hanging="164"/>
      </w:pPr>
      <w:rPr>
        <w:rFonts w:hint="default"/>
        <w:lang w:val="ru-RU" w:eastAsia="en-US" w:bidi="ar-SA"/>
      </w:rPr>
    </w:lvl>
    <w:lvl w:ilvl="2" w:tplc="1E307444">
      <w:numFmt w:val="bullet"/>
      <w:lvlText w:val="•"/>
      <w:lvlJc w:val="left"/>
      <w:pPr>
        <w:ind w:left="1070" w:hanging="164"/>
      </w:pPr>
      <w:rPr>
        <w:rFonts w:hint="default"/>
        <w:lang w:val="ru-RU" w:eastAsia="en-US" w:bidi="ar-SA"/>
      </w:rPr>
    </w:lvl>
    <w:lvl w:ilvl="3" w:tplc="E3688E84">
      <w:numFmt w:val="bullet"/>
      <w:lvlText w:val="•"/>
      <w:lvlJc w:val="left"/>
      <w:pPr>
        <w:ind w:left="1556" w:hanging="164"/>
      </w:pPr>
      <w:rPr>
        <w:rFonts w:hint="default"/>
        <w:lang w:val="ru-RU" w:eastAsia="en-US" w:bidi="ar-SA"/>
      </w:rPr>
    </w:lvl>
    <w:lvl w:ilvl="4" w:tplc="C5CEF342">
      <w:numFmt w:val="bullet"/>
      <w:lvlText w:val="•"/>
      <w:lvlJc w:val="left"/>
      <w:pPr>
        <w:ind w:left="2041" w:hanging="164"/>
      </w:pPr>
      <w:rPr>
        <w:rFonts w:hint="default"/>
        <w:lang w:val="ru-RU" w:eastAsia="en-US" w:bidi="ar-SA"/>
      </w:rPr>
    </w:lvl>
    <w:lvl w:ilvl="5" w:tplc="E632942A">
      <w:numFmt w:val="bullet"/>
      <w:lvlText w:val="•"/>
      <w:lvlJc w:val="left"/>
      <w:pPr>
        <w:ind w:left="2527" w:hanging="164"/>
      </w:pPr>
      <w:rPr>
        <w:rFonts w:hint="default"/>
        <w:lang w:val="ru-RU" w:eastAsia="en-US" w:bidi="ar-SA"/>
      </w:rPr>
    </w:lvl>
    <w:lvl w:ilvl="6" w:tplc="A80EA682">
      <w:numFmt w:val="bullet"/>
      <w:lvlText w:val="•"/>
      <w:lvlJc w:val="left"/>
      <w:pPr>
        <w:ind w:left="3012" w:hanging="164"/>
      </w:pPr>
      <w:rPr>
        <w:rFonts w:hint="default"/>
        <w:lang w:val="ru-RU" w:eastAsia="en-US" w:bidi="ar-SA"/>
      </w:rPr>
    </w:lvl>
    <w:lvl w:ilvl="7" w:tplc="522605DA">
      <w:numFmt w:val="bullet"/>
      <w:lvlText w:val="•"/>
      <w:lvlJc w:val="left"/>
      <w:pPr>
        <w:ind w:left="3497" w:hanging="164"/>
      </w:pPr>
      <w:rPr>
        <w:rFonts w:hint="default"/>
        <w:lang w:val="ru-RU" w:eastAsia="en-US" w:bidi="ar-SA"/>
      </w:rPr>
    </w:lvl>
    <w:lvl w:ilvl="8" w:tplc="FB06ADA2">
      <w:numFmt w:val="bullet"/>
      <w:lvlText w:val="•"/>
      <w:lvlJc w:val="left"/>
      <w:pPr>
        <w:ind w:left="3983" w:hanging="164"/>
      </w:pPr>
      <w:rPr>
        <w:rFonts w:hint="default"/>
        <w:lang w:val="ru-RU" w:eastAsia="en-US" w:bidi="ar-SA"/>
      </w:rPr>
    </w:lvl>
  </w:abstractNum>
  <w:abstractNum w:abstractNumId="6">
    <w:nsid w:val="42BC797A"/>
    <w:multiLevelType w:val="hybridMultilevel"/>
    <w:tmpl w:val="FC607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4C6884"/>
    <w:multiLevelType w:val="multilevel"/>
    <w:tmpl w:val="F472654C"/>
    <w:lvl w:ilvl="0">
      <w:start w:val="1"/>
      <w:numFmt w:val="decimal"/>
      <w:lvlText w:val="%1."/>
      <w:lvlJc w:val="left"/>
      <w:pPr>
        <w:ind w:left="1737" w:hanging="360"/>
      </w:pPr>
      <w:rPr>
        <w:rFonts w:hint="default"/>
      </w:rPr>
    </w:lvl>
    <w:lvl w:ilvl="1">
      <w:start w:val="4"/>
      <w:numFmt w:val="decimal"/>
      <w:isLgl/>
      <w:lvlText w:val="%1.%2."/>
      <w:lvlJc w:val="left"/>
      <w:pPr>
        <w:ind w:left="1917" w:hanging="540"/>
      </w:pPr>
      <w:rPr>
        <w:rFonts w:hint="default"/>
      </w:rPr>
    </w:lvl>
    <w:lvl w:ilvl="2">
      <w:start w:val="3"/>
      <w:numFmt w:val="decimal"/>
      <w:isLgl/>
      <w:lvlText w:val="%1.%2.%3."/>
      <w:lvlJc w:val="left"/>
      <w:pPr>
        <w:ind w:left="2097" w:hanging="720"/>
      </w:pPr>
      <w:rPr>
        <w:rFonts w:hint="default"/>
      </w:rPr>
    </w:lvl>
    <w:lvl w:ilvl="3">
      <w:start w:val="1"/>
      <w:numFmt w:val="decimal"/>
      <w:isLgl/>
      <w:lvlText w:val="%1.%2.%3.%4."/>
      <w:lvlJc w:val="left"/>
      <w:pPr>
        <w:ind w:left="2097" w:hanging="720"/>
      </w:pPr>
      <w:rPr>
        <w:rFonts w:hint="default"/>
      </w:rPr>
    </w:lvl>
    <w:lvl w:ilvl="4">
      <w:start w:val="1"/>
      <w:numFmt w:val="decimal"/>
      <w:isLgl/>
      <w:lvlText w:val="%1.%2.%3.%4.%5."/>
      <w:lvlJc w:val="left"/>
      <w:pPr>
        <w:ind w:left="2457" w:hanging="1080"/>
      </w:pPr>
      <w:rPr>
        <w:rFonts w:hint="default"/>
      </w:rPr>
    </w:lvl>
    <w:lvl w:ilvl="5">
      <w:start w:val="1"/>
      <w:numFmt w:val="decimal"/>
      <w:isLgl/>
      <w:lvlText w:val="%1.%2.%3.%4.%5.%6."/>
      <w:lvlJc w:val="left"/>
      <w:pPr>
        <w:ind w:left="2457" w:hanging="1080"/>
      </w:pPr>
      <w:rPr>
        <w:rFonts w:hint="default"/>
      </w:rPr>
    </w:lvl>
    <w:lvl w:ilvl="6">
      <w:start w:val="1"/>
      <w:numFmt w:val="decimal"/>
      <w:isLgl/>
      <w:lvlText w:val="%1.%2.%3.%4.%5.%6.%7."/>
      <w:lvlJc w:val="left"/>
      <w:pPr>
        <w:ind w:left="2817" w:hanging="1440"/>
      </w:pPr>
      <w:rPr>
        <w:rFonts w:hint="default"/>
      </w:rPr>
    </w:lvl>
    <w:lvl w:ilvl="7">
      <w:start w:val="1"/>
      <w:numFmt w:val="decimal"/>
      <w:isLgl/>
      <w:lvlText w:val="%1.%2.%3.%4.%5.%6.%7.%8."/>
      <w:lvlJc w:val="left"/>
      <w:pPr>
        <w:ind w:left="2817" w:hanging="1440"/>
      </w:pPr>
      <w:rPr>
        <w:rFonts w:hint="default"/>
      </w:rPr>
    </w:lvl>
    <w:lvl w:ilvl="8">
      <w:start w:val="1"/>
      <w:numFmt w:val="decimal"/>
      <w:isLgl/>
      <w:lvlText w:val="%1.%2.%3.%4.%5.%6.%7.%8.%9."/>
      <w:lvlJc w:val="left"/>
      <w:pPr>
        <w:ind w:left="3177" w:hanging="1800"/>
      </w:pPr>
      <w:rPr>
        <w:rFonts w:hint="default"/>
      </w:rPr>
    </w:lvl>
  </w:abstractNum>
  <w:abstractNum w:abstractNumId="8">
    <w:nsid w:val="467F31E6"/>
    <w:multiLevelType w:val="hybridMultilevel"/>
    <w:tmpl w:val="01A460E2"/>
    <w:lvl w:ilvl="0" w:tplc="141234C2">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840C5828">
      <w:numFmt w:val="bullet"/>
      <w:lvlText w:val="•"/>
      <w:lvlJc w:val="left"/>
      <w:pPr>
        <w:ind w:left="585" w:hanging="164"/>
      </w:pPr>
      <w:rPr>
        <w:rFonts w:hint="default"/>
        <w:lang w:val="ru-RU" w:eastAsia="en-US" w:bidi="ar-SA"/>
      </w:rPr>
    </w:lvl>
    <w:lvl w:ilvl="2" w:tplc="7820C26C">
      <w:numFmt w:val="bullet"/>
      <w:lvlText w:val="•"/>
      <w:lvlJc w:val="left"/>
      <w:pPr>
        <w:ind w:left="1070" w:hanging="164"/>
      </w:pPr>
      <w:rPr>
        <w:rFonts w:hint="default"/>
        <w:lang w:val="ru-RU" w:eastAsia="en-US" w:bidi="ar-SA"/>
      </w:rPr>
    </w:lvl>
    <w:lvl w:ilvl="3" w:tplc="2E527920">
      <w:numFmt w:val="bullet"/>
      <w:lvlText w:val="•"/>
      <w:lvlJc w:val="left"/>
      <w:pPr>
        <w:ind w:left="1556" w:hanging="164"/>
      </w:pPr>
      <w:rPr>
        <w:rFonts w:hint="default"/>
        <w:lang w:val="ru-RU" w:eastAsia="en-US" w:bidi="ar-SA"/>
      </w:rPr>
    </w:lvl>
    <w:lvl w:ilvl="4" w:tplc="2990003C">
      <w:numFmt w:val="bullet"/>
      <w:lvlText w:val="•"/>
      <w:lvlJc w:val="left"/>
      <w:pPr>
        <w:ind w:left="2041" w:hanging="164"/>
      </w:pPr>
      <w:rPr>
        <w:rFonts w:hint="default"/>
        <w:lang w:val="ru-RU" w:eastAsia="en-US" w:bidi="ar-SA"/>
      </w:rPr>
    </w:lvl>
    <w:lvl w:ilvl="5" w:tplc="76808AF2">
      <w:numFmt w:val="bullet"/>
      <w:lvlText w:val="•"/>
      <w:lvlJc w:val="left"/>
      <w:pPr>
        <w:ind w:left="2527" w:hanging="164"/>
      </w:pPr>
      <w:rPr>
        <w:rFonts w:hint="default"/>
        <w:lang w:val="ru-RU" w:eastAsia="en-US" w:bidi="ar-SA"/>
      </w:rPr>
    </w:lvl>
    <w:lvl w:ilvl="6" w:tplc="D592F74E">
      <w:numFmt w:val="bullet"/>
      <w:lvlText w:val="•"/>
      <w:lvlJc w:val="left"/>
      <w:pPr>
        <w:ind w:left="3012" w:hanging="164"/>
      </w:pPr>
      <w:rPr>
        <w:rFonts w:hint="default"/>
        <w:lang w:val="ru-RU" w:eastAsia="en-US" w:bidi="ar-SA"/>
      </w:rPr>
    </w:lvl>
    <w:lvl w:ilvl="7" w:tplc="EBD28D0C">
      <w:numFmt w:val="bullet"/>
      <w:lvlText w:val="•"/>
      <w:lvlJc w:val="left"/>
      <w:pPr>
        <w:ind w:left="3497" w:hanging="164"/>
      </w:pPr>
      <w:rPr>
        <w:rFonts w:hint="default"/>
        <w:lang w:val="ru-RU" w:eastAsia="en-US" w:bidi="ar-SA"/>
      </w:rPr>
    </w:lvl>
    <w:lvl w:ilvl="8" w:tplc="781092C2">
      <w:numFmt w:val="bullet"/>
      <w:lvlText w:val="•"/>
      <w:lvlJc w:val="left"/>
      <w:pPr>
        <w:ind w:left="3983" w:hanging="164"/>
      </w:pPr>
      <w:rPr>
        <w:rFonts w:hint="default"/>
        <w:lang w:val="ru-RU" w:eastAsia="en-US" w:bidi="ar-SA"/>
      </w:rPr>
    </w:lvl>
  </w:abstractNum>
  <w:abstractNum w:abstractNumId="9">
    <w:nsid w:val="56B05A0E"/>
    <w:multiLevelType w:val="hybridMultilevel"/>
    <w:tmpl w:val="47980E62"/>
    <w:lvl w:ilvl="0" w:tplc="44A2609C">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B9DA9572">
      <w:numFmt w:val="bullet"/>
      <w:lvlText w:val="•"/>
      <w:lvlJc w:val="left"/>
      <w:pPr>
        <w:ind w:left="585" w:hanging="164"/>
      </w:pPr>
      <w:rPr>
        <w:rFonts w:hint="default"/>
        <w:lang w:val="ru-RU" w:eastAsia="en-US" w:bidi="ar-SA"/>
      </w:rPr>
    </w:lvl>
    <w:lvl w:ilvl="2" w:tplc="9B102D6C">
      <w:numFmt w:val="bullet"/>
      <w:lvlText w:val="•"/>
      <w:lvlJc w:val="left"/>
      <w:pPr>
        <w:ind w:left="1070" w:hanging="164"/>
      </w:pPr>
      <w:rPr>
        <w:rFonts w:hint="default"/>
        <w:lang w:val="ru-RU" w:eastAsia="en-US" w:bidi="ar-SA"/>
      </w:rPr>
    </w:lvl>
    <w:lvl w:ilvl="3" w:tplc="EF2AD9F0">
      <w:numFmt w:val="bullet"/>
      <w:lvlText w:val="•"/>
      <w:lvlJc w:val="left"/>
      <w:pPr>
        <w:ind w:left="1556" w:hanging="164"/>
      </w:pPr>
      <w:rPr>
        <w:rFonts w:hint="default"/>
        <w:lang w:val="ru-RU" w:eastAsia="en-US" w:bidi="ar-SA"/>
      </w:rPr>
    </w:lvl>
    <w:lvl w:ilvl="4" w:tplc="465A3EA0">
      <w:numFmt w:val="bullet"/>
      <w:lvlText w:val="•"/>
      <w:lvlJc w:val="left"/>
      <w:pPr>
        <w:ind w:left="2041" w:hanging="164"/>
      </w:pPr>
      <w:rPr>
        <w:rFonts w:hint="default"/>
        <w:lang w:val="ru-RU" w:eastAsia="en-US" w:bidi="ar-SA"/>
      </w:rPr>
    </w:lvl>
    <w:lvl w:ilvl="5" w:tplc="E20471EC">
      <w:numFmt w:val="bullet"/>
      <w:lvlText w:val="•"/>
      <w:lvlJc w:val="left"/>
      <w:pPr>
        <w:ind w:left="2527" w:hanging="164"/>
      </w:pPr>
      <w:rPr>
        <w:rFonts w:hint="default"/>
        <w:lang w:val="ru-RU" w:eastAsia="en-US" w:bidi="ar-SA"/>
      </w:rPr>
    </w:lvl>
    <w:lvl w:ilvl="6" w:tplc="EAF8D136">
      <w:numFmt w:val="bullet"/>
      <w:lvlText w:val="•"/>
      <w:lvlJc w:val="left"/>
      <w:pPr>
        <w:ind w:left="3012" w:hanging="164"/>
      </w:pPr>
      <w:rPr>
        <w:rFonts w:hint="default"/>
        <w:lang w:val="ru-RU" w:eastAsia="en-US" w:bidi="ar-SA"/>
      </w:rPr>
    </w:lvl>
    <w:lvl w:ilvl="7" w:tplc="A5CE3A84">
      <w:numFmt w:val="bullet"/>
      <w:lvlText w:val="•"/>
      <w:lvlJc w:val="left"/>
      <w:pPr>
        <w:ind w:left="3497" w:hanging="164"/>
      </w:pPr>
      <w:rPr>
        <w:rFonts w:hint="default"/>
        <w:lang w:val="ru-RU" w:eastAsia="en-US" w:bidi="ar-SA"/>
      </w:rPr>
    </w:lvl>
    <w:lvl w:ilvl="8" w:tplc="6D0CF750">
      <w:numFmt w:val="bullet"/>
      <w:lvlText w:val="•"/>
      <w:lvlJc w:val="left"/>
      <w:pPr>
        <w:ind w:left="3983" w:hanging="164"/>
      </w:pPr>
      <w:rPr>
        <w:rFonts w:hint="default"/>
        <w:lang w:val="ru-RU" w:eastAsia="en-US" w:bidi="ar-SA"/>
      </w:rPr>
    </w:lvl>
  </w:abstractNum>
  <w:abstractNum w:abstractNumId="10">
    <w:nsid w:val="71A80317"/>
    <w:multiLevelType w:val="hybridMultilevel"/>
    <w:tmpl w:val="D406A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3DE6136"/>
    <w:multiLevelType w:val="hybridMultilevel"/>
    <w:tmpl w:val="1BEC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6143B87"/>
    <w:multiLevelType w:val="hybridMultilevel"/>
    <w:tmpl w:val="DC60CB1A"/>
    <w:lvl w:ilvl="0" w:tplc="2C38B29C">
      <w:numFmt w:val="bullet"/>
      <w:lvlText w:val="-"/>
      <w:lvlJc w:val="left"/>
      <w:pPr>
        <w:ind w:left="269" w:hanging="164"/>
      </w:pPr>
      <w:rPr>
        <w:rFonts w:ascii="Times New Roman" w:eastAsia="Times New Roman" w:hAnsi="Times New Roman" w:cs="Times New Roman" w:hint="default"/>
        <w:w w:val="100"/>
        <w:sz w:val="28"/>
        <w:szCs w:val="28"/>
        <w:lang w:val="ru-RU" w:eastAsia="en-US" w:bidi="ar-SA"/>
      </w:rPr>
    </w:lvl>
    <w:lvl w:ilvl="1" w:tplc="AE06CA7E">
      <w:numFmt w:val="bullet"/>
      <w:lvlText w:val="•"/>
      <w:lvlJc w:val="left"/>
      <w:pPr>
        <w:ind w:left="729" w:hanging="164"/>
      </w:pPr>
      <w:rPr>
        <w:rFonts w:hint="default"/>
        <w:lang w:val="ru-RU" w:eastAsia="en-US" w:bidi="ar-SA"/>
      </w:rPr>
    </w:lvl>
    <w:lvl w:ilvl="2" w:tplc="E0ACE58C">
      <w:numFmt w:val="bullet"/>
      <w:lvlText w:val="•"/>
      <w:lvlJc w:val="left"/>
      <w:pPr>
        <w:ind w:left="1198" w:hanging="164"/>
      </w:pPr>
      <w:rPr>
        <w:rFonts w:hint="default"/>
        <w:lang w:val="ru-RU" w:eastAsia="en-US" w:bidi="ar-SA"/>
      </w:rPr>
    </w:lvl>
    <w:lvl w:ilvl="3" w:tplc="CC3EE37A">
      <w:numFmt w:val="bullet"/>
      <w:lvlText w:val="•"/>
      <w:lvlJc w:val="left"/>
      <w:pPr>
        <w:ind w:left="1668" w:hanging="164"/>
      </w:pPr>
      <w:rPr>
        <w:rFonts w:hint="default"/>
        <w:lang w:val="ru-RU" w:eastAsia="en-US" w:bidi="ar-SA"/>
      </w:rPr>
    </w:lvl>
    <w:lvl w:ilvl="4" w:tplc="6E8C8D7E">
      <w:numFmt w:val="bullet"/>
      <w:lvlText w:val="•"/>
      <w:lvlJc w:val="left"/>
      <w:pPr>
        <w:ind w:left="2137" w:hanging="164"/>
      </w:pPr>
      <w:rPr>
        <w:rFonts w:hint="default"/>
        <w:lang w:val="ru-RU" w:eastAsia="en-US" w:bidi="ar-SA"/>
      </w:rPr>
    </w:lvl>
    <w:lvl w:ilvl="5" w:tplc="7EF26F1C">
      <w:numFmt w:val="bullet"/>
      <w:lvlText w:val="•"/>
      <w:lvlJc w:val="left"/>
      <w:pPr>
        <w:ind w:left="2607" w:hanging="164"/>
      </w:pPr>
      <w:rPr>
        <w:rFonts w:hint="default"/>
        <w:lang w:val="ru-RU" w:eastAsia="en-US" w:bidi="ar-SA"/>
      </w:rPr>
    </w:lvl>
    <w:lvl w:ilvl="6" w:tplc="06C4DF4A">
      <w:numFmt w:val="bullet"/>
      <w:lvlText w:val="•"/>
      <w:lvlJc w:val="left"/>
      <w:pPr>
        <w:ind w:left="3076" w:hanging="164"/>
      </w:pPr>
      <w:rPr>
        <w:rFonts w:hint="default"/>
        <w:lang w:val="ru-RU" w:eastAsia="en-US" w:bidi="ar-SA"/>
      </w:rPr>
    </w:lvl>
    <w:lvl w:ilvl="7" w:tplc="A1BACCE0">
      <w:numFmt w:val="bullet"/>
      <w:lvlText w:val="•"/>
      <w:lvlJc w:val="left"/>
      <w:pPr>
        <w:ind w:left="3545" w:hanging="164"/>
      </w:pPr>
      <w:rPr>
        <w:rFonts w:hint="default"/>
        <w:lang w:val="ru-RU" w:eastAsia="en-US" w:bidi="ar-SA"/>
      </w:rPr>
    </w:lvl>
    <w:lvl w:ilvl="8" w:tplc="4A4812FA">
      <w:numFmt w:val="bullet"/>
      <w:lvlText w:val="•"/>
      <w:lvlJc w:val="left"/>
      <w:pPr>
        <w:ind w:left="4015" w:hanging="164"/>
      </w:pPr>
      <w:rPr>
        <w:rFonts w:hint="default"/>
        <w:lang w:val="ru-RU" w:eastAsia="en-US" w:bidi="ar-SA"/>
      </w:rPr>
    </w:lvl>
  </w:abstractNum>
  <w:abstractNum w:abstractNumId="13">
    <w:nsid w:val="7CD55862"/>
    <w:multiLevelType w:val="hybridMultilevel"/>
    <w:tmpl w:val="E550CA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7"/>
  </w:num>
  <w:num w:numId="3">
    <w:abstractNumId w:val="3"/>
  </w:num>
  <w:num w:numId="4">
    <w:abstractNumId w:val="0"/>
  </w:num>
  <w:num w:numId="5">
    <w:abstractNumId w:val="12"/>
  </w:num>
  <w:num w:numId="6">
    <w:abstractNumId w:val="4"/>
  </w:num>
  <w:num w:numId="7">
    <w:abstractNumId w:val="8"/>
  </w:num>
  <w:num w:numId="8">
    <w:abstractNumId w:val="9"/>
  </w:num>
  <w:num w:numId="9">
    <w:abstractNumId w:val="5"/>
  </w:num>
  <w:num w:numId="10">
    <w:abstractNumId w:val="2"/>
  </w:num>
  <w:num w:numId="11">
    <w:abstractNumId w:val="10"/>
  </w:num>
  <w:num w:numId="12">
    <w:abstractNumId w:val="11"/>
  </w:num>
  <w:num w:numId="13">
    <w:abstractNumId w:val="1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466A8"/>
    <w:rsid w:val="00016D54"/>
    <w:rsid w:val="0002294F"/>
    <w:rsid w:val="0002761A"/>
    <w:rsid w:val="00043243"/>
    <w:rsid w:val="00055532"/>
    <w:rsid w:val="00060BD4"/>
    <w:rsid w:val="00063762"/>
    <w:rsid w:val="00071DCE"/>
    <w:rsid w:val="00074B71"/>
    <w:rsid w:val="000B1B90"/>
    <w:rsid w:val="000B291B"/>
    <w:rsid w:val="000C1C80"/>
    <w:rsid w:val="000D133C"/>
    <w:rsid w:val="000E0F90"/>
    <w:rsid w:val="0012172A"/>
    <w:rsid w:val="0014015F"/>
    <w:rsid w:val="0014408F"/>
    <w:rsid w:val="00146A3A"/>
    <w:rsid w:val="00183288"/>
    <w:rsid w:val="0018649F"/>
    <w:rsid w:val="001F5156"/>
    <w:rsid w:val="00225C46"/>
    <w:rsid w:val="00226C9F"/>
    <w:rsid w:val="002612ED"/>
    <w:rsid w:val="002961B5"/>
    <w:rsid w:val="002D7882"/>
    <w:rsid w:val="002E6123"/>
    <w:rsid w:val="002F658D"/>
    <w:rsid w:val="00307A10"/>
    <w:rsid w:val="0032412A"/>
    <w:rsid w:val="00332A68"/>
    <w:rsid w:val="003466A8"/>
    <w:rsid w:val="003C1AFE"/>
    <w:rsid w:val="003D697C"/>
    <w:rsid w:val="003D7C40"/>
    <w:rsid w:val="00403F11"/>
    <w:rsid w:val="00430A2D"/>
    <w:rsid w:val="004354CD"/>
    <w:rsid w:val="004367CF"/>
    <w:rsid w:val="0045033F"/>
    <w:rsid w:val="004767A3"/>
    <w:rsid w:val="004B0845"/>
    <w:rsid w:val="004C53C5"/>
    <w:rsid w:val="004E130C"/>
    <w:rsid w:val="004E79BA"/>
    <w:rsid w:val="00522D06"/>
    <w:rsid w:val="00537C75"/>
    <w:rsid w:val="00546734"/>
    <w:rsid w:val="00574064"/>
    <w:rsid w:val="0059282B"/>
    <w:rsid w:val="00596093"/>
    <w:rsid w:val="005B567E"/>
    <w:rsid w:val="005F01C2"/>
    <w:rsid w:val="005F4337"/>
    <w:rsid w:val="00603940"/>
    <w:rsid w:val="00624E87"/>
    <w:rsid w:val="00657B48"/>
    <w:rsid w:val="00665882"/>
    <w:rsid w:val="006811C2"/>
    <w:rsid w:val="006852D7"/>
    <w:rsid w:val="006967A8"/>
    <w:rsid w:val="006A5100"/>
    <w:rsid w:val="006B2C06"/>
    <w:rsid w:val="006B47A8"/>
    <w:rsid w:val="006B6487"/>
    <w:rsid w:val="006B782F"/>
    <w:rsid w:val="006C3E42"/>
    <w:rsid w:val="006C6EF8"/>
    <w:rsid w:val="006D38C3"/>
    <w:rsid w:val="006D5C1B"/>
    <w:rsid w:val="006E0523"/>
    <w:rsid w:val="006E449F"/>
    <w:rsid w:val="006F1093"/>
    <w:rsid w:val="007D534F"/>
    <w:rsid w:val="007E23BC"/>
    <w:rsid w:val="0080065D"/>
    <w:rsid w:val="0082185F"/>
    <w:rsid w:val="008405E4"/>
    <w:rsid w:val="008522F4"/>
    <w:rsid w:val="00854ADD"/>
    <w:rsid w:val="00866DEC"/>
    <w:rsid w:val="00875E50"/>
    <w:rsid w:val="0087644D"/>
    <w:rsid w:val="0088594C"/>
    <w:rsid w:val="00893639"/>
    <w:rsid w:val="008975B9"/>
    <w:rsid w:val="008A3E4E"/>
    <w:rsid w:val="008C0DCD"/>
    <w:rsid w:val="008D08D6"/>
    <w:rsid w:val="008E4694"/>
    <w:rsid w:val="008F0ACC"/>
    <w:rsid w:val="008F397B"/>
    <w:rsid w:val="008F429D"/>
    <w:rsid w:val="00927C8F"/>
    <w:rsid w:val="00935121"/>
    <w:rsid w:val="0093682E"/>
    <w:rsid w:val="00942B38"/>
    <w:rsid w:val="00960449"/>
    <w:rsid w:val="00983B3E"/>
    <w:rsid w:val="00992963"/>
    <w:rsid w:val="009975A0"/>
    <w:rsid w:val="009C55C8"/>
    <w:rsid w:val="009E48B1"/>
    <w:rsid w:val="00A21E27"/>
    <w:rsid w:val="00A36EA2"/>
    <w:rsid w:val="00A42EEF"/>
    <w:rsid w:val="00A74D74"/>
    <w:rsid w:val="00A90647"/>
    <w:rsid w:val="00A95C5C"/>
    <w:rsid w:val="00A968DE"/>
    <w:rsid w:val="00AA6EC8"/>
    <w:rsid w:val="00AB61BD"/>
    <w:rsid w:val="00AB65AA"/>
    <w:rsid w:val="00AE1A0C"/>
    <w:rsid w:val="00AE7AE5"/>
    <w:rsid w:val="00B160BC"/>
    <w:rsid w:val="00B47906"/>
    <w:rsid w:val="00B5001A"/>
    <w:rsid w:val="00B603FB"/>
    <w:rsid w:val="00B667D6"/>
    <w:rsid w:val="00B724B7"/>
    <w:rsid w:val="00B93F8E"/>
    <w:rsid w:val="00B961C7"/>
    <w:rsid w:val="00BC07BB"/>
    <w:rsid w:val="00BE7ADA"/>
    <w:rsid w:val="00BF24CC"/>
    <w:rsid w:val="00C04AAA"/>
    <w:rsid w:val="00C070D8"/>
    <w:rsid w:val="00C11FCB"/>
    <w:rsid w:val="00C326A5"/>
    <w:rsid w:val="00C37C80"/>
    <w:rsid w:val="00C459B9"/>
    <w:rsid w:val="00C6342B"/>
    <w:rsid w:val="00C77C23"/>
    <w:rsid w:val="00C94C3C"/>
    <w:rsid w:val="00CA2B99"/>
    <w:rsid w:val="00CA57D9"/>
    <w:rsid w:val="00CF7CC2"/>
    <w:rsid w:val="00D00F89"/>
    <w:rsid w:val="00D1048B"/>
    <w:rsid w:val="00D129DD"/>
    <w:rsid w:val="00D230C0"/>
    <w:rsid w:val="00D24217"/>
    <w:rsid w:val="00D24B13"/>
    <w:rsid w:val="00D40BF1"/>
    <w:rsid w:val="00D72CAC"/>
    <w:rsid w:val="00D85201"/>
    <w:rsid w:val="00DA090E"/>
    <w:rsid w:val="00DC0FB5"/>
    <w:rsid w:val="00DE2AFB"/>
    <w:rsid w:val="00DF22C1"/>
    <w:rsid w:val="00E064A8"/>
    <w:rsid w:val="00E52C68"/>
    <w:rsid w:val="00E71190"/>
    <w:rsid w:val="00E77615"/>
    <w:rsid w:val="00E93A4F"/>
    <w:rsid w:val="00EA30DC"/>
    <w:rsid w:val="00EA7743"/>
    <w:rsid w:val="00EB3E40"/>
    <w:rsid w:val="00EC012D"/>
    <w:rsid w:val="00EC18AE"/>
    <w:rsid w:val="00ED5624"/>
    <w:rsid w:val="00EE565E"/>
    <w:rsid w:val="00EE5A23"/>
    <w:rsid w:val="00EE5DD9"/>
    <w:rsid w:val="00F00361"/>
    <w:rsid w:val="00F3023B"/>
    <w:rsid w:val="00F3221B"/>
    <w:rsid w:val="00F35CEC"/>
    <w:rsid w:val="00F37A0C"/>
    <w:rsid w:val="00F4642F"/>
    <w:rsid w:val="00F525D2"/>
    <w:rsid w:val="00F61141"/>
    <w:rsid w:val="00F751AA"/>
    <w:rsid w:val="00F75418"/>
    <w:rsid w:val="00F86091"/>
    <w:rsid w:val="00F90DC1"/>
    <w:rsid w:val="00F95358"/>
    <w:rsid w:val="00FA093F"/>
    <w:rsid w:val="00FA3CB0"/>
    <w:rsid w:val="00FB257C"/>
    <w:rsid w:val="00FD1047"/>
    <w:rsid w:val="00FD7F5D"/>
    <w:rsid w:val="00FE3D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04AA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DA090E"/>
    <w:pPr>
      <w:ind w:left="133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04AAA"/>
    <w:rPr>
      <w:sz w:val="28"/>
      <w:szCs w:val="28"/>
    </w:rPr>
  </w:style>
  <w:style w:type="character" w:customStyle="1" w:styleId="a4">
    <w:name w:val="Основной текст Знак"/>
    <w:basedOn w:val="a0"/>
    <w:link w:val="a3"/>
    <w:uiPriority w:val="1"/>
    <w:rsid w:val="00C04AAA"/>
    <w:rPr>
      <w:rFonts w:ascii="Times New Roman" w:eastAsia="Times New Roman" w:hAnsi="Times New Roman" w:cs="Times New Roman"/>
      <w:sz w:val="28"/>
      <w:szCs w:val="28"/>
    </w:rPr>
  </w:style>
  <w:style w:type="table" w:styleId="a5">
    <w:name w:val="Table Grid"/>
    <w:basedOn w:val="a1"/>
    <w:uiPriority w:val="59"/>
    <w:rsid w:val="008522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060BD4"/>
    <w:pPr>
      <w:ind w:left="720"/>
      <w:contextualSpacing/>
    </w:pPr>
  </w:style>
  <w:style w:type="character" w:styleId="a8">
    <w:name w:val="Hyperlink"/>
    <w:basedOn w:val="a0"/>
    <w:uiPriority w:val="99"/>
    <w:unhideWhenUsed/>
    <w:rsid w:val="00F75418"/>
    <w:rPr>
      <w:color w:val="0563C1" w:themeColor="hyperlink"/>
      <w:u w:val="single"/>
    </w:rPr>
  </w:style>
  <w:style w:type="paragraph" w:customStyle="1" w:styleId="ConsPlusNormal">
    <w:name w:val="ConsPlusNormal"/>
    <w:rsid w:val="00F7541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0">
    <w:name w:val="Заголовок 1 Знак"/>
    <w:basedOn w:val="a0"/>
    <w:link w:val="1"/>
    <w:uiPriority w:val="1"/>
    <w:rsid w:val="00DA090E"/>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A09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090E"/>
  </w:style>
  <w:style w:type="character" w:customStyle="1" w:styleId="a9">
    <w:name w:val="Верхний колонтитул Знак"/>
    <w:basedOn w:val="a0"/>
    <w:link w:val="aa"/>
    <w:uiPriority w:val="99"/>
    <w:rsid w:val="00D230C0"/>
  </w:style>
  <w:style w:type="paragraph" w:styleId="aa">
    <w:name w:val="header"/>
    <w:basedOn w:val="a"/>
    <w:link w:val="a9"/>
    <w:uiPriority w:val="99"/>
    <w:unhideWhenUsed/>
    <w:rsid w:val="00D230C0"/>
    <w:pPr>
      <w:widowControl/>
      <w:tabs>
        <w:tab w:val="center" w:pos="4677"/>
        <w:tab w:val="right" w:pos="9355"/>
      </w:tabs>
      <w:autoSpaceDE/>
      <w:autoSpaceDN/>
    </w:pPr>
    <w:rPr>
      <w:rFonts w:asciiTheme="minorHAnsi" w:eastAsiaTheme="minorHAnsi" w:hAnsiTheme="minorHAnsi" w:cstheme="minorBidi"/>
    </w:rPr>
  </w:style>
  <w:style w:type="character" w:customStyle="1" w:styleId="11">
    <w:name w:val="Верхний колонтитул Знак1"/>
    <w:basedOn w:val="a0"/>
    <w:uiPriority w:val="99"/>
    <w:semiHidden/>
    <w:rsid w:val="00D230C0"/>
    <w:rPr>
      <w:rFonts w:ascii="Times New Roman" w:eastAsia="Times New Roman" w:hAnsi="Times New Roman" w:cs="Times New Roman"/>
    </w:rPr>
  </w:style>
  <w:style w:type="character" w:customStyle="1" w:styleId="ab">
    <w:name w:val="Нижний колонтитул Знак"/>
    <w:basedOn w:val="a0"/>
    <w:link w:val="ac"/>
    <w:uiPriority w:val="99"/>
    <w:rsid w:val="00D230C0"/>
  </w:style>
  <w:style w:type="paragraph" w:styleId="ac">
    <w:name w:val="footer"/>
    <w:basedOn w:val="a"/>
    <w:link w:val="ab"/>
    <w:uiPriority w:val="99"/>
    <w:unhideWhenUsed/>
    <w:rsid w:val="00D230C0"/>
    <w:pPr>
      <w:widowControl/>
      <w:tabs>
        <w:tab w:val="center" w:pos="4677"/>
        <w:tab w:val="right" w:pos="9355"/>
      </w:tabs>
      <w:autoSpaceDE/>
      <w:autoSpaceDN/>
    </w:pPr>
    <w:rPr>
      <w:rFonts w:asciiTheme="minorHAnsi" w:eastAsiaTheme="minorHAnsi" w:hAnsiTheme="minorHAnsi" w:cstheme="minorBidi"/>
    </w:rPr>
  </w:style>
  <w:style w:type="character" w:customStyle="1" w:styleId="12">
    <w:name w:val="Нижний колонтитул Знак1"/>
    <w:basedOn w:val="a0"/>
    <w:uiPriority w:val="99"/>
    <w:semiHidden/>
    <w:rsid w:val="00D230C0"/>
    <w:rPr>
      <w:rFonts w:ascii="Times New Roman" w:eastAsia="Times New Roman" w:hAnsi="Times New Roman" w:cs="Times New Roman"/>
    </w:rPr>
  </w:style>
  <w:style w:type="table" w:customStyle="1" w:styleId="13">
    <w:name w:val="Сетка таблицы1"/>
    <w:basedOn w:val="a1"/>
    <w:next w:val="a5"/>
    <w:uiPriority w:val="59"/>
    <w:rsid w:val="00C326A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Абзац списка Знак"/>
    <w:link w:val="a6"/>
    <w:uiPriority w:val="1"/>
    <w:locked/>
    <w:rsid w:val="00BF24CC"/>
    <w:rPr>
      <w:rFonts w:ascii="Times New Roman" w:eastAsia="Times New Roman" w:hAnsi="Times New Roman" w:cs="Times New Roman"/>
    </w:rPr>
  </w:style>
  <w:style w:type="paragraph" w:styleId="ad">
    <w:name w:val="Balloon Text"/>
    <w:basedOn w:val="a"/>
    <w:link w:val="ae"/>
    <w:uiPriority w:val="99"/>
    <w:semiHidden/>
    <w:unhideWhenUsed/>
    <w:rsid w:val="00F00361"/>
    <w:rPr>
      <w:rFonts w:ascii="Segoe UI" w:hAnsi="Segoe UI" w:cs="Segoe UI"/>
      <w:sz w:val="18"/>
      <w:szCs w:val="18"/>
    </w:rPr>
  </w:style>
  <w:style w:type="character" w:customStyle="1" w:styleId="ae">
    <w:name w:val="Текст выноски Знак"/>
    <w:basedOn w:val="a0"/>
    <w:link w:val="ad"/>
    <w:uiPriority w:val="99"/>
    <w:semiHidden/>
    <w:rsid w:val="00F00361"/>
    <w:rPr>
      <w:rFonts w:ascii="Segoe UI" w:eastAsia="Times New Roman" w:hAnsi="Segoe UI" w:cs="Segoe UI"/>
      <w:sz w:val="18"/>
      <w:szCs w:val="18"/>
    </w:rPr>
  </w:style>
  <w:style w:type="paragraph" w:styleId="af">
    <w:name w:val="Normal (Web)"/>
    <w:basedOn w:val="a"/>
    <w:uiPriority w:val="99"/>
    <w:semiHidden/>
    <w:unhideWhenUsed/>
    <w:qFormat/>
    <w:rsid w:val="009975A0"/>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minobrnauki.gov.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ducation.bashkortostan.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olympic.org" TargetMode="External"/><Relationship Id="rId25" Type="http://schemas.openxmlformats.org/officeDocument/2006/relationships/hyperlink" Target="http://fhr.ru" TargetMode="External"/><Relationship Id="rId2" Type="http://schemas.openxmlformats.org/officeDocument/2006/relationships/numbering" Target="numbering.xml"/><Relationship Id="rId16" Type="http://schemas.openxmlformats.org/officeDocument/2006/relationships/hyperlink" Target="http://www.wada-ama.org" TargetMode="External"/><Relationship Id="rId20" Type="http://schemas.openxmlformats.org/officeDocument/2006/relationships/hyperlink" Target="https://sport.bashkortosta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usada.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roc.ru" TargetMode="External"/><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fhr.ru/upload/iblock/ea5/Pravila-vida-sporta-hockey.pdf" TargetMode="External"/><Relationship Id="rId14" Type="http://schemas.openxmlformats.org/officeDocument/2006/relationships/footer" Target="footer3.xml"/><Relationship Id="rId22" Type="http://schemas.openxmlformats.org/officeDocument/2006/relationships/hyperlink" Target="http://hockeyrb.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CE5A2-DA23-4463-9563-CB13A9913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56</Pages>
  <Words>20250</Words>
  <Characters>115430</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135410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2023-03-31T11:34:00Z</cp:lastPrinted>
  <dcterms:created xsi:type="dcterms:W3CDTF">2023-04-03T11:55:00Z</dcterms:created>
  <dcterms:modified xsi:type="dcterms:W3CDTF">2023-08-28T10:57:00Z</dcterms:modified>
</cp:coreProperties>
</file>