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D37" w:rsidRDefault="001169D5" w:rsidP="00F35D37">
      <w:pPr>
        <w:widowControl/>
        <w:shd w:val="clear" w:color="auto" w:fill="FFFFFF"/>
        <w:rPr>
          <w:color w:val="000000"/>
          <w:sz w:val="28"/>
          <w:szCs w:val="28"/>
        </w:rPr>
      </w:pPr>
      <w:r>
        <w:rPr>
          <w:noProof/>
          <w:color w:val="000000"/>
          <w:sz w:val="28"/>
          <w:szCs w:val="28"/>
        </w:rPr>
        <w:drawing>
          <wp:inline distT="0" distB="0" distL="0" distR="0">
            <wp:extent cx="7029450" cy="10172700"/>
            <wp:effectExtent l="19050" t="0" r="0" b="0"/>
            <wp:docPr id="2" name="Рисунок 1" descr="C:\Users\user\Desktop\2023-09-05\титульный пауэ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9-05\титульный пауэр.jpg"/>
                    <pic:cNvPicPr>
                      <a:picLocks noChangeAspect="1" noChangeArrowheads="1"/>
                    </pic:cNvPicPr>
                  </pic:nvPicPr>
                  <pic:blipFill>
                    <a:blip r:embed="rId8"/>
                    <a:srcRect/>
                    <a:stretch>
                      <a:fillRect/>
                    </a:stretch>
                  </pic:blipFill>
                  <pic:spPr bwMode="auto">
                    <a:xfrm>
                      <a:off x="0" y="0"/>
                      <a:ext cx="7029450" cy="10172700"/>
                    </a:xfrm>
                    <a:prstGeom prst="rect">
                      <a:avLst/>
                    </a:prstGeom>
                    <a:noFill/>
                    <a:ln w="9525">
                      <a:noFill/>
                      <a:miter lim="800000"/>
                      <a:headEnd/>
                      <a:tailEnd/>
                    </a:ln>
                  </pic:spPr>
                </pic:pic>
              </a:graphicData>
            </a:graphic>
          </wp:inline>
        </w:drawing>
      </w:r>
    </w:p>
    <w:p w:rsidR="00F35D37" w:rsidRDefault="00F35D37" w:rsidP="00EE7C69">
      <w:pPr>
        <w:widowControl/>
        <w:shd w:val="clear" w:color="auto" w:fill="FFFFFF"/>
        <w:ind w:left="720"/>
        <w:jc w:val="center"/>
        <w:rPr>
          <w:color w:val="000000"/>
          <w:sz w:val="28"/>
          <w:szCs w:val="28"/>
        </w:rPr>
      </w:pPr>
    </w:p>
    <w:sdt>
      <w:sdtPr>
        <w:rPr>
          <w:rFonts w:ascii="Times New Roman" w:eastAsia="Times New Roman" w:hAnsi="Times New Roman" w:cs="Times New Roman"/>
          <w:b w:val="0"/>
          <w:bCs w:val="0"/>
          <w:color w:val="auto"/>
          <w:sz w:val="26"/>
          <w:szCs w:val="26"/>
          <w:lang w:eastAsia="ru-RU"/>
        </w:rPr>
        <w:id w:val="2247139"/>
        <w:docPartObj>
          <w:docPartGallery w:val="Table of Contents"/>
          <w:docPartUnique/>
        </w:docPartObj>
      </w:sdtPr>
      <w:sdtContent>
        <w:p w:rsidR="0082160E" w:rsidRPr="00C1308E" w:rsidRDefault="0082160E" w:rsidP="00C1308E">
          <w:pPr>
            <w:pStyle w:val="af8"/>
            <w:spacing w:before="0" w:line="360" w:lineRule="auto"/>
            <w:rPr>
              <w:rFonts w:ascii="Times New Roman" w:hAnsi="Times New Roman" w:cs="Times New Roman"/>
              <w:sz w:val="26"/>
              <w:szCs w:val="26"/>
            </w:rPr>
          </w:pPr>
          <w:r w:rsidRPr="00C1308E">
            <w:rPr>
              <w:rFonts w:ascii="Times New Roman" w:hAnsi="Times New Roman" w:cs="Times New Roman"/>
              <w:sz w:val="26"/>
              <w:szCs w:val="26"/>
            </w:rPr>
            <w:t>Оглавление</w:t>
          </w:r>
        </w:p>
        <w:p w:rsidR="0082160E" w:rsidRPr="00C1308E" w:rsidRDefault="0082160E" w:rsidP="00C1308E">
          <w:pPr>
            <w:pStyle w:val="15"/>
            <w:spacing w:after="0" w:line="360" w:lineRule="auto"/>
            <w:rPr>
              <w:rFonts w:ascii="Times New Roman" w:hAnsi="Times New Roman" w:cs="Times New Roman"/>
              <w:sz w:val="26"/>
              <w:szCs w:val="26"/>
            </w:rPr>
          </w:pPr>
          <w:r w:rsidRPr="00C1308E">
            <w:rPr>
              <w:rFonts w:ascii="Times New Roman" w:hAnsi="Times New Roman" w:cs="Times New Roman"/>
              <w:b/>
              <w:sz w:val="26"/>
              <w:szCs w:val="26"/>
            </w:rPr>
            <w:t>1. Пояснительная записка</w:t>
          </w:r>
          <w:r w:rsidRPr="00C1308E">
            <w:rPr>
              <w:rFonts w:ascii="Times New Roman" w:hAnsi="Times New Roman" w:cs="Times New Roman"/>
              <w:sz w:val="26"/>
              <w:szCs w:val="26"/>
            </w:rPr>
            <w:ptab w:relativeTo="margin" w:alignment="right" w:leader="dot"/>
          </w:r>
          <w:r w:rsidR="00C1308E">
            <w:rPr>
              <w:rFonts w:ascii="Times New Roman" w:hAnsi="Times New Roman" w:cs="Times New Roman"/>
              <w:b/>
              <w:sz w:val="26"/>
              <w:szCs w:val="26"/>
            </w:rPr>
            <w:t>3</w:t>
          </w:r>
        </w:p>
        <w:p w:rsidR="0082160E" w:rsidRPr="00C1308E" w:rsidRDefault="0082160E" w:rsidP="00C1308E">
          <w:pPr>
            <w:pStyle w:val="2"/>
            <w:spacing w:after="0" w:line="360" w:lineRule="auto"/>
            <w:ind w:left="216"/>
            <w:rPr>
              <w:rFonts w:ascii="Times New Roman" w:hAnsi="Times New Roman" w:cs="Times New Roman"/>
              <w:sz w:val="26"/>
              <w:szCs w:val="26"/>
            </w:rPr>
          </w:pPr>
          <w:r w:rsidRPr="00C1308E">
            <w:rPr>
              <w:rFonts w:ascii="Times New Roman" w:hAnsi="Times New Roman" w:cs="Times New Roman"/>
              <w:sz w:val="26"/>
              <w:szCs w:val="26"/>
            </w:rPr>
            <w:t xml:space="preserve">1.1. Отличительные особенности программы </w:t>
          </w:r>
          <w:r w:rsidRPr="00C1308E">
            <w:rPr>
              <w:rFonts w:ascii="Times New Roman" w:hAnsi="Times New Roman" w:cs="Times New Roman"/>
              <w:sz w:val="26"/>
              <w:szCs w:val="26"/>
            </w:rPr>
            <w:ptab w:relativeTo="margin" w:alignment="right" w:leader="dot"/>
          </w:r>
          <w:r w:rsidR="00C1308E">
            <w:rPr>
              <w:rFonts w:ascii="Times New Roman" w:hAnsi="Times New Roman" w:cs="Times New Roman"/>
              <w:sz w:val="26"/>
              <w:szCs w:val="26"/>
            </w:rPr>
            <w:t>4</w:t>
          </w:r>
        </w:p>
        <w:p w:rsidR="0082160E" w:rsidRPr="00C1308E" w:rsidRDefault="00C1308E" w:rsidP="00C1308E">
          <w:pPr>
            <w:pStyle w:val="32"/>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82160E" w:rsidRPr="00C1308E">
            <w:rPr>
              <w:rFonts w:ascii="Times New Roman" w:hAnsi="Times New Roman" w:cs="Times New Roman"/>
              <w:sz w:val="26"/>
              <w:szCs w:val="26"/>
            </w:rPr>
            <w:t>1.2. Объем и срок освоения программы</w:t>
          </w:r>
          <w:r w:rsidR="0082160E" w:rsidRPr="00C1308E">
            <w:rPr>
              <w:rFonts w:ascii="Times New Roman" w:hAnsi="Times New Roman" w:cs="Times New Roman"/>
              <w:sz w:val="26"/>
              <w:szCs w:val="26"/>
            </w:rPr>
            <w:ptab w:relativeTo="margin" w:alignment="right" w:leader="dot"/>
          </w:r>
          <w:r>
            <w:rPr>
              <w:rFonts w:ascii="Times New Roman" w:hAnsi="Times New Roman" w:cs="Times New Roman"/>
              <w:sz w:val="26"/>
              <w:szCs w:val="26"/>
            </w:rPr>
            <w:t>4</w:t>
          </w:r>
        </w:p>
        <w:p w:rsidR="00EA1192" w:rsidRPr="00C1308E" w:rsidRDefault="00C1308E" w:rsidP="00C1308E">
          <w:pPr>
            <w:pStyle w:val="32"/>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82160E" w:rsidRPr="00C1308E">
            <w:rPr>
              <w:rFonts w:ascii="Times New Roman" w:hAnsi="Times New Roman" w:cs="Times New Roman"/>
              <w:sz w:val="26"/>
              <w:szCs w:val="26"/>
            </w:rPr>
            <w:t>1.3. Формы обучения</w:t>
          </w:r>
          <w:r w:rsidR="0082160E" w:rsidRPr="00C1308E">
            <w:rPr>
              <w:rFonts w:ascii="Times New Roman" w:hAnsi="Times New Roman" w:cs="Times New Roman"/>
              <w:sz w:val="26"/>
              <w:szCs w:val="26"/>
            </w:rPr>
            <w:ptab w:relativeTo="margin" w:alignment="right" w:leader="dot"/>
          </w:r>
          <w:r>
            <w:rPr>
              <w:rFonts w:ascii="Times New Roman" w:hAnsi="Times New Roman" w:cs="Times New Roman"/>
              <w:sz w:val="26"/>
              <w:szCs w:val="26"/>
            </w:rPr>
            <w:t>5</w:t>
          </w:r>
        </w:p>
        <w:p w:rsidR="0082160E" w:rsidRPr="00C1308E" w:rsidRDefault="00C1308E" w:rsidP="00C1308E">
          <w:pPr>
            <w:pStyle w:val="32"/>
            <w:spacing w:after="0" w:line="360"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00EA1192" w:rsidRPr="00C1308E">
            <w:rPr>
              <w:rFonts w:ascii="Times New Roman" w:hAnsi="Times New Roman" w:cs="Times New Roman"/>
              <w:sz w:val="26"/>
              <w:szCs w:val="26"/>
            </w:rPr>
            <w:t>1.4. Цель и задачи</w:t>
          </w:r>
          <w:r w:rsidR="00EA1192" w:rsidRPr="00C1308E">
            <w:rPr>
              <w:rFonts w:ascii="Times New Roman" w:hAnsi="Times New Roman" w:cs="Times New Roman"/>
              <w:sz w:val="26"/>
              <w:szCs w:val="26"/>
            </w:rPr>
            <w:ptab w:relativeTo="margin" w:alignment="right" w:leader="dot"/>
          </w:r>
          <w:r>
            <w:rPr>
              <w:rFonts w:ascii="Times New Roman" w:hAnsi="Times New Roman" w:cs="Times New Roman"/>
              <w:sz w:val="26"/>
              <w:szCs w:val="26"/>
            </w:rPr>
            <w:t>8</w:t>
          </w:r>
        </w:p>
        <w:p w:rsidR="0082160E" w:rsidRPr="00C1308E" w:rsidRDefault="00EA1192" w:rsidP="00C1308E">
          <w:pPr>
            <w:pStyle w:val="15"/>
            <w:spacing w:after="0" w:line="360" w:lineRule="auto"/>
            <w:rPr>
              <w:rFonts w:ascii="Times New Roman" w:hAnsi="Times New Roman" w:cs="Times New Roman"/>
              <w:sz w:val="26"/>
              <w:szCs w:val="26"/>
            </w:rPr>
          </w:pPr>
          <w:r w:rsidRPr="00C1308E">
            <w:rPr>
              <w:rFonts w:ascii="Times New Roman" w:hAnsi="Times New Roman" w:cs="Times New Roman"/>
              <w:b/>
              <w:sz w:val="26"/>
              <w:szCs w:val="26"/>
            </w:rPr>
            <w:t>2. Основные формы и методы</w:t>
          </w:r>
          <w:r w:rsidR="0082160E" w:rsidRPr="00C1308E">
            <w:rPr>
              <w:rFonts w:ascii="Times New Roman" w:hAnsi="Times New Roman" w:cs="Times New Roman"/>
              <w:sz w:val="26"/>
              <w:szCs w:val="26"/>
            </w:rPr>
            <w:ptab w:relativeTo="margin" w:alignment="right" w:leader="dot"/>
          </w:r>
          <w:r w:rsidR="00C1308E">
            <w:rPr>
              <w:rFonts w:ascii="Times New Roman" w:hAnsi="Times New Roman" w:cs="Times New Roman"/>
              <w:b/>
              <w:sz w:val="26"/>
              <w:szCs w:val="26"/>
            </w:rPr>
            <w:t>10</w:t>
          </w:r>
        </w:p>
        <w:p w:rsidR="00EA1192" w:rsidRPr="00C1308E" w:rsidRDefault="00EA1192" w:rsidP="00C1308E">
          <w:pPr>
            <w:pStyle w:val="15"/>
            <w:spacing w:after="0" w:line="360" w:lineRule="auto"/>
            <w:rPr>
              <w:rFonts w:ascii="Times New Roman" w:hAnsi="Times New Roman" w:cs="Times New Roman"/>
              <w:b/>
              <w:sz w:val="26"/>
              <w:szCs w:val="26"/>
            </w:rPr>
          </w:pPr>
          <w:r w:rsidRPr="00C1308E">
            <w:rPr>
              <w:rFonts w:ascii="Times New Roman" w:hAnsi="Times New Roman" w:cs="Times New Roman"/>
              <w:b/>
              <w:sz w:val="26"/>
              <w:szCs w:val="26"/>
            </w:rPr>
            <w:t>3. Планируемые результаты</w:t>
          </w:r>
          <w:r w:rsidRPr="00C1308E">
            <w:rPr>
              <w:rFonts w:ascii="Times New Roman" w:hAnsi="Times New Roman" w:cs="Times New Roman"/>
              <w:sz w:val="26"/>
              <w:szCs w:val="26"/>
            </w:rPr>
            <w:ptab w:relativeTo="margin" w:alignment="right" w:leader="dot"/>
          </w:r>
          <w:r w:rsidR="00C1308E">
            <w:rPr>
              <w:rFonts w:ascii="Times New Roman" w:hAnsi="Times New Roman" w:cs="Times New Roman"/>
              <w:sz w:val="26"/>
              <w:szCs w:val="26"/>
            </w:rPr>
            <w:t>1</w:t>
          </w:r>
          <w:r w:rsidRPr="00C1308E">
            <w:rPr>
              <w:rFonts w:ascii="Times New Roman" w:hAnsi="Times New Roman" w:cs="Times New Roman"/>
              <w:b/>
              <w:sz w:val="26"/>
              <w:szCs w:val="26"/>
            </w:rPr>
            <w:t>4</w:t>
          </w:r>
        </w:p>
        <w:p w:rsidR="00EA1192" w:rsidRPr="00C1308E" w:rsidRDefault="007E6609" w:rsidP="00C1308E">
          <w:pPr>
            <w:spacing w:line="360" w:lineRule="auto"/>
            <w:rPr>
              <w:sz w:val="26"/>
              <w:szCs w:val="26"/>
              <w:lang w:eastAsia="en-US"/>
            </w:rPr>
          </w:pPr>
          <w:r>
            <w:rPr>
              <w:sz w:val="26"/>
              <w:szCs w:val="26"/>
              <w:lang w:eastAsia="en-US"/>
            </w:rPr>
            <w:t xml:space="preserve">    </w:t>
          </w:r>
          <w:r w:rsidR="00EA1192" w:rsidRPr="00C1308E">
            <w:rPr>
              <w:sz w:val="26"/>
              <w:szCs w:val="26"/>
              <w:lang w:eastAsia="en-US"/>
            </w:rPr>
            <w:t>3.1. Нормативы по общей и специальной физической подготовке</w:t>
          </w:r>
        </w:p>
        <w:p w:rsidR="00EA1192" w:rsidRPr="00C1308E" w:rsidRDefault="007E6609" w:rsidP="00C1308E">
          <w:pPr>
            <w:spacing w:line="360" w:lineRule="auto"/>
            <w:rPr>
              <w:sz w:val="26"/>
              <w:szCs w:val="26"/>
            </w:rPr>
          </w:pPr>
          <w:r>
            <w:rPr>
              <w:sz w:val="26"/>
              <w:szCs w:val="26"/>
              <w:lang w:eastAsia="en-US"/>
            </w:rPr>
            <w:t xml:space="preserve">           </w:t>
          </w:r>
          <w:r w:rsidR="00EA1192" w:rsidRPr="00C1308E">
            <w:rPr>
              <w:sz w:val="26"/>
              <w:szCs w:val="26"/>
              <w:lang w:eastAsia="en-US"/>
            </w:rPr>
            <w:t>по виду спорта пауэрлифтинг</w:t>
          </w:r>
          <w:r w:rsidR="003B6D19" w:rsidRPr="00C1308E">
            <w:rPr>
              <w:sz w:val="26"/>
              <w:szCs w:val="26"/>
            </w:rPr>
            <w:ptab w:relativeTo="margin" w:alignment="right" w:leader="dot"/>
          </w:r>
          <w:r w:rsidR="00C1308E">
            <w:rPr>
              <w:sz w:val="26"/>
              <w:szCs w:val="26"/>
            </w:rPr>
            <w:t>15</w:t>
          </w:r>
        </w:p>
        <w:p w:rsidR="003B6D19" w:rsidRPr="00C1308E" w:rsidRDefault="007E6609" w:rsidP="00C1308E">
          <w:pPr>
            <w:spacing w:line="360" w:lineRule="auto"/>
            <w:rPr>
              <w:sz w:val="26"/>
              <w:szCs w:val="26"/>
              <w:lang w:eastAsia="en-US"/>
            </w:rPr>
          </w:pPr>
          <w:r>
            <w:rPr>
              <w:sz w:val="26"/>
              <w:szCs w:val="26"/>
              <w:lang w:eastAsia="en-US"/>
            </w:rPr>
            <w:t xml:space="preserve">    </w:t>
          </w:r>
          <w:r w:rsidR="003B6D19" w:rsidRPr="00C1308E">
            <w:rPr>
              <w:sz w:val="26"/>
              <w:szCs w:val="26"/>
              <w:lang w:eastAsia="en-US"/>
            </w:rPr>
            <w:t>3.2. Техническая подготовка</w:t>
          </w:r>
          <w:r w:rsidR="003B6D19" w:rsidRPr="00C1308E">
            <w:rPr>
              <w:sz w:val="26"/>
              <w:szCs w:val="26"/>
            </w:rPr>
            <w:ptab w:relativeTo="margin" w:alignment="right" w:leader="dot"/>
          </w:r>
          <w:r w:rsidR="00C1308E">
            <w:rPr>
              <w:sz w:val="26"/>
              <w:szCs w:val="26"/>
            </w:rPr>
            <w:t>18</w:t>
          </w:r>
        </w:p>
        <w:p w:rsidR="00EA1192" w:rsidRPr="00C1308E" w:rsidRDefault="003B6D19" w:rsidP="00C1308E">
          <w:pPr>
            <w:pStyle w:val="15"/>
            <w:spacing w:after="0" w:line="360" w:lineRule="auto"/>
            <w:rPr>
              <w:rFonts w:ascii="Times New Roman" w:hAnsi="Times New Roman" w:cs="Times New Roman"/>
              <w:b/>
              <w:sz w:val="26"/>
              <w:szCs w:val="26"/>
            </w:rPr>
          </w:pPr>
          <w:r w:rsidRPr="00C1308E">
            <w:rPr>
              <w:rFonts w:ascii="Times New Roman" w:hAnsi="Times New Roman" w:cs="Times New Roman"/>
              <w:b/>
              <w:sz w:val="26"/>
              <w:szCs w:val="26"/>
            </w:rPr>
            <w:t>4. Формы подведения итогов реализации программы</w:t>
          </w:r>
          <w:r w:rsidR="00EA1192" w:rsidRPr="00C1308E">
            <w:rPr>
              <w:rFonts w:ascii="Times New Roman" w:hAnsi="Times New Roman" w:cs="Times New Roman"/>
              <w:sz w:val="26"/>
              <w:szCs w:val="26"/>
            </w:rPr>
            <w:ptab w:relativeTo="margin" w:alignment="right" w:leader="dot"/>
          </w:r>
          <w:r w:rsidR="00521CC6">
            <w:rPr>
              <w:rFonts w:ascii="Times New Roman" w:hAnsi="Times New Roman" w:cs="Times New Roman"/>
              <w:b/>
              <w:sz w:val="26"/>
              <w:szCs w:val="26"/>
            </w:rPr>
            <w:t>19</w:t>
          </w:r>
        </w:p>
        <w:p w:rsidR="007E6609" w:rsidRDefault="007E6609" w:rsidP="00C1308E">
          <w:pPr>
            <w:spacing w:line="360" w:lineRule="auto"/>
            <w:rPr>
              <w:sz w:val="26"/>
              <w:szCs w:val="26"/>
              <w:lang w:eastAsia="en-US"/>
            </w:rPr>
          </w:pPr>
          <w:r>
            <w:rPr>
              <w:sz w:val="26"/>
              <w:szCs w:val="26"/>
              <w:lang w:eastAsia="en-US"/>
            </w:rPr>
            <w:t xml:space="preserve">    </w:t>
          </w:r>
          <w:r w:rsidR="003B6D19" w:rsidRPr="00C1308E">
            <w:rPr>
              <w:sz w:val="26"/>
              <w:szCs w:val="26"/>
              <w:lang w:eastAsia="en-US"/>
            </w:rPr>
            <w:t xml:space="preserve">4.1. Организационно-педагогические условия реализации дополнительной </w:t>
          </w:r>
          <w:r>
            <w:rPr>
              <w:sz w:val="26"/>
              <w:szCs w:val="26"/>
              <w:lang w:eastAsia="en-US"/>
            </w:rPr>
            <w:t xml:space="preserve">     </w:t>
          </w:r>
        </w:p>
        <w:p w:rsidR="003B6D19" w:rsidRPr="00C1308E" w:rsidRDefault="007E6609" w:rsidP="00C1308E">
          <w:pPr>
            <w:spacing w:line="360" w:lineRule="auto"/>
            <w:rPr>
              <w:sz w:val="26"/>
              <w:szCs w:val="26"/>
              <w:lang w:eastAsia="en-US"/>
            </w:rPr>
          </w:pPr>
          <w:r>
            <w:rPr>
              <w:sz w:val="26"/>
              <w:szCs w:val="26"/>
              <w:lang w:eastAsia="en-US"/>
            </w:rPr>
            <w:t xml:space="preserve">           </w:t>
          </w:r>
          <w:r w:rsidR="003B6D19" w:rsidRPr="00C1308E">
            <w:rPr>
              <w:sz w:val="26"/>
              <w:szCs w:val="26"/>
              <w:lang w:eastAsia="en-US"/>
            </w:rPr>
            <w:t>общеобразовательной</w:t>
          </w:r>
          <w:r w:rsidR="00521CC6">
            <w:rPr>
              <w:sz w:val="26"/>
              <w:szCs w:val="26"/>
              <w:lang w:eastAsia="en-US"/>
            </w:rPr>
            <w:t xml:space="preserve"> </w:t>
          </w:r>
          <w:r w:rsidR="003B6D19" w:rsidRPr="00C1308E">
            <w:rPr>
              <w:sz w:val="26"/>
              <w:szCs w:val="26"/>
              <w:lang w:eastAsia="en-US"/>
            </w:rPr>
            <w:t>общеразвивающей программы</w:t>
          </w:r>
          <w:r w:rsidR="00521CC6" w:rsidRPr="00C1308E">
            <w:rPr>
              <w:sz w:val="26"/>
              <w:szCs w:val="26"/>
            </w:rPr>
            <w:ptab w:relativeTo="margin" w:alignment="right" w:leader="dot"/>
          </w:r>
          <w:r w:rsidR="00521CC6">
            <w:rPr>
              <w:sz w:val="26"/>
              <w:szCs w:val="26"/>
            </w:rPr>
            <w:t>20</w:t>
          </w:r>
        </w:p>
        <w:p w:rsidR="00EA1192" w:rsidRPr="00C1308E" w:rsidRDefault="003B6D19" w:rsidP="00C1308E">
          <w:pPr>
            <w:pStyle w:val="15"/>
            <w:spacing w:after="0" w:line="360" w:lineRule="auto"/>
            <w:rPr>
              <w:rFonts w:ascii="Times New Roman" w:hAnsi="Times New Roman" w:cs="Times New Roman"/>
              <w:b/>
              <w:sz w:val="26"/>
              <w:szCs w:val="26"/>
            </w:rPr>
          </w:pPr>
          <w:r w:rsidRPr="00C1308E">
            <w:rPr>
              <w:rFonts w:ascii="Times New Roman" w:hAnsi="Times New Roman" w:cs="Times New Roman"/>
              <w:b/>
              <w:sz w:val="26"/>
              <w:szCs w:val="26"/>
            </w:rPr>
            <w:t>5. Материально-техническое и научно-методическое обеспечение.</w:t>
          </w:r>
          <w:r w:rsidR="00EA1192" w:rsidRPr="00C1308E">
            <w:rPr>
              <w:rFonts w:ascii="Times New Roman" w:hAnsi="Times New Roman" w:cs="Times New Roman"/>
              <w:b/>
              <w:sz w:val="26"/>
              <w:szCs w:val="26"/>
            </w:rPr>
            <w:t>.</w:t>
          </w:r>
          <w:r w:rsidR="00EA1192" w:rsidRPr="00C1308E">
            <w:rPr>
              <w:rFonts w:ascii="Times New Roman" w:hAnsi="Times New Roman" w:cs="Times New Roman"/>
              <w:sz w:val="26"/>
              <w:szCs w:val="26"/>
            </w:rPr>
            <w:ptab w:relativeTo="margin" w:alignment="right" w:leader="dot"/>
          </w:r>
          <w:r w:rsidR="00521CC6">
            <w:rPr>
              <w:rFonts w:ascii="Times New Roman" w:hAnsi="Times New Roman" w:cs="Times New Roman"/>
              <w:b/>
              <w:sz w:val="26"/>
              <w:szCs w:val="26"/>
            </w:rPr>
            <w:t>21</w:t>
          </w:r>
        </w:p>
        <w:p w:rsidR="003B6D19" w:rsidRPr="00C1308E" w:rsidRDefault="007E6609" w:rsidP="00C1308E">
          <w:pPr>
            <w:spacing w:line="360" w:lineRule="auto"/>
            <w:rPr>
              <w:sz w:val="26"/>
              <w:szCs w:val="26"/>
              <w:lang w:eastAsia="en-US"/>
            </w:rPr>
          </w:pPr>
          <w:r>
            <w:rPr>
              <w:sz w:val="26"/>
              <w:szCs w:val="26"/>
              <w:lang w:eastAsia="en-US"/>
            </w:rPr>
            <w:t xml:space="preserve">    </w:t>
          </w:r>
          <w:r w:rsidR="003B6D19" w:rsidRPr="00C1308E">
            <w:rPr>
              <w:sz w:val="26"/>
              <w:szCs w:val="26"/>
              <w:lang w:eastAsia="en-US"/>
            </w:rPr>
            <w:t>5.1. Оценочные и методические материалы</w:t>
          </w:r>
          <w:r w:rsidR="00521CC6" w:rsidRPr="00C1308E">
            <w:rPr>
              <w:sz w:val="26"/>
              <w:szCs w:val="26"/>
            </w:rPr>
            <w:ptab w:relativeTo="margin" w:alignment="right" w:leader="dot"/>
          </w:r>
          <w:r w:rsidR="003B6D19" w:rsidRPr="00C1308E">
            <w:rPr>
              <w:sz w:val="26"/>
              <w:szCs w:val="26"/>
              <w:lang w:eastAsia="en-US"/>
            </w:rPr>
            <w:t>2</w:t>
          </w:r>
          <w:r>
            <w:rPr>
              <w:sz w:val="26"/>
              <w:szCs w:val="26"/>
              <w:lang w:eastAsia="en-US"/>
            </w:rPr>
            <w:t>5</w:t>
          </w:r>
        </w:p>
        <w:p w:rsidR="00EA1192" w:rsidRPr="00C1308E" w:rsidRDefault="003B6D19" w:rsidP="00C1308E">
          <w:pPr>
            <w:pStyle w:val="15"/>
            <w:spacing w:after="0" w:line="360" w:lineRule="auto"/>
            <w:rPr>
              <w:rFonts w:ascii="Times New Roman" w:hAnsi="Times New Roman" w:cs="Times New Roman"/>
              <w:b/>
              <w:sz w:val="26"/>
              <w:szCs w:val="26"/>
            </w:rPr>
          </w:pPr>
          <w:r w:rsidRPr="00C1308E">
            <w:rPr>
              <w:rFonts w:ascii="Times New Roman" w:hAnsi="Times New Roman" w:cs="Times New Roman"/>
              <w:b/>
              <w:sz w:val="26"/>
              <w:szCs w:val="26"/>
            </w:rPr>
            <w:t>6. У</w:t>
          </w:r>
          <w:r w:rsidR="007E6609">
            <w:rPr>
              <w:rFonts w:ascii="Times New Roman" w:hAnsi="Times New Roman" w:cs="Times New Roman"/>
              <w:b/>
              <w:sz w:val="26"/>
              <w:szCs w:val="26"/>
            </w:rPr>
            <w:t>чебный план</w:t>
          </w:r>
          <w:r w:rsidR="00EA1192" w:rsidRPr="00C1308E">
            <w:rPr>
              <w:rFonts w:ascii="Times New Roman" w:hAnsi="Times New Roman" w:cs="Times New Roman"/>
              <w:sz w:val="26"/>
              <w:szCs w:val="26"/>
            </w:rPr>
            <w:ptab w:relativeTo="margin" w:alignment="right" w:leader="dot"/>
          </w:r>
          <w:r w:rsidR="007E6609">
            <w:rPr>
              <w:rFonts w:ascii="Times New Roman" w:hAnsi="Times New Roman" w:cs="Times New Roman"/>
              <w:b/>
              <w:sz w:val="26"/>
              <w:szCs w:val="26"/>
            </w:rPr>
            <w:t>26</w:t>
          </w:r>
        </w:p>
        <w:p w:rsidR="003B6D19" w:rsidRPr="00C1308E" w:rsidRDefault="007E6609" w:rsidP="00C1308E">
          <w:pPr>
            <w:spacing w:line="360" w:lineRule="auto"/>
            <w:rPr>
              <w:sz w:val="26"/>
              <w:szCs w:val="26"/>
              <w:lang w:eastAsia="en-US"/>
            </w:rPr>
          </w:pPr>
          <w:r>
            <w:rPr>
              <w:sz w:val="26"/>
              <w:szCs w:val="26"/>
              <w:lang w:eastAsia="en-US"/>
            </w:rPr>
            <w:t xml:space="preserve">    </w:t>
          </w:r>
          <w:r w:rsidR="003B6D19" w:rsidRPr="00C1308E">
            <w:rPr>
              <w:sz w:val="26"/>
              <w:szCs w:val="26"/>
              <w:lang w:eastAsia="en-US"/>
            </w:rPr>
            <w:t>6.1. Календарный учебный график</w:t>
          </w:r>
        </w:p>
        <w:p w:rsidR="003B6D19" w:rsidRPr="00C1308E" w:rsidRDefault="007E6609" w:rsidP="00C1308E">
          <w:pPr>
            <w:spacing w:line="360" w:lineRule="auto"/>
            <w:rPr>
              <w:sz w:val="26"/>
              <w:szCs w:val="26"/>
              <w:lang w:eastAsia="en-US"/>
            </w:rPr>
          </w:pPr>
          <w:r>
            <w:rPr>
              <w:sz w:val="26"/>
              <w:szCs w:val="26"/>
              <w:lang w:eastAsia="en-US"/>
            </w:rPr>
            <w:t xml:space="preserve">           </w:t>
          </w:r>
          <w:r w:rsidR="003B6D19" w:rsidRPr="00C1308E">
            <w:rPr>
              <w:sz w:val="26"/>
              <w:szCs w:val="26"/>
              <w:lang w:eastAsia="en-US"/>
            </w:rPr>
            <w:t>для спортивно-оздоровительной группы «Пауэрлифтинг»</w:t>
          </w:r>
          <w:r w:rsidR="00521CC6" w:rsidRPr="00521CC6">
            <w:rPr>
              <w:sz w:val="26"/>
              <w:szCs w:val="26"/>
            </w:rPr>
            <w:t xml:space="preserve"> </w:t>
          </w:r>
          <w:r w:rsidR="00521CC6" w:rsidRPr="00C1308E">
            <w:rPr>
              <w:sz w:val="26"/>
              <w:szCs w:val="26"/>
            </w:rPr>
            <w:ptab w:relativeTo="margin" w:alignment="right" w:leader="dot"/>
          </w:r>
          <w:r w:rsidR="00521CC6">
            <w:rPr>
              <w:sz w:val="26"/>
              <w:szCs w:val="26"/>
            </w:rPr>
            <w:t>28</w:t>
          </w:r>
        </w:p>
        <w:p w:rsidR="00EA1192" w:rsidRPr="00C1308E" w:rsidRDefault="003B6D19" w:rsidP="00C1308E">
          <w:pPr>
            <w:pStyle w:val="15"/>
            <w:spacing w:after="0" w:line="360" w:lineRule="auto"/>
            <w:rPr>
              <w:rFonts w:ascii="Times New Roman" w:hAnsi="Times New Roman" w:cs="Times New Roman"/>
              <w:sz w:val="26"/>
              <w:szCs w:val="26"/>
            </w:rPr>
          </w:pPr>
          <w:r w:rsidRPr="00C1308E">
            <w:rPr>
              <w:rFonts w:ascii="Times New Roman" w:hAnsi="Times New Roman" w:cs="Times New Roman"/>
              <w:b/>
              <w:sz w:val="26"/>
              <w:szCs w:val="26"/>
            </w:rPr>
            <w:t xml:space="preserve">7. </w:t>
          </w:r>
          <w:r w:rsidR="007E6609">
            <w:rPr>
              <w:rFonts w:ascii="Times New Roman" w:hAnsi="Times New Roman" w:cs="Times New Roman"/>
              <w:b/>
              <w:sz w:val="26"/>
              <w:szCs w:val="26"/>
            </w:rPr>
            <w:t>Содержание программы</w:t>
          </w:r>
          <w:r w:rsidR="00EA1192" w:rsidRPr="00C1308E">
            <w:rPr>
              <w:rFonts w:ascii="Times New Roman" w:hAnsi="Times New Roman" w:cs="Times New Roman"/>
              <w:sz w:val="26"/>
              <w:szCs w:val="26"/>
            </w:rPr>
            <w:ptab w:relativeTo="margin" w:alignment="right" w:leader="dot"/>
          </w:r>
          <w:r w:rsidR="007E6609">
            <w:rPr>
              <w:rFonts w:ascii="Times New Roman" w:hAnsi="Times New Roman" w:cs="Times New Roman"/>
              <w:b/>
              <w:sz w:val="26"/>
              <w:szCs w:val="26"/>
            </w:rPr>
            <w:t>29</w:t>
          </w:r>
        </w:p>
        <w:p w:rsidR="00EA1192" w:rsidRPr="00C1308E" w:rsidRDefault="00C1308E" w:rsidP="00C1308E">
          <w:pPr>
            <w:pStyle w:val="15"/>
            <w:spacing w:after="0" w:line="360" w:lineRule="auto"/>
            <w:rPr>
              <w:rFonts w:ascii="Times New Roman" w:hAnsi="Times New Roman" w:cs="Times New Roman"/>
              <w:sz w:val="26"/>
              <w:szCs w:val="26"/>
            </w:rPr>
          </w:pPr>
          <w:r w:rsidRPr="00C1308E">
            <w:rPr>
              <w:rFonts w:ascii="Times New Roman" w:hAnsi="Times New Roman" w:cs="Times New Roman"/>
              <w:b/>
              <w:sz w:val="26"/>
              <w:szCs w:val="26"/>
            </w:rPr>
            <w:t>8. Информационное обеспечение программы</w:t>
          </w:r>
          <w:r w:rsidR="00EA1192" w:rsidRPr="00C1308E">
            <w:rPr>
              <w:rFonts w:ascii="Times New Roman" w:hAnsi="Times New Roman" w:cs="Times New Roman"/>
              <w:sz w:val="26"/>
              <w:szCs w:val="26"/>
            </w:rPr>
            <w:ptab w:relativeTo="margin" w:alignment="right" w:leader="dot"/>
          </w:r>
          <w:r w:rsidR="007E6609">
            <w:rPr>
              <w:rFonts w:ascii="Times New Roman" w:hAnsi="Times New Roman" w:cs="Times New Roman"/>
              <w:b/>
              <w:sz w:val="26"/>
              <w:szCs w:val="26"/>
            </w:rPr>
            <w:t>34</w:t>
          </w:r>
        </w:p>
        <w:p w:rsidR="00EA1192" w:rsidRPr="00C1308E" w:rsidRDefault="00C1308E" w:rsidP="00C1308E">
          <w:pPr>
            <w:pStyle w:val="15"/>
            <w:spacing w:after="0" w:line="360" w:lineRule="auto"/>
            <w:rPr>
              <w:rFonts w:ascii="Times New Roman" w:hAnsi="Times New Roman" w:cs="Times New Roman"/>
              <w:sz w:val="26"/>
              <w:szCs w:val="26"/>
            </w:rPr>
          </w:pPr>
          <w:r w:rsidRPr="00C1308E">
            <w:rPr>
              <w:rFonts w:ascii="Times New Roman" w:hAnsi="Times New Roman" w:cs="Times New Roman"/>
              <w:b/>
              <w:sz w:val="26"/>
              <w:szCs w:val="26"/>
            </w:rPr>
            <w:t>Приложения</w:t>
          </w:r>
          <w:r w:rsidR="00EA1192" w:rsidRPr="00C1308E">
            <w:rPr>
              <w:rFonts w:ascii="Times New Roman" w:hAnsi="Times New Roman" w:cs="Times New Roman"/>
              <w:sz w:val="26"/>
              <w:szCs w:val="26"/>
            </w:rPr>
            <w:ptab w:relativeTo="margin" w:alignment="right" w:leader="dot"/>
          </w:r>
          <w:r w:rsidR="007E6609">
            <w:rPr>
              <w:rFonts w:ascii="Times New Roman" w:hAnsi="Times New Roman" w:cs="Times New Roman"/>
              <w:b/>
              <w:sz w:val="26"/>
              <w:szCs w:val="26"/>
            </w:rPr>
            <w:t>37</w:t>
          </w:r>
        </w:p>
        <w:p w:rsidR="0082160E" w:rsidRPr="00EA1192" w:rsidRDefault="001B3E50" w:rsidP="00C1308E">
          <w:pPr>
            <w:spacing w:line="360" w:lineRule="auto"/>
            <w:rPr>
              <w:lang w:eastAsia="en-US"/>
            </w:rPr>
          </w:pPr>
        </w:p>
      </w:sdtContent>
    </w:sdt>
    <w:p w:rsidR="00F35D37" w:rsidRDefault="00F35D37" w:rsidP="0082160E">
      <w:pPr>
        <w:pStyle w:val="af8"/>
        <w:rPr>
          <w:color w:val="000000"/>
        </w:rPr>
      </w:pPr>
    </w:p>
    <w:p w:rsidR="00F35D37" w:rsidRDefault="00F35D37" w:rsidP="00EE7C69">
      <w:pPr>
        <w:widowControl/>
        <w:shd w:val="clear" w:color="auto" w:fill="FFFFFF"/>
        <w:ind w:left="720"/>
        <w:jc w:val="center"/>
        <w:rPr>
          <w:color w:val="000000"/>
          <w:sz w:val="28"/>
          <w:szCs w:val="28"/>
        </w:rPr>
      </w:pPr>
    </w:p>
    <w:p w:rsidR="00F35D37" w:rsidRDefault="00F35D37" w:rsidP="00EE7C69">
      <w:pPr>
        <w:widowControl/>
        <w:shd w:val="clear" w:color="auto" w:fill="FFFFFF"/>
        <w:ind w:left="720"/>
        <w:jc w:val="center"/>
        <w:rPr>
          <w:color w:val="000000"/>
          <w:sz w:val="28"/>
          <w:szCs w:val="28"/>
        </w:rPr>
      </w:pPr>
    </w:p>
    <w:p w:rsidR="00F35D37" w:rsidRDefault="00F35D37" w:rsidP="00EE7C69">
      <w:pPr>
        <w:widowControl/>
        <w:shd w:val="clear" w:color="auto" w:fill="FFFFFF"/>
        <w:ind w:left="720"/>
        <w:jc w:val="center"/>
        <w:rPr>
          <w:color w:val="000000"/>
          <w:sz w:val="28"/>
          <w:szCs w:val="28"/>
        </w:rPr>
      </w:pPr>
    </w:p>
    <w:p w:rsidR="00F35D37" w:rsidRDefault="00F35D37" w:rsidP="00EE7C69">
      <w:pPr>
        <w:widowControl/>
        <w:shd w:val="clear" w:color="auto" w:fill="FFFFFF"/>
        <w:ind w:left="720"/>
        <w:jc w:val="center"/>
        <w:rPr>
          <w:color w:val="000000"/>
          <w:sz w:val="28"/>
          <w:szCs w:val="28"/>
        </w:rPr>
      </w:pPr>
    </w:p>
    <w:p w:rsidR="00F35D37" w:rsidRDefault="00F35D37" w:rsidP="00EE7C69">
      <w:pPr>
        <w:widowControl/>
        <w:shd w:val="clear" w:color="auto" w:fill="FFFFFF"/>
        <w:ind w:left="720"/>
        <w:jc w:val="center"/>
        <w:rPr>
          <w:color w:val="000000"/>
          <w:sz w:val="28"/>
          <w:szCs w:val="28"/>
        </w:rPr>
      </w:pPr>
    </w:p>
    <w:p w:rsidR="00F35D37" w:rsidRDefault="00F35D37" w:rsidP="00EE7C69">
      <w:pPr>
        <w:widowControl/>
        <w:shd w:val="clear" w:color="auto" w:fill="FFFFFF"/>
        <w:ind w:left="720"/>
        <w:jc w:val="center"/>
        <w:rPr>
          <w:color w:val="000000"/>
          <w:sz w:val="28"/>
          <w:szCs w:val="28"/>
        </w:rPr>
      </w:pPr>
    </w:p>
    <w:p w:rsidR="00F35D37" w:rsidRDefault="00F35D37" w:rsidP="00EE7C69">
      <w:pPr>
        <w:widowControl/>
        <w:shd w:val="clear" w:color="auto" w:fill="FFFFFF"/>
        <w:ind w:left="720"/>
        <w:jc w:val="center"/>
        <w:rPr>
          <w:color w:val="000000"/>
          <w:sz w:val="28"/>
          <w:szCs w:val="28"/>
        </w:rPr>
      </w:pPr>
    </w:p>
    <w:p w:rsidR="00C1308E" w:rsidRDefault="00C1308E" w:rsidP="00C1308E">
      <w:pPr>
        <w:widowControl/>
        <w:shd w:val="clear" w:color="auto" w:fill="FFFFFF"/>
        <w:spacing w:line="360" w:lineRule="auto"/>
        <w:rPr>
          <w:color w:val="000000"/>
          <w:sz w:val="28"/>
          <w:szCs w:val="28"/>
        </w:rPr>
      </w:pPr>
    </w:p>
    <w:p w:rsidR="00C1308E" w:rsidRDefault="00C1308E" w:rsidP="00C1308E">
      <w:pPr>
        <w:widowControl/>
        <w:shd w:val="clear" w:color="auto" w:fill="FFFFFF"/>
        <w:spacing w:line="360" w:lineRule="auto"/>
        <w:rPr>
          <w:color w:val="000000"/>
          <w:sz w:val="26"/>
          <w:szCs w:val="26"/>
        </w:rPr>
      </w:pPr>
    </w:p>
    <w:p w:rsidR="0076069F" w:rsidRPr="00C1308E" w:rsidRDefault="00C3618F" w:rsidP="00643124">
      <w:pPr>
        <w:widowControl/>
        <w:shd w:val="clear" w:color="auto" w:fill="FFFFFF"/>
        <w:spacing w:line="360" w:lineRule="auto"/>
        <w:jc w:val="center"/>
        <w:rPr>
          <w:b/>
          <w:color w:val="000000"/>
          <w:sz w:val="26"/>
          <w:szCs w:val="26"/>
        </w:rPr>
      </w:pPr>
      <w:r w:rsidRPr="00C1308E">
        <w:rPr>
          <w:b/>
          <w:color w:val="000000"/>
          <w:sz w:val="26"/>
          <w:szCs w:val="26"/>
        </w:rPr>
        <w:lastRenderedPageBreak/>
        <w:t xml:space="preserve">1. </w:t>
      </w:r>
      <w:r w:rsidR="0076069F" w:rsidRPr="00C1308E">
        <w:rPr>
          <w:b/>
          <w:color w:val="000000"/>
          <w:sz w:val="26"/>
          <w:szCs w:val="26"/>
        </w:rPr>
        <w:t>ПОЯСНИТЕЛЬНАЯ ЗАПИСКА</w:t>
      </w:r>
    </w:p>
    <w:p w:rsidR="00EE7C69" w:rsidRPr="00643124" w:rsidRDefault="0076069F" w:rsidP="00643124">
      <w:pPr>
        <w:widowControl/>
        <w:autoSpaceDE/>
        <w:autoSpaceDN/>
        <w:adjustRightInd/>
        <w:spacing w:line="360" w:lineRule="auto"/>
        <w:jc w:val="center"/>
        <w:rPr>
          <w:b/>
          <w:bCs/>
          <w:sz w:val="26"/>
          <w:szCs w:val="26"/>
        </w:rPr>
      </w:pPr>
      <w:r w:rsidRPr="00643124">
        <w:rPr>
          <w:b/>
          <w:bCs/>
          <w:sz w:val="26"/>
          <w:szCs w:val="26"/>
        </w:rPr>
        <w:t>Направленность (профиль) программы</w:t>
      </w:r>
    </w:p>
    <w:p w:rsidR="00D745B2" w:rsidRPr="00643124" w:rsidRDefault="0076069F" w:rsidP="00C25D31">
      <w:pPr>
        <w:pStyle w:val="af9"/>
        <w:tabs>
          <w:tab w:val="left" w:pos="9639"/>
        </w:tabs>
        <w:spacing w:line="360" w:lineRule="auto"/>
        <w:ind w:left="0"/>
        <w:jc w:val="both"/>
        <w:rPr>
          <w:sz w:val="26"/>
          <w:szCs w:val="26"/>
          <w:lang w:val="ru-RU"/>
        </w:rPr>
      </w:pPr>
      <w:r w:rsidRPr="00643124">
        <w:rPr>
          <w:color w:val="000000"/>
          <w:sz w:val="26"/>
          <w:szCs w:val="26"/>
          <w:lang w:val="ru-RU"/>
        </w:rPr>
        <w:t xml:space="preserve">Дополнительная </w:t>
      </w:r>
      <w:r w:rsidR="00AB6781" w:rsidRPr="00643124">
        <w:rPr>
          <w:color w:val="000000"/>
          <w:sz w:val="26"/>
          <w:szCs w:val="26"/>
          <w:lang w:val="ru-RU"/>
        </w:rPr>
        <w:t>общеобразовательная</w:t>
      </w:r>
      <w:r w:rsidR="001F7A44" w:rsidRPr="00643124">
        <w:rPr>
          <w:color w:val="000000"/>
          <w:sz w:val="26"/>
          <w:szCs w:val="26"/>
          <w:lang w:val="ru-RU"/>
        </w:rPr>
        <w:t xml:space="preserve"> </w:t>
      </w:r>
      <w:r w:rsidRPr="00643124">
        <w:rPr>
          <w:sz w:val="26"/>
          <w:szCs w:val="26"/>
          <w:lang w:val="ru-RU"/>
        </w:rPr>
        <w:t>общеразвивающая программа</w:t>
      </w:r>
      <w:r w:rsidR="00D745B2" w:rsidRPr="00643124">
        <w:rPr>
          <w:sz w:val="26"/>
          <w:szCs w:val="26"/>
          <w:lang w:val="ru-RU"/>
        </w:rPr>
        <w:t xml:space="preserve"> </w:t>
      </w:r>
      <w:r w:rsidRPr="00643124">
        <w:rPr>
          <w:sz w:val="26"/>
          <w:szCs w:val="26"/>
          <w:lang w:val="ru-RU"/>
        </w:rPr>
        <w:t>«</w:t>
      </w:r>
      <w:r w:rsidR="008F0BC7" w:rsidRPr="00643124">
        <w:rPr>
          <w:sz w:val="26"/>
          <w:szCs w:val="26"/>
          <w:lang w:val="ru-RU"/>
        </w:rPr>
        <w:t>Пауэрлифтинг</w:t>
      </w:r>
      <w:r w:rsidRPr="00643124">
        <w:rPr>
          <w:color w:val="000000"/>
          <w:sz w:val="26"/>
          <w:szCs w:val="26"/>
          <w:lang w:val="ru-RU"/>
        </w:rPr>
        <w:t>» имеет физкультурно-спортивную направленность.</w:t>
      </w:r>
      <w:r w:rsidR="00D745B2" w:rsidRPr="00643124">
        <w:rPr>
          <w:color w:val="000000"/>
          <w:sz w:val="26"/>
          <w:szCs w:val="26"/>
          <w:lang w:val="ru-RU"/>
        </w:rPr>
        <w:t xml:space="preserve"> </w:t>
      </w:r>
      <w:r w:rsidR="00D745B2" w:rsidRPr="00643124">
        <w:rPr>
          <w:sz w:val="26"/>
          <w:szCs w:val="26"/>
          <w:lang w:val="ru-RU"/>
        </w:rPr>
        <w:t>Уровень освоения – ознакомительный. Ориентирована на укрепление здоровья и гармоничное развитие всех органов и систем организма детей, формирование основных жизненно важных двигательных умений и навыков, формирование устойчивого интереса к занятиям спортом.</w:t>
      </w:r>
    </w:p>
    <w:p w:rsidR="00050B92" w:rsidRPr="00643124" w:rsidRDefault="00050B92" w:rsidP="00C25D31">
      <w:pPr>
        <w:spacing w:after="51" w:line="360" w:lineRule="auto"/>
        <w:ind w:right="62"/>
        <w:jc w:val="both"/>
        <w:rPr>
          <w:sz w:val="26"/>
          <w:szCs w:val="26"/>
        </w:rPr>
      </w:pPr>
      <w:r w:rsidRPr="00643124">
        <w:rPr>
          <w:sz w:val="26"/>
          <w:szCs w:val="26"/>
        </w:rPr>
        <w:t xml:space="preserve">Дополнительная общеобразовательная общеразвивающая программа по виду спорта пауэрлифтинг разработана в  соответствии с законами, нормативно правовыми  актами: </w:t>
      </w:r>
    </w:p>
    <w:p w:rsidR="00050B92" w:rsidRPr="00643124" w:rsidRDefault="00050B92" w:rsidP="00643124">
      <w:pPr>
        <w:widowControl/>
        <w:numPr>
          <w:ilvl w:val="0"/>
          <w:numId w:val="16"/>
        </w:numPr>
        <w:autoSpaceDE/>
        <w:autoSpaceDN/>
        <w:adjustRightInd/>
        <w:spacing w:line="360" w:lineRule="auto"/>
        <w:ind w:right="62" w:hanging="348"/>
        <w:jc w:val="both"/>
        <w:rPr>
          <w:sz w:val="26"/>
          <w:szCs w:val="26"/>
        </w:rPr>
      </w:pPr>
      <w:r w:rsidRPr="00643124">
        <w:rPr>
          <w:sz w:val="26"/>
          <w:szCs w:val="26"/>
        </w:rPr>
        <w:t xml:space="preserve">Федеральный закон «Об образовании в Российской Федерации» от </w:t>
      </w:r>
    </w:p>
    <w:p w:rsidR="00050B92" w:rsidRPr="00643124" w:rsidRDefault="00050B92" w:rsidP="00643124">
      <w:pPr>
        <w:spacing w:line="360" w:lineRule="auto"/>
        <w:ind w:left="1158" w:right="62" w:hanging="10"/>
        <w:jc w:val="both"/>
        <w:rPr>
          <w:sz w:val="26"/>
          <w:szCs w:val="26"/>
        </w:rPr>
      </w:pPr>
      <w:r w:rsidRPr="00643124">
        <w:rPr>
          <w:sz w:val="26"/>
          <w:szCs w:val="26"/>
        </w:rPr>
        <w:t xml:space="preserve">29.12.2012 №273-ФЗ. </w:t>
      </w:r>
    </w:p>
    <w:p w:rsidR="00050B92" w:rsidRPr="00643124" w:rsidRDefault="00050B92" w:rsidP="00643124">
      <w:pPr>
        <w:widowControl/>
        <w:numPr>
          <w:ilvl w:val="0"/>
          <w:numId w:val="16"/>
        </w:numPr>
        <w:autoSpaceDE/>
        <w:autoSpaceDN/>
        <w:adjustRightInd/>
        <w:spacing w:line="360" w:lineRule="auto"/>
        <w:ind w:right="62" w:hanging="348"/>
        <w:jc w:val="both"/>
        <w:rPr>
          <w:sz w:val="26"/>
          <w:szCs w:val="26"/>
        </w:rPr>
      </w:pPr>
      <w:r w:rsidRPr="00643124">
        <w:rPr>
          <w:sz w:val="26"/>
          <w:szCs w:val="26"/>
        </w:rPr>
        <w:t xml:space="preserve">Федеральный Закон РФ  от 04.12.2007 № 329-ФЗ «О физической культуре и спорте в Российской Федерации» </w:t>
      </w:r>
    </w:p>
    <w:p w:rsidR="00050B92" w:rsidRPr="00643124" w:rsidRDefault="00050B92" w:rsidP="00643124">
      <w:pPr>
        <w:widowControl/>
        <w:numPr>
          <w:ilvl w:val="0"/>
          <w:numId w:val="16"/>
        </w:numPr>
        <w:autoSpaceDE/>
        <w:autoSpaceDN/>
        <w:adjustRightInd/>
        <w:spacing w:line="360" w:lineRule="auto"/>
        <w:ind w:right="62" w:hanging="348"/>
        <w:jc w:val="both"/>
        <w:rPr>
          <w:sz w:val="26"/>
          <w:szCs w:val="26"/>
        </w:rPr>
      </w:pPr>
      <w:r w:rsidRPr="00643124">
        <w:rPr>
          <w:sz w:val="26"/>
          <w:szCs w:val="26"/>
        </w:rPr>
        <w:t xml:space="preserve">Приказ Министерства спорта Российской Федерации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050B92" w:rsidRPr="00643124" w:rsidRDefault="00050B92" w:rsidP="00643124">
      <w:pPr>
        <w:widowControl/>
        <w:numPr>
          <w:ilvl w:val="0"/>
          <w:numId w:val="16"/>
        </w:numPr>
        <w:autoSpaceDE/>
        <w:autoSpaceDN/>
        <w:adjustRightInd/>
        <w:spacing w:line="360" w:lineRule="auto"/>
        <w:ind w:right="62" w:hanging="348"/>
        <w:jc w:val="both"/>
        <w:rPr>
          <w:sz w:val="26"/>
          <w:szCs w:val="26"/>
        </w:rPr>
      </w:pPr>
      <w:r w:rsidRPr="00643124">
        <w:rPr>
          <w:sz w:val="26"/>
          <w:szCs w:val="26"/>
        </w:rPr>
        <w:t xml:space="preserve">СП 2.4.3648-20 «Санитарно-эпидемиологические требования к организациям воспитания и обучения, отдыха и оздоровления детей и молодежи» </w:t>
      </w:r>
    </w:p>
    <w:p w:rsidR="0076069F" w:rsidRPr="00643124" w:rsidRDefault="0076069F" w:rsidP="00643124">
      <w:pPr>
        <w:widowControl/>
        <w:autoSpaceDE/>
        <w:autoSpaceDN/>
        <w:adjustRightInd/>
        <w:spacing w:line="360" w:lineRule="auto"/>
        <w:jc w:val="center"/>
        <w:rPr>
          <w:sz w:val="26"/>
          <w:szCs w:val="26"/>
        </w:rPr>
      </w:pPr>
      <w:r w:rsidRPr="00643124">
        <w:rPr>
          <w:b/>
          <w:sz w:val="26"/>
          <w:szCs w:val="26"/>
        </w:rPr>
        <w:t>Актуальность программы</w:t>
      </w:r>
    </w:p>
    <w:p w:rsidR="001F7A44" w:rsidRPr="00643124" w:rsidRDefault="001F7A44" w:rsidP="00C25D31">
      <w:pPr>
        <w:pStyle w:val="af9"/>
        <w:tabs>
          <w:tab w:val="left" w:pos="9639"/>
        </w:tabs>
        <w:spacing w:line="360" w:lineRule="auto"/>
        <w:ind w:left="0"/>
        <w:jc w:val="both"/>
        <w:rPr>
          <w:sz w:val="26"/>
          <w:szCs w:val="26"/>
          <w:lang w:val="ru-RU"/>
        </w:rPr>
      </w:pPr>
      <w:r w:rsidRPr="00643124">
        <w:rPr>
          <w:sz w:val="26"/>
          <w:szCs w:val="26"/>
          <w:lang w:val="ru-RU"/>
        </w:rPr>
        <w:t>Ключевая задача – обеспечение духовно-нравственного, гражданско-патриотического и физического развития личности занимающ</w:t>
      </w:r>
      <w:r w:rsidR="00050B92" w:rsidRPr="00643124">
        <w:rPr>
          <w:sz w:val="26"/>
          <w:szCs w:val="26"/>
          <w:lang w:val="ru-RU"/>
        </w:rPr>
        <w:t>егося</w:t>
      </w:r>
      <w:r w:rsidRPr="00643124">
        <w:rPr>
          <w:sz w:val="26"/>
          <w:szCs w:val="26"/>
          <w:lang w:val="ru-RU"/>
        </w:rPr>
        <w:t>, укрепления здоровья.</w:t>
      </w:r>
    </w:p>
    <w:p w:rsidR="001F7A44" w:rsidRPr="00643124" w:rsidRDefault="001F7A44" w:rsidP="00C25D31">
      <w:pPr>
        <w:pStyle w:val="af9"/>
        <w:tabs>
          <w:tab w:val="left" w:pos="9639"/>
        </w:tabs>
        <w:spacing w:line="360" w:lineRule="auto"/>
        <w:ind w:left="0"/>
        <w:jc w:val="both"/>
        <w:rPr>
          <w:sz w:val="26"/>
          <w:szCs w:val="26"/>
          <w:lang w:val="ru-RU"/>
        </w:rPr>
      </w:pPr>
      <w:r w:rsidRPr="00643124">
        <w:rPr>
          <w:sz w:val="26"/>
          <w:szCs w:val="26"/>
          <w:lang w:val="ru-RU"/>
        </w:rPr>
        <w:t xml:space="preserve">В </w:t>
      </w:r>
      <w:r w:rsidR="000C192A" w:rsidRPr="00643124">
        <w:rPr>
          <w:sz w:val="26"/>
          <w:szCs w:val="26"/>
          <w:lang w:val="ru-RU"/>
        </w:rPr>
        <w:t xml:space="preserve">условиях, </w:t>
      </w:r>
      <w:r w:rsidRPr="00643124">
        <w:rPr>
          <w:sz w:val="26"/>
          <w:szCs w:val="26"/>
          <w:lang w:val="ru-RU"/>
        </w:rPr>
        <w:t xml:space="preserve"> по данным официальной статистики Минздрава России</w:t>
      </w:r>
      <w:r w:rsidR="000C192A" w:rsidRPr="00643124">
        <w:rPr>
          <w:sz w:val="26"/>
          <w:szCs w:val="26"/>
          <w:lang w:val="ru-RU"/>
        </w:rPr>
        <w:t xml:space="preserve">, </w:t>
      </w:r>
      <w:r w:rsidRPr="00643124">
        <w:rPr>
          <w:sz w:val="26"/>
          <w:szCs w:val="26"/>
          <w:lang w:val="ru-RU"/>
        </w:rPr>
        <w:t>существенно снижены показатели здоровья подрастающего поколения во всех</w:t>
      </w:r>
      <w:r w:rsidR="000C192A" w:rsidRPr="00643124">
        <w:rPr>
          <w:sz w:val="26"/>
          <w:szCs w:val="26"/>
          <w:lang w:val="ru-RU"/>
        </w:rPr>
        <w:t xml:space="preserve"> </w:t>
      </w:r>
      <w:r w:rsidRPr="00643124">
        <w:rPr>
          <w:sz w:val="26"/>
          <w:szCs w:val="26"/>
          <w:lang w:val="ru-RU"/>
        </w:rPr>
        <w:t>возрастно-половых</w:t>
      </w:r>
      <w:r w:rsidR="000C192A" w:rsidRPr="00643124">
        <w:rPr>
          <w:sz w:val="26"/>
          <w:szCs w:val="26"/>
          <w:lang w:val="ru-RU"/>
        </w:rPr>
        <w:t xml:space="preserve"> </w:t>
      </w:r>
      <w:r w:rsidRPr="00643124">
        <w:rPr>
          <w:sz w:val="26"/>
          <w:szCs w:val="26"/>
          <w:lang w:val="ru-RU"/>
        </w:rPr>
        <w:t>группах,</w:t>
      </w:r>
      <w:r w:rsidR="000C192A" w:rsidRPr="00643124">
        <w:rPr>
          <w:sz w:val="26"/>
          <w:szCs w:val="26"/>
          <w:lang w:val="ru-RU"/>
        </w:rPr>
        <w:t xml:space="preserve"> </w:t>
      </w:r>
      <w:r w:rsidRPr="00643124">
        <w:rPr>
          <w:sz w:val="26"/>
          <w:szCs w:val="26"/>
          <w:lang w:val="ru-RU"/>
        </w:rPr>
        <w:t>сложно</w:t>
      </w:r>
      <w:r w:rsidR="000C192A" w:rsidRPr="00643124">
        <w:rPr>
          <w:sz w:val="26"/>
          <w:szCs w:val="26"/>
          <w:lang w:val="ru-RU"/>
        </w:rPr>
        <w:t xml:space="preserve"> </w:t>
      </w:r>
      <w:r w:rsidRPr="00643124">
        <w:rPr>
          <w:sz w:val="26"/>
          <w:szCs w:val="26"/>
          <w:lang w:val="ru-RU"/>
        </w:rPr>
        <w:t>переоценить</w:t>
      </w:r>
      <w:r w:rsidR="000C192A" w:rsidRPr="00643124">
        <w:rPr>
          <w:sz w:val="26"/>
          <w:szCs w:val="26"/>
          <w:lang w:val="ru-RU"/>
        </w:rPr>
        <w:t xml:space="preserve"> </w:t>
      </w:r>
      <w:r w:rsidRPr="00643124">
        <w:rPr>
          <w:sz w:val="26"/>
          <w:szCs w:val="26"/>
          <w:lang w:val="ru-RU"/>
        </w:rPr>
        <w:t>роль</w:t>
      </w:r>
      <w:r w:rsidR="000C192A" w:rsidRPr="00643124">
        <w:rPr>
          <w:sz w:val="26"/>
          <w:szCs w:val="26"/>
          <w:lang w:val="ru-RU"/>
        </w:rPr>
        <w:t xml:space="preserve"> </w:t>
      </w:r>
      <w:r w:rsidRPr="00643124">
        <w:rPr>
          <w:sz w:val="26"/>
          <w:szCs w:val="26"/>
          <w:lang w:val="ru-RU"/>
        </w:rPr>
        <w:t>занятий</w:t>
      </w:r>
      <w:r w:rsidR="000C192A" w:rsidRPr="00643124">
        <w:rPr>
          <w:sz w:val="26"/>
          <w:szCs w:val="26"/>
          <w:lang w:val="ru-RU"/>
        </w:rPr>
        <w:t xml:space="preserve"> </w:t>
      </w:r>
      <w:r w:rsidRPr="00643124">
        <w:rPr>
          <w:sz w:val="26"/>
          <w:szCs w:val="26"/>
          <w:lang w:val="ru-RU"/>
        </w:rPr>
        <w:t>физической</w:t>
      </w:r>
      <w:r w:rsidR="000C192A" w:rsidRPr="00643124">
        <w:rPr>
          <w:sz w:val="26"/>
          <w:szCs w:val="26"/>
          <w:lang w:val="ru-RU"/>
        </w:rPr>
        <w:t xml:space="preserve"> </w:t>
      </w:r>
      <w:r w:rsidRPr="00643124">
        <w:rPr>
          <w:sz w:val="26"/>
          <w:szCs w:val="26"/>
          <w:lang w:val="ru-RU"/>
        </w:rPr>
        <w:t>культурой</w:t>
      </w:r>
      <w:r w:rsidR="000C192A" w:rsidRPr="00643124">
        <w:rPr>
          <w:sz w:val="26"/>
          <w:szCs w:val="26"/>
          <w:lang w:val="ru-RU"/>
        </w:rPr>
        <w:t xml:space="preserve"> </w:t>
      </w:r>
      <w:r w:rsidRPr="00643124">
        <w:rPr>
          <w:sz w:val="26"/>
          <w:szCs w:val="26"/>
          <w:lang w:val="ru-RU"/>
        </w:rPr>
        <w:t>и</w:t>
      </w:r>
      <w:r w:rsidR="000C192A" w:rsidRPr="00643124">
        <w:rPr>
          <w:sz w:val="26"/>
          <w:szCs w:val="26"/>
          <w:lang w:val="ru-RU"/>
        </w:rPr>
        <w:t xml:space="preserve"> </w:t>
      </w:r>
      <w:r w:rsidRPr="00643124">
        <w:rPr>
          <w:sz w:val="26"/>
          <w:szCs w:val="26"/>
          <w:lang w:val="ru-RU"/>
        </w:rPr>
        <w:t>спортом</w:t>
      </w:r>
      <w:r w:rsidR="000C192A" w:rsidRPr="00643124">
        <w:rPr>
          <w:sz w:val="26"/>
          <w:szCs w:val="26"/>
          <w:lang w:val="ru-RU"/>
        </w:rPr>
        <w:t xml:space="preserve"> </w:t>
      </w:r>
      <w:r w:rsidRPr="00643124">
        <w:rPr>
          <w:sz w:val="26"/>
          <w:szCs w:val="26"/>
          <w:lang w:val="ru-RU"/>
        </w:rPr>
        <w:t>в</w:t>
      </w:r>
      <w:r w:rsidR="000C192A" w:rsidRPr="00643124">
        <w:rPr>
          <w:sz w:val="26"/>
          <w:szCs w:val="26"/>
          <w:lang w:val="ru-RU"/>
        </w:rPr>
        <w:t xml:space="preserve"> </w:t>
      </w:r>
      <w:r w:rsidRPr="00643124">
        <w:rPr>
          <w:sz w:val="26"/>
          <w:szCs w:val="26"/>
          <w:lang w:val="ru-RU"/>
        </w:rPr>
        <w:t>общеобразовательных</w:t>
      </w:r>
      <w:r w:rsidR="000C192A" w:rsidRPr="00643124">
        <w:rPr>
          <w:sz w:val="26"/>
          <w:szCs w:val="26"/>
          <w:lang w:val="ru-RU"/>
        </w:rPr>
        <w:t xml:space="preserve"> </w:t>
      </w:r>
      <w:r w:rsidRPr="00643124">
        <w:rPr>
          <w:sz w:val="26"/>
          <w:szCs w:val="26"/>
          <w:lang w:val="ru-RU"/>
        </w:rPr>
        <w:t>организациях,</w:t>
      </w:r>
      <w:r w:rsidR="000C192A" w:rsidRPr="00643124">
        <w:rPr>
          <w:sz w:val="26"/>
          <w:szCs w:val="26"/>
          <w:lang w:val="ru-RU"/>
        </w:rPr>
        <w:t xml:space="preserve"> </w:t>
      </w:r>
      <w:r w:rsidRPr="00643124">
        <w:rPr>
          <w:sz w:val="26"/>
          <w:szCs w:val="26"/>
          <w:lang w:val="ru-RU"/>
        </w:rPr>
        <w:t>как</w:t>
      </w:r>
      <w:r w:rsidR="000C192A" w:rsidRPr="00643124">
        <w:rPr>
          <w:sz w:val="26"/>
          <w:szCs w:val="26"/>
          <w:lang w:val="ru-RU"/>
        </w:rPr>
        <w:t xml:space="preserve"> </w:t>
      </w:r>
      <w:r w:rsidRPr="00643124">
        <w:rPr>
          <w:sz w:val="26"/>
          <w:szCs w:val="26"/>
          <w:lang w:val="ru-RU"/>
        </w:rPr>
        <w:t>наиболее</w:t>
      </w:r>
      <w:r w:rsidR="000C192A" w:rsidRPr="00643124">
        <w:rPr>
          <w:sz w:val="26"/>
          <w:szCs w:val="26"/>
          <w:lang w:val="ru-RU"/>
        </w:rPr>
        <w:t xml:space="preserve"> </w:t>
      </w:r>
      <w:r w:rsidRPr="00643124">
        <w:rPr>
          <w:sz w:val="26"/>
          <w:szCs w:val="26"/>
          <w:lang w:val="ru-RU"/>
        </w:rPr>
        <w:t>массового</w:t>
      </w:r>
      <w:r w:rsidR="000C192A" w:rsidRPr="00643124">
        <w:rPr>
          <w:sz w:val="26"/>
          <w:szCs w:val="26"/>
          <w:lang w:val="ru-RU"/>
        </w:rPr>
        <w:t xml:space="preserve"> </w:t>
      </w:r>
      <w:r w:rsidRPr="00643124">
        <w:rPr>
          <w:sz w:val="26"/>
          <w:szCs w:val="26"/>
          <w:lang w:val="ru-RU"/>
        </w:rPr>
        <w:t>(по</w:t>
      </w:r>
      <w:r w:rsidR="000C192A" w:rsidRPr="00643124">
        <w:rPr>
          <w:sz w:val="26"/>
          <w:szCs w:val="26"/>
          <w:lang w:val="ru-RU"/>
        </w:rPr>
        <w:t xml:space="preserve"> </w:t>
      </w:r>
      <w:r w:rsidRPr="00643124">
        <w:rPr>
          <w:sz w:val="26"/>
          <w:szCs w:val="26"/>
          <w:lang w:val="ru-RU"/>
        </w:rPr>
        <w:t>охвату детей</w:t>
      </w:r>
      <w:r w:rsidR="000C192A" w:rsidRPr="00643124">
        <w:rPr>
          <w:sz w:val="26"/>
          <w:szCs w:val="26"/>
          <w:lang w:val="ru-RU"/>
        </w:rPr>
        <w:t xml:space="preserve"> </w:t>
      </w:r>
      <w:r w:rsidRPr="00643124">
        <w:rPr>
          <w:sz w:val="26"/>
          <w:szCs w:val="26"/>
          <w:lang w:val="ru-RU"/>
        </w:rPr>
        <w:t>и</w:t>
      </w:r>
      <w:r w:rsidR="000C192A" w:rsidRPr="00643124">
        <w:rPr>
          <w:sz w:val="26"/>
          <w:szCs w:val="26"/>
          <w:lang w:val="ru-RU"/>
        </w:rPr>
        <w:t xml:space="preserve"> </w:t>
      </w:r>
      <w:r w:rsidRPr="00643124">
        <w:rPr>
          <w:sz w:val="26"/>
          <w:szCs w:val="26"/>
          <w:lang w:val="ru-RU"/>
        </w:rPr>
        <w:t>молодёжи)</w:t>
      </w:r>
      <w:r w:rsidR="000C192A" w:rsidRPr="00643124">
        <w:rPr>
          <w:sz w:val="26"/>
          <w:szCs w:val="26"/>
          <w:lang w:val="ru-RU"/>
        </w:rPr>
        <w:t xml:space="preserve"> </w:t>
      </w:r>
      <w:r w:rsidRPr="00643124">
        <w:rPr>
          <w:sz w:val="26"/>
          <w:szCs w:val="26"/>
          <w:lang w:val="ru-RU"/>
        </w:rPr>
        <w:t>способа</w:t>
      </w:r>
      <w:r w:rsidR="000C192A" w:rsidRPr="00643124">
        <w:rPr>
          <w:sz w:val="26"/>
          <w:szCs w:val="26"/>
          <w:lang w:val="ru-RU"/>
        </w:rPr>
        <w:t xml:space="preserve"> </w:t>
      </w:r>
      <w:r w:rsidRPr="00643124">
        <w:rPr>
          <w:sz w:val="26"/>
          <w:szCs w:val="26"/>
          <w:lang w:val="ru-RU"/>
        </w:rPr>
        <w:t>передачи</w:t>
      </w:r>
      <w:r w:rsidR="000C192A" w:rsidRPr="00643124">
        <w:rPr>
          <w:sz w:val="26"/>
          <w:szCs w:val="26"/>
          <w:lang w:val="ru-RU"/>
        </w:rPr>
        <w:t xml:space="preserve"> </w:t>
      </w:r>
      <w:r w:rsidRPr="00643124">
        <w:rPr>
          <w:sz w:val="26"/>
          <w:szCs w:val="26"/>
          <w:lang w:val="ru-RU"/>
        </w:rPr>
        <w:t>основ</w:t>
      </w:r>
      <w:r w:rsidR="000C192A" w:rsidRPr="00643124">
        <w:rPr>
          <w:sz w:val="26"/>
          <w:szCs w:val="26"/>
          <w:lang w:val="ru-RU"/>
        </w:rPr>
        <w:t xml:space="preserve"> </w:t>
      </w:r>
      <w:r w:rsidRPr="00643124">
        <w:rPr>
          <w:sz w:val="26"/>
          <w:szCs w:val="26"/>
          <w:lang w:val="ru-RU"/>
        </w:rPr>
        <w:t>культуры</w:t>
      </w:r>
      <w:r w:rsidR="000C192A" w:rsidRPr="00643124">
        <w:rPr>
          <w:sz w:val="26"/>
          <w:szCs w:val="26"/>
          <w:lang w:val="ru-RU"/>
        </w:rPr>
        <w:t xml:space="preserve"> </w:t>
      </w:r>
      <w:r w:rsidRPr="00643124">
        <w:rPr>
          <w:sz w:val="26"/>
          <w:szCs w:val="26"/>
          <w:lang w:val="ru-RU"/>
        </w:rPr>
        <w:t>здорового образа жизни, увеличения общего объёма двигательной активности</w:t>
      </w:r>
      <w:r w:rsidR="000C192A" w:rsidRPr="00643124">
        <w:rPr>
          <w:sz w:val="26"/>
          <w:szCs w:val="26"/>
          <w:lang w:val="ru-RU"/>
        </w:rPr>
        <w:t xml:space="preserve"> </w:t>
      </w:r>
      <w:r w:rsidRPr="00643124">
        <w:rPr>
          <w:sz w:val="26"/>
          <w:szCs w:val="26"/>
          <w:lang w:val="ru-RU"/>
        </w:rPr>
        <w:t>обучающихся.</w:t>
      </w:r>
    </w:p>
    <w:p w:rsidR="001F7A44" w:rsidRPr="00643124" w:rsidRDefault="001F7A44" w:rsidP="00C25D31">
      <w:pPr>
        <w:pStyle w:val="af9"/>
        <w:tabs>
          <w:tab w:val="left" w:pos="9639"/>
        </w:tabs>
        <w:spacing w:line="360" w:lineRule="auto"/>
        <w:ind w:left="0"/>
        <w:jc w:val="both"/>
        <w:rPr>
          <w:sz w:val="26"/>
          <w:szCs w:val="26"/>
          <w:lang w:val="ru-RU"/>
        </w:rPr>
      </w:pPr>
      <w:r w:rsidRPr="00643124">
        <w:rPr>
          <w:sz w:val="26"/>
          <w:szCs w:val="26"/>
          <w:lang w:val="ru-RU"/>
        </w:rPr>
        <w:t>Полифункциональный характер этой сферы образования ценен тем, что</w:t>
      </w:r>
      <w:r w:rsidR="000C192A" w:rsidRPr="00643124">
        <w:rPr>
          <w:sz w:val="26"/>
          <w:szCs w:val="26"/>
          <w:lang w:val="ru-RU"/>
        </w:rPr>
        <w:t xml:space="preserve"> </w:t>
      </w:r>
      <w:r w:rsidRPr="00643124">
        <w:rPr>
          <w:sz w:val="26"/>
          <w:szCs w:val="26"/>
          <w:lang w:val="ru-RU"/>
        </w:rPr>
        <w:t>она</w:t>
      </w:r>
      <w:r w:rsidR="000C192A" w:rsidRPr="00643124">
        <w:rPr>
          <w:sz w:val="26"/>
          <w:szCs w:val="26"/>
          <w:lang w:val="ru-RU"/>
        </w:rPr>
        <w:t xml:space="preserve"> </w:t>
      </w:r>
      <w:r w:rsidRPr="00643124">
        <w:rPr>
          <w:sz w:val="26"/>
          <w:szCs w:val="26"/>
          <w:lang w:val="ru-RU"/>
        </w:rPr>
        <w:t>обеспечивает</w:t>
      </w:r>
      <w:r w:rsidR="000C192A" w:rsidRPr="00643124">
        <w:rPr>
          <w:sz w:val="26"/>
          <w:szCs w:val="26"/>
          <w:lang w:val="ru-RU"/>
        </w:rPr>
        <w:t xml:space="preserve"> </w:t>
      </w:r>
      <w:r w:rsidRPr="00643124">
        <w:rPr>
          <w:sz w:val="26"/>
          <w:szCs w:val="26"/>
          <w:lang w:val="ru-RU"/>
        </w:rPr>
        <w:t>развитие</w:t>
      </w:r>
      <w:r w:rsidR="000C192A" w:rsidRPr="00643124">
        <w:rPr>
          <w:sz w:val="26"/>
          <w:szCs w:val="26"/>
          <w:lang w:val="ru-RU"/>
        </w:rPr>
        <w:t xml:space="preserve"> </w:t>
      </w:r>
      <w:r w:rsidRPr="00643124">
        <w:rPr>
          <w:sz w:val="26"/>
          <w:szCs w:val="26"/>
          <w:lang w:val="ru-RU"/>
        </w:rPr>
        <w:t>не</w:t>
      </w:r>
      <w:r w:rsidR="000C192A" w:rsidRPr="00643124">
        <w:rPr>
          <w:sz w:val="26"/>
          <w:szCs w:val="26"/>
          <w:lang w:val="ru-RU"/>
        </w:rPr>
        <w:t xml:space="preserve"> </w:t>
      </w:r>
      <w:r w:rsidRPr="00643124">
        <w:rPr>
          <w:sz w:val="26"/>
          <w:szCs w:val="26"/>
          <w:lang w:val="ru-RU"/>
        </w:rPr>
        <w:t>только</w:t>
      </w:r>
      <w:r w:rsidR="000C192A" w:rsidRPr="00643124">
        <w:rPr>
          <w:sz w:val="26"/>
          <w:szCs w:val="26"/>
          <w:lang w:val="ru-RU"/>
        </w:rPr>
        <w:t xml:space="preserve"> </w:t>
      </w:r>
      <w:r w:rsidRPr="00643124">
        <w:rPr>
          <w:sz w:val="26"/>
          <w:szCs w:val="26"/>
          <w:lang w:val="ru-RU"/>
        </w:rPr>
        <w:t>физических,</w:t>
      </w:r>
      <w:r w:rsidR="000C192A" w:rsidRPr="00643124">
        <w:rPr>
          <w:sz w:val="26"/>
          <w:szCs w:val="26"/>
          <w:lang w:val="ru-RU"/>
        </w:rPr>
        <w:t xml:space="preserve"> </w:t>
      </w:r>
      <w:r w:rsidRPr="00643124">
        <w:rPr>
          <w:sz w:val="26"/>
          <w:szCs w:val="26"/>
          <w:lang w:val="ru-RU"/>
        </w:rPr>
        <w:t>но</w:t>
      </w:r>
      <w:r w:rsidR="000C192A" w:rsidRPr="00643124">
        <w:rPr>
          <w:sz w:val="26"/>
          <w:szCs w:val="26"/>
          <w:lang w:val="ru-RU"/>
        </w:rPr>
        <w:t xml:space="preserve"> </w:t>
      </w:r>
      <w:r w:rsidRPr="00643124">
        <w:rPr>
          <w:sz w:val="26"/>
          <w:szCs w:val="26"/>
          <w:lang w:val="ru-RU"/>
        </w:rPr>
        <w:t>и</w:t>
      </w:r>
      <w:r w:rsidR="000C192A" w:rsidRPr="00643124">
        <w:rPr>
          <w:sz w:val="26"/>
          <w:szCs w:val="26"/>
          <w:lang w:val="ru-RU"/>
        </w:rPr>
        <w:t xml:space="preserve"> </w:t>
      </w:r>
      <w:r w:rsidRPr="00643124">
        <w:rPr>
          <w:sz w:val="26"/>
          <w:szCs w:val="26"/>
          <w:lang w:val="ru-RU"/>
        </w:rPr>
        <w:t>эстетических,</w:t>
      </w:r>
      <w:r w:rsidR="000C192A" w:rsidRPr="00643124">
        <w:rPr>
          <w:sz w:val="26"/>
          <w:szCs w:val="26"/>
          <w:lang w:val="ru-RU"/>
        </w:rPr>
        <w:t xml:space="preserve"> </w:t>
      </w:r>
      <w:r w:rsidRPr="00643124">
        <w:rPr>
          <w:sz w:val="26"/>
          <w:szCs w:val="26"/>
          <w:lang w:val="ru-RU"/>
        </w:rPr>
        <w:t>нравственных</w:t>
      </w:r>
      <w:r w:rsidR="000C192A" w:rsidRPr="00643124">
        <w:rPr>
          <w:sz w:val="26"/>
          <w:szCs w:val="26"/>
          <w:lang w:val="ru-RU"/>
        </w:rPr>
        <w:t xml:space="preserve"> </w:t>
      </w:r>
      <w:r w:rsidRPr="00643124">
        <w:rPr>
          <w:sz w:val="26"/>
          <w:szCs w:val="26"/>
          <w:lang w:val="ru-RU"/>
        </w:rPr>
        <w:t>качеств</w:t>
      </w:r>
      <w:r w:rsidR="000C192A" w:rsidRPr="00643124">
        <w:rPr>
          <w:sz w:val="26"/>
          <w:szCs w:val="26"/>
          <w:lang w:val="ru-RU"/>
        </w:rPr>
        <w:t xml:space="preserve"> </w:t>
      </w:r>
      <w:r w:rsidRPr="00643124">
        <w:rPr>
          <w:sz w:val="26"/>
          <w:szCs w:val="26"/>
          <w:lang w:val="ru-RU"/>
        </w:rPr>
        <w:t>обучающихся,</w:t>
      </w:r>
      <w:r w:rsidR="000C192A" w:rsidRPr="00643124">
        <w:rPr>
          <w:sz w:val="26"/>
          <w:szCs w:val="26"/>
          <w:lang w:val="ru-RU"/>
        </w:rPr>
        <w:t xml:space="preserve"> </w:t>
      </w:r>
      <w:r w:rsidRPr="00643124">
        <w:rPr>
          <w:sz w:val="26"/>
          <w:szCs w:val="26"/>
          <w:lang w:val="ru-RU"/>
        </w:rPr>
        <w:t>способствует</w:t>
      </w:r>
      <w:r w:rsidR="000C192A" w:rsidRPr="00643124">
        <w:rPr>
          <w:sz w:val="26"/>
          <w:szCs w:val="26"/>
          <w:lang w:val="ru-RU"/>
        </w:rPr>
        <w:t xml:space="preserve"> </w:t>
      </w:r>
      <w:r w:rsidRPr="00643124">
        <w:rPr>
          <w:sz w:val="26"/>
          <w:szCs w:val="26"/>
          <w:lang w:val="ru-RU"/>
        </w:rPr>
        <w:t>укреплению</w:t>
      </w:r>
      <w:r w:rsidR="000C192A" w:rsidRPr="00643124">
        <w:rPr>
          <w:sz w:val="26"/>
          <w:szCs w:val="26"/>
          <w:lang w:val="ru-RU"/>
        </w:rPr>
        <w:t xml:space="preserve"> </w:t>
      </w:r>
      <w:r w:rsidRPr="00643124">
        <w:rPr>
          <w:sz w:val="26"/>
          <w:szCs w:val="26"/>
          <w:lang w:val="ru-RU"/>
        </w:rPr>
        <w:t>навыков</w:t>
      </w:r>
      <w:r w:rsidR="000C192A" w:rsidRPr="00643124">
        <w:rPr>
          <w:sz w:val="26"/>
          <w:szCs w:val="26"/>
          <w:lang w:val="ru-RU"/>
        </w:rPr>
        <w:t xml:space="preserve"> </w:t>
      </w:r>
      <w:r w:rsidRPr="00643124">
        <w:rPr>
          <w:sz w:val="26"/>
          <w:szCs w:val="26"/>
          <w:lang w:val="ru-RU"/>
        </w:rPr>
        <w:t>внутренней</w:t>
      </w:r>
      <w:r w:rsidR="000C192A" w:rsidRPr="00643124">
        <w:rPr>
          <w:sz w:val="26"/>
          <w:szCs w:val="26"/>
          <w:lang w:val="ru-RU"/>
        </w:rPr>
        <w:t xml:space="preserve"> </w:t>
      </w:r>
      <w:r w:rsidRPr="00643124">
        <w:rPr>
          <w:sz w:val="26"/>
          <w:szCs w:val="26"/>
          <w:lang w:val="ru-RU"/>
        </w:rPr>
        <w:t>организации,</w:t>
      </w:r>
      <w:r w:rsidR="000C192A" w:rsidRPr="00643124">
        <w:rPr>
          <w:sz w:val="26"/>
          <w:szCs w:val="26"/>
          <w:lang w:val="ru-RU"/>
        </w:rPr>
        <w:t xml:space="preserve"> </w:t>
      </w:r>
      <w:r w:rsidRPr="00643124">
        <w:rPr>
          <w:sz w:val="26"/>
          <w:szCs w:val="26"/>
          <w:lang w:val="ru-RU"/>
        </w:rPr>
        <w:lastRenderedPageBreak/>
        <w:t>самодисциплины,</w:t>
      </w:r>
      <w:r w:rsidR="000C192A" w:rsidRPr="00643124">
        <w:rPr>
          <w:sz w:val="26"/>
          <w:szCs w:val="26"/>
          <w:lang w:val="ru-RU"/>
        </w:rPr>
        <w:t xml:space="preserve"> </w:t>
      </w:r>
      <w:r w:rsidRPr="00643124">
        <w:rPr>
          <w:sz w:val="26"/>
          <w:szCs w:val="26"/>
          <w:lang w:val="ru-RU"/>
        </w:rPr>
        <w:t>коммуникативных</w:t>
      </w:r>
      <w:r w:rsidR="000C192A" w:rsidRPr="00643124">
        <w:rPr>
          <w:sz w:val="26"/>
          <w:szCs w:val="26"/>
          <w:lang w:val="ru-RU"/>
        </w:rPr>
        <w:t xml:space="preserve"> </w:t>
      </w:r>
      <w:r w:rsidRPr="00643124">
        <w:rPr>
          <w:sz w:val="26"/>
          <w:szCs w:val="26"/>
          <w:lang w:val="ru-RU"/>
        </w:rPr>
        <w:t>качеств</w:t>
      </w:r>
      <w:r w:rsidR="000C192A" w:rsidRPr="00643124">
        <w:rPr>
          <w:sz w:val="26"/>
          <w:szCs w:val="26"/>
          <w:lang w:val="ru-RU"/>
        </w:rPr>
        <w:t xml:space="preserve"> </w:t>
      </w:r>
      <w:r w:rsidRPr="00643124">
        <w:rPr>
          <w:sz w:val="26"/>
          <w:szCs w:val="26"/>
          <w:lang w:val="ru-RU"/>
        </w:rPr>
        <w:t>характера,</w:t>
      </w:r>
      <w:r w:rsidR="000C192A" w:rsidRPr="00643124">
        <w:rPr>
          <w:sz w:val="26"/>
          <w:szCs w:val="26"/>
          <w:lang w:val="ru-RU"/>
        </w:rPr>
        <w:t xml:space="preserve"> </w:t>
      </w:r>
      <w:r w:rsidRPr="00643124">
        <w:rPr>
          <w:sz w:val="26"/>
          <w:szCs w:val="26"/>
          <w:lang w:val="ru-RU"/>
        </w:rPr>
        <w:t>профилактике</w:t>
      </w:r>
      <w:r w:rsidR="000C192A" w:rsidRPr="00643124">
        <w:rPr>
          <w:sz w:val="26"/>
          <w:szCs w:val="26"/>
          <w:lang w:val="ru-RU"/>
        </w:rPr>
        <w:t xml:space="preserve"> </w:t>
      </w:r>
      <w:r w:rsidRPr="00643124">
        <w:rPr>
          <w:sz w:val="26"/>
          <w:szCs w:val="26"/>
          <w:lang w:val="ru-RU"/>
        </w:rPr>
        <w:t>заболеваний,</w:t>
      </w:r>
      <w:r w:rsidR="000C192A" w:rsidRPr="00643124">
        <w:rPr>
          <w:sz w:val="26"/>
          <w:szCs w:val="26"/>
          <w:lang w:val="ru-RU"/>
        </w:rPr>
        <w:t xml:space="preserve"> </w:t>
      </w:r>
      <w:r w:rsidRPr="00643124">
        <w:rPr>
          <w:sz w:val="26"/>
          <w:szCs w:val="26"/>
          <w:lang w:val="ru-RU"/>
        </w:rPr>
        <w:t>физической</w:t>
      </w:r>
      <w:r w:rsidR="000C192A" w:rsidRPr="00643124">
        <w:rPr>
          <w:sz w:val="26"/>
          <w:szCs w:val="26"/>
          <w:lang w:val="ru-RU"/>
        </w:rPr>
        <w:t xml:space="preserve"> </w:t>
      </w:r>
      <w:r w:rsidRPr="00643124">
        <w:rPr>
          <w:sz w:val="26"/>
          <w:szCs w:val="26"/>
          <w:lang w:val="ru-RU"/>
        </w:rPr>
        <w:t>и</w:t>
      </w:r>
      <w:r w:rsidR="000C192A" w:rsidRPr="00643124">
        <w:rPr>
          <w:sz w:val="26"/>
          <w:szCs w:val="26"/>
          <w:lang w:val="ru-RU"/>
        </w:rPr>
        <w:t xml:space="preserve"> </w:t>
      </w:r>
      <w:r w:rsidRPr="00643124">
        <w:rPr>
          <w:sz w:val="26"/>
          <w:szCs w:val="26"/>
          <w:lang w:val="ru-RU"/>
        </w:rPr>
        <w:t>психоэмоциональной</w:t>
      </w:r>
      <w:r w:rsidR="000C192A" w:rsidRPr="00643124">
        <w:rPr>
          <w:sz w:val="26"/>
          <w:szCs w:val="26"/>
          <w:lang w:val="ru-RU"/>
        </w:rPr>
        <w:t xml:space="preserve"> </w:t>
      </w:r>
      <w:r w:rsidRPr="00643124">
        <w:rPr>
          <w:sz w:val="26"/>
          <w:szCs w:val="26"/>
          <w:lang w:val="ru-RU"/>
        </w:rPr>
        <w:t>рекреации и реабилитации, обладает зрелищными свойствами, наполняющими</w:t>
      </w:r>
      <w:r w:rsidR="000C192A" w:rsidRPr="00643124">
        <w:rPr>
          <w:sz w:val="26"/>
          <w:szCs w:val="26"/>
          <w:lang w:val="ru-RU"/>
        </w:rPr>
        <w:t xml:space="preserve"> </w:t>
      </w:r>
      <w:r w:rsidRPr="00643124">
        <w:rPr>
          <w:sz w:val="26"/>
          <w:szCs w:val="26"/>
          <w:lang w:val="ru-RU"/>
        </w:rPr>
        <w:t>жизнь</w:t>
      </w:r>
      <w:r w:rsidR="000C192A" w:rsidRPr="00643124">
        <w:rPr>
          <w:sz w:val="26"/>
          <w:szCs w:val="26"/>
          <w:lang w:val="ru-RU"/>
        </w:rPr>
        <w:t xml:space="preserve"> </w:t>
      </w:r>
      <w:r w:rsidRPr="00643124">
        <w:rPr>
          <w:sz w:val="26"/>
          <w:szCs w:val="26"/>
          <w:lang w:val="ru-RU"/>
        </w:rPr>
        <w:t>подростков</w:t>
      </w:r>
      <w:r w:rsidR="000C192A" w:rsidRPr="00643124">
        <w:rPr>
          <w:sz w:val="26"/>
          <w:szCs w:val="26"/>
          <w:lang w:val="ru-RU"/>
        </w:rPr>
        <w:t xml:space="preserve"> </w:t>
      </w:r>
      <w:r w:rsidRPr="00643124">
        <w:rPr>
          <w:sz w:val="26"/>
          <w:szCs w:val="26"/>
          <w:lang w:val="ru-RU"/>
        </w:rPr>
        <w:t>позитивным настроем.</w:t>
      </w:r>
    </w:p>
    <w:p w:rsidR="00D639E8" w:rsidRPr="00643124" w:rsidRDefault="00962FF0" w:rsidP="00643124">
      <w:pPr>
        <w:widowControl/>
        <w:autoSpaceDE/>
        <w:autoSpaceDN/>
        <w:adjustRightInd/>
        <w:spacing w:line="360" w:lineRule="auto"/>
        <w:ind w:firstLine="709"/>
        <w:jc w:val="center"/>
        <w:rPr>
          <w:sz w:val="26"/>
          <w:szCs w:val="26"/>
        </w:rPr>
      </w:pPr>
      <w:r>
        <w:rPr>
          <w:b/>
          <w:bCs/>
          <w:sz w:val="26"/>
          <w:szCs w:val="26"/>
        </w:rPr>
        <w:t xml:space="preserve">1.1. </w:t>
      </w:r>
      <w:r w:rsidR="0076069F" w:rsidRPr="00643124">
        <w:rPr>
          <w:b/>
          <w:bCs/>
          <w:sz w:val="26"/>
          <w:szCs w:val="26"/>
        </w:rPr>
        <w:t>Отличительные особенности программы</w:t>
      </w:r>
    </w:p>
    <w:p w:rsidR="000C192A" w:rsidRPr="00643124" w:rsidRDefault="0022677F" w:rsidP="00C25D31">
      <w:pPr>
        <w:pStyle w:val="af9"/>
        <w:tabs>
          <w:tab w:val="left" w:pos="9639"/>
        </w:tabs>
        <w:spacing w:line="360" w:lineRule="auto"/>
        <w:ind w:left="0"/>
        <w:jc w:val="both"/>
        <w:rPr>
          <w:sz w:val="26"/>
          <w:szCs w:val="26"/>
          <w:shd w:val="clear" w:color="auto" w:fill="FFFFFF"/>
          <w:lang w:val="ru-RU"/>
        </w:rPr>
      </w:pPr>
      <w:r w:rsidRPr="00643124">
        <w:rPr>
          <w:sz w:val="26"/>
          <w:szCs w:val="26"/>
          <w:lang w:val="ru-RU"/>
        </w:rPr>
        <w:t xml:space="preserve">Отличительная особенность данной программы заключается в том, что ее содержание не ограничивается использованием только материалов силового троеборья. В программу включены занятия на тренажерах, армрестлинг, а также основы анатомии и физиологии, гигиены и правильного питания. Основное внимание уделяется общей физической подготовке обучающихся, овладению ими базовыми приемами, повышению психологической устойчивости детей к трудностям, укреплению здоровья. </w:t>
      </w:r>
      <w:r w:rsidR="000C192A" w:rsidRPr="00643124">
        <w:rPr>
          <w:sz w:val="26"/>
          <w:szCs w:val="26"/>
          <w:lang w:val="ru-RU"/>
        </w:rPr>
        <w:t xml:space="preserve">Программа заключается </w:t>
      </w:r>
      <w:r w:rsidR="000C192A" w:rsidRPr="00643124">
        <w:rPr>
          <w:sz w:val="26"/>
          <w:szCs w:val="26"/>
          <w:shd w:val="clear" w:color="auto" w:fill="FFFFFF"/>
          <w:lang w:val="ru-RU"/>
        </w:rPr>
        <w:t xml:space="preserve">в изучении вида спорта с применением специальных упражнений на развитие координационных способностей, силы, силовой выносливости, овладение техникой двигательных действий и тактическими приемами. Важным условием выполнения данной программы является сохранение ее образовательной направленности. </w:t>
      </w:r>
    </w:p>
    <w:p w:rsidR="000C192A" w:rsidRPr="00643124" w:rsidRDefault="000C192A" w:rsidP="00C25D31">
      <w:pPr>
        <w:pStyle w:val="af9"/>
        <w:tabs>
          <w:tab w:val="left" w:pos="9639"/>
        </w:tabs>
        <w:spacing w:line="360" w:lineRule="auto"/>
        <w:ind w:left="0"/>
        <w:jc w:val="both"/>
        <w:rPr>
          <w:sz w:val="26"/>
          <w:szCs w:val="26"/>
          <w:lang w:val="ru-RU"/>
        </w:rPr>
      </w:pPr>
      <w:r w:rsidRPr="00643124">
        <w:rPr>
          <w:b/>
          <w:sz w:val="26"/>
          <w:szCs w:val="26"/>
          <w:lang w:val="ru-RU"/>
        </w:rPr>
        <w:t>Педагогическая целесообразность программы</w:t>
      </w:r>
      <w:r w:rsidRPr="00643124">
        <w:rPr>
          <w:sz w:val="26"/>
          <w:szCs w:val="26"/>
          <w:lang w:val="ru-RU"/>
        </w:rPr>
        <w:t xml:space="preserve"> заключается в выборе форм и методов работы с учетом осуществления дифференциации и индивидуализации образовательной деятельности в контексте концепции модернизации российского образования. Здесь закладываются основы знаний, умений, навыков социализации, активной гражданской и социально значимой деятельности.</w:t>
      </w:r>
    </w:p>
    <w:p w:rsidR="00AB6781" w:rsidRPr="00643124" w:rsidRDefault="00AB6781" w:rsidP="00C25D31">
      <w:pPr>
        <w:spacing w:line="360" w:lineRule="auto"/>
        <w:jc w:val="both"/>
        <w:rPr>
          <w:b/>
          <w:sz w:val="26"/>
          <w:szCs w:val="26"/>
        </w:rPr>
      </w:pPr>
      <w:r w:rsidRPr="00643124">
        <w:rPr>
          <w:b/>
          <w:sz w:val="26"/>
          <w:szCs w:val="26"/>
        </w:rPr>
        <w:t>Адресат программы</w:t>
      </w:r>
    </w:p>
    <w:p w:rsidR="009D4472" w:rsidRPr="00643124" w:rsidRDefault="0076069F" w:rsidP="00C25D31">
      <w:pPr>
        <w:pStyle w:val="af9"/>
        <w:tabs>
          <w:tab w:val="left" w:pos="9639"/>
        </w:tabs>
        <w:spacing w:line="360" w:lineRule="auto"/>
        <w:ind w:left="0"/>
        <w:jc w:val="both"/>
        <w:rPr>
          <w:sz w:val="26"/>
          <w:szCs w:val="26"/>
          <w:lang w:val="ru-RU"/>
        </w:rPr>
      </w:pPr>
      <w:r w:rsidRPr="00643124">
        <w:rPr>
          <w:sz w:val="26"/>
          <w:szCs w:val="26"/>
          <w:lang w:val="ru-RU"/>
        </w:rPr>
        <w:t xml:space="preserve">Дополнительная </w:t>
      </w:r>
      <w:r w:rsidR="00AB6781" w:rsidRPr="00643124">
        <w:rPr>
          <w:sz w:val="26"/>
          <w:szCs w:val="26"/>
          <w:lang w:val="ru-RU"/>
        </w:rPr>
        <w:t xml:space="preserve">общеобразовательная </w:t>
      </w:r>
      <w:r w:rsidRPr="00643124">
        <w:rPr>
          <w:sz w:val="26"/>
          <w:szCs w:val="26"/>
          <w:lang w:val="ru-RU"/>
        </w:rPr>
        <w:t xml:space="preserve">общеразвивающая </w:t>
      </w:r>
      <w:r w:rsidR="009D4472" w:rsidRPr="00643124">
        <w:rPr>
          <w:sz w:val="26"/>
          <w:szCs w:val="26"/>
          <w:lang w:val="ru-RU"/>
        </w:rPr>
        <w:t xml:space="preserve">программа рассчитана на возрастную категорию от 10 до 18 лет, желающим укрепить здоровье и развить в себе специфические физические и личностные качества, которые в дальнейшем позволят специализироваться в таком виде спорта, как пауэрлифтинг либо по результатам обучения по данной программе изберут иную спортивную специализацию. </w:t>
      </w:r>
    </w:p>
    <w:p w:rsidR="00AB6781" w:rsidRPr="00643124" w:rsidRDefault="00962FF0" w:rsidP="00962FF0">
      <w:pPr>
        <w:spacing w:line="360" w:lineRule="auto"/>
        <w:ind w:firstLine="708"/>
        <w:jc w:val="center"/>
        <w:rPr>
          <w:b/>
          <w:sz w:val="26"/>
          <w:szCs w:val="26"/>
        </w:rPr>
      </w:pPr>
      <w:r>
        <w:rPr>
          <w:b/>
          <w:bCs/>
          <w:sz w:val="26"/>
          <w:szCs w:val="26"/>
        </w:rPr>
        <w:t xml:space="preserve">1.2. </w:t>
      </w:r>
      <w:r w:rsidR="0076069F" w:rsidRPr="00643124">
        <w:rPr>
          <w:b/>
          <w:bCs/>
          <w:sz w:val="26"/>
          <w:szCs w:val="26"/>
        </w:rPr>
        <w:t>Объем и срок освоения программы</w:t>
      </w:r>
    </w:p>
    <w:p w:rsidR="00AB6781" w:rsidRPr="00643124" w:rsidRDefault="009D4472" w:rsidP="00C25D31">
      <w:pPr>
        <w:spacing w:line="360" w:lineRule="auto"/>
        <w:ind w:firstLine="708"/>
        <w:jc w:val="both"/>
        <w:rPr>
          <w:b/>
          <w:sz w:val="26"/>
          <w:szCs w:val="26"/>
        </w:rPr>
      </w:pPr>
      <w:r w:rsidRPr="00643124">
        <w:rPr>
          <w:sz w:val="26"/>
          <w:szCs w:val="26"/>
        </w:rPr>
        <w:t>Срок освоения программы – 5 лет</w:t>
      </w:r>
      <w:r w:rsidR="0076069F" w:rsidRPr="00643124">
        <w:rPr>
          <w:sz w:val="26"/>
          <w:szCs w:val="26"/>
        </w:rPr>
        <w:t>.</w:t>
      </w:r>
    </w:p>
    <w:p w:rsidR="008F0BC7" w:rsidRPr="00643124" w:rsidRDefault="008F0BC7" w:rsidP="00C25D31">
      <w:pPr>
        <w:spacing w:line="360" w:lineRule="auto"/>
        <w:ind w:firstLine="708"/>
        <w:jc w:val="both"/>
        <w:rPr>
          <w:sz w:val="26"/>
          <w:szCs w:val="26"/>
        </w:rPr>
      </w:pPr>
      <w:r w:rsidRPr="00643124">
        <w:rPr>
          <w:sz w:val="26"/>
          <w:szCs w:val="26"/>
        </w:rPr>
        <w:t>На полное освоение программ</w:t>
      </w:r>
      <w:r w:rsidR="00050B92" w:rsidRPr="00643124">
        <w:rPr>
          <w:sz w:val="26"/>
          <w:szCs w:val="26"/>
        </w:rPr>
        <w:t>ы требуется 1380</w:t>
      </w:r>
      <w:r w:rsidRPr="00643124">
        <w:rPr>
          <w:sz w:val="26"/>
          <w:szCs w:val="26"/>
        </w:rPr>
        <w:t xml:space="preserve"> часов, включая восстановительные мероприятия, тренировочную и судейскую практику, контрольные нормативы и участие в соревнованиях. </w:t>
      </w:r>
      <w:r w:rsidR="00050B92" w:rsidRPr="00643124">
        <w:rPr>
          <w:sz w:val="26"/>
          <w:szCs w:val="26"/>
        </w:rPr>
        <w:t xml:space="preserve">Годовой план рассчитан на 46 недель обучения при занятиях 6 часов/нед. Общее количество годовых часов- 276.  Продолжительность </w:t>
      </w:r>
      <w:r w:rsidR="00050B92" w:rsidRPr="00643124">
        <w:rPr>
          <w:sz w:val="26"/>
          <w:szCs w:val="26"/>
        </w:rPr>
        <w:lastRenderedPageBreak/>
        <w:t>одного занятия - не более 2-х академических часов.</w:t>
      </w:r>
    </w:p>
    <w:p w:rsidR="00CD17EA" w:rsidRPr="00643124" w:rsidRDefault="00CD17EA" w:rsidP="00C25D31">
      <w:pPr>
        <w:spacing w:line="360" w:lineRule="auto"/>
        <w:ind w:firstLine="708"/>
        <w:jc w:val="both"/>
        <w:rPr>
          <w:sz w:val="26"/>
          <w:szCs w:val="26"/>
        </w:rPr>
      </w:pPr>
      <w:r w:rsidRPr="00643124">
        <w:rPr>
          <w:sz w:val="26"/>
          <w:szCs w:val="26"/>
        </w:rPr>
        <w:t>1 год обучения – 11 месяцев, 276 часов;</w:t>
      </w:r>
    </w:p>
    <w:p w:rsidR="00CD17EA" w:rsidRPr="00643124" w:rsidRDefault="00CD17EA" w:rsidP="00C25D31">
      <w:pPr>
        <w:spacing w:line="360" w:lineRule="auto"/>
        <w:ind w:firstLine="708"/>
        <w:jc w:val="both"/>
        <w:rPr>
          <w:sz w:val="26"/>
          <w:szCs w:val="26"/>
        </w:rPr>
      </w:pPr>
      <w:r w:rsidRPr="00643124">
        <w:rPr>
          <w:sz w:val="26"/>
          <w:szCs w:val="26"/>
        </w:rPr>
        <w:t>2 год обучения – 11 месяцев, 276 часов;</w:t>
      </w:r>
    </w:p>
    <w:p w:rsidR="00CD17EA" w:rsidRPr="00643124" w:rsidRDefault="00CD17EA" w:rsidP="00C25D31">
      <w:pPr>
        <w:spacing w:line="360" w:lineRule="auto"/>
        <w:ind w:firstLine="708"/>
        <w:jc w:val="both"/>
        <w:rPr>
          <w:sz w:val="26"/>
          <w:szCs w:val="26"/>
        </w:rPr>
      </w:pPr>
      <w:r w:rsidRPr="00643124">
        <w:rPr>
          <w:sz w:val="26"/>
          <w:szCs w:val="26"/>
        </w:rPr>
        <w:t>3 год обучения – 11 месяцев, 276 часов</w:t>
      </w:r>
      <w:r w:rsidR="00050B92" w:rsidRPr="00643124">
        <w:rPr>
          <w:sz w:val="26"/>
          <w:szCs w:val="26"/>
        </w:rPr>
        <w:t>;</w:t>
      </w:r>
    </w:p>
    <w:p w:rsidR="00050B92" w:rsidRPr="00643124" w:rsidRDefault="00050B92" w:rsidP="00C25D31">
      <w:pPr>
        <w:spacing w:line="360" w:lineRule="auto"/>
        <w:ind w:firstLine="708"/>
        <w:jc w:val="both"/>
        <w:rPr>
          <w:sz w:val="26"/>
          <w:szCs w:val="26"/>
        </w:rPr>
      </w:pPr>
      <w:r w:rsidRPr="00643124">
        <w:rPr>
          <w:sz w:val="26"/>
          <w:szCs w:val="26"/>
        </w:rPr>
        <w:t>4 год обучения – 11 месяцев, 276 часов;</w:t>
      </w:r>
    </w:p>
    <w:p w:rsidR="00050B92" w:rsidRDefault="00050B92" w:rsidP="00C25D31">
      <w:pPr>
        <w:spacing w:line="360" w:lineRule="auto"/>
        <w:ind w:firstLine="708"/>
        <w:jc w:val="both"/>
        <w:rPr>
          <w:sz w:val="26"/>
          <w:szCs w:val="26"/>
        </w:rPr>
      </w:pPr>
      <w:r w:rsidRPr="00643124">
        <w:rPr>
          <w:sz w:val="26"/>
          <w:szCs w:val="26"/>
        </w:rPr>
        <w:t>5 год обучения – 11 месяцев, 276 часов.</w:t>
      </w:r>
    </w:p>
    <w:p w:rsidR="00962FF0" w:rsidRPr="00643124" w:rsidRDefault="00962FF0" w:rsidP="00962FF0">
      <w:pPr>
        <w:spacing w:line="360" w:lineRule="auto"/>
        <w:ind w:firstLine="708"/>
        <w:jc w:val="both"/>
        <w:rPr>
          <w:sz w:val="26"/>
          <w:szCs w:val="26"/>
        </w:rPr>
      </w:pPr>
      <w:r w:rsidRPr="00643124">
        <w:rPr>
          <w:b/>
          <w:bCs/>
          <w:sz w:val="26"/>
          <w:szCs w:val="26"/>
        </w:rPr>
        <w:t>Режим занятий, периодичность и продолжительность занятий</w:t>
      </w:r>
    </w:p>
    <w:p w:rsidR="00962FF0" w:rsidRPr="00643124" w:rsidRDefault="00962FF0" w:rsidP="00962FF0">
      <w:pPr>
        <w:spacing w:line="360" w:lineRule="auto"/>
        <w:ind w:firstLine="708"/>
        <w:jc w:val="both"/>
        <w:rPr>
          <w:sz w:val="26"/>
          <w:szCs w:val="26"/>
        </w:rPr>
      </w:pPr>
      <w:r w:rsidRPr="00643124">
        <w:rPr>
          <w:sz w:val="26"/>
          <w:szCs w:val="26"/>
        </w:rPr>
        <w:t>Общее количество часов в год – 276 часов. Продолжительность занятий исчисляется в академических часах – 2 академических часа по 45 минут (90 минут), между занятиями установлены 5-минутные перемены. Недельная нагрузка на одну группу: 6 часов. Занятия проводятся 3 раза в неделю.</w:t>
      </w:r>
    </w:p>
    <w:p w:rsidR="00962FF0" w:rsidRPr="00643124" w:rsidRDefault="00962FF0" w:rsidP="00C25D31">
      <w:pPr>
        <w:spacing w:line="360" w:lineRule="auto"/>
        <w:ind w:firstLine="708"/>
        <w:jc w:val="both"/>
        <w:rPr>
          <w:sz w:val="26"/>
          <w:szCs w:val="26"/>
        </w:rPr>
      </w:pPr>
    </w:p>
    <w:p w:rsidR="00850593" w:rsidRPr="00643124" w:rsidRDefault="00962FF0" w:rsidP="00962FF0">
      <w:pPr>
        <w:spacing w:line="360" w:lineRule="auto"/>
        <w:ind w:firstLine="708"/>
        <w:jc w:val="center"/>
        <w:rPr>
          <w:b/>
          <w:sz w:val="26"/>
          <w:szCs w:val="26"/>
        </w:rPr>
      </w:pPr>
      <w:r>
        <w:rPr>
          <w:b/>
          <w:bCs/>
          <w:sz w:val="26"/>
          <w:szCs w:val="26"/>
        </w:rPr>
        <w:t xml:space="preserve">1.3. </w:t>
      </w:r>
      <w:r w:rsidR="0076069F" w:rsidRPr="00643124">
        <w:rPr>
          <w:b/>
          <w:bCs/>
          <w:sz w:val="26"/>
          <w:szCs w:val="26"/>
        </w:rPr>
        <w:t>Формы обучения</w:t>
      </w:r>
    </w:p>
    <w:p w:rsidR="00050B92" w:rsidRPr="00643124" w:rsidRDefault="0076069F" w:rsidP="00C25D31">
      <w:pPr>
        <w:spacing w:line="360" w:lineRule="auto"/>
        <w:ind w:firstLine="708"/>
        <w:jc w:val="both"/>
        <w:rPr>
          <w:sz w:val="26"/>
          <w:szCs w:val="26"/>
        </w:rPr>
      </w:pPr>
      <w:r w:rsidRPr="00643124">
        <w:rPr>
          <w:sz w:val="26"/>
          <w:szCs w:val="26"/>
        </w:rPr>
        <w:t>Форма обучения – очная.</w:t>
      </w:r>
      <w:r w:rsidR="00050B92" w:rsidRPr="00643124">
        <w:rPr>
          <w:sz w:val="26"/>
          <w:szCs w:val="26"/>
        </w:rPr>
        <w:t xml:space="preserve"> При необходимости Программой предусмотрено использование дистанционной формы обучения с целью прохождения образовательных программ в полном объеме, согласно Положению о дистанционном обучении в МБУ ДО СШ г. Славгорода.</w:t>
      </w:r>
    </w:p>
    <w:p w:rsidR="00050B92" w:rsidRPr="00643124" w:rsidRDefault="00050B92" w:rsidP="00C25D31">
      <w:pPr>
        <w:spacing w:line="360" w:lineRule="auto"/>
        <w:ind w:firstLine="708"/>
        <w:jc w:val="both"/>
        <w:rPr>
          <w:sz w:val="26"/>
          <w:szCs w:val="26"/>
        </w:rPr>
      </w:pPr>
      <w:r w:rsidRPr="00643124">
        <w:rPr>
          <w:sz w:val="26"/>
          <w:szCs w:val="26"/>
        </w:rPr>
        <w:t xml:space="preserve">По типу занятия могут быть комбинированными, практическими, контрольными, тренировочными, теоретическими, диагностическими. </w:t>
      </w:r>
    </w:p>
    <w:p w:rsidR="00850593" w:rsidRPr="00643124" w:rsidRDefault="00050B92" w:rsidP="00C25D31">
      <w:pPr>
        <w:spacing w:line="360" w:lineRule="auto"/>
        <w:ind w:firstLine="708"/>
        <w:jc w:val="both"/>
        <w:rPr>
          <w:b/>
          <w:sz w:val="26"/>
          <w:szCs w:val="26"/>
        </w:rPr>
      </w:pPr>
      <w:r w:rsidRPr="00643124">
        <w:rPr>
          <w:sz w:val="26"/>
          <w:szCs w:val="26"/>
        </w:rPr>
        <w:t>Методы обучения: словесный, наглядный, практический.</w:t>
      </w:r>
    </w:p>
    <w:p w:rsidR="00850593" w:rsidRPr="00643124" w:rsidRDefault="0076069F" w:rsidP="00C25D31">
      <w:pPr>
        <w:spacing w:line="360" w:lineRule="auto"/>
        <w:ind w:firstLine="708"/>
        <w:jc w:val="both"/>
        <w:rPr>
          <w:b/>
          <w:sz w:val="26"/>
          <w:szCs w:val="26"/>
        </w:rPr>
      </w:pPr>
      <w:r w:rsidRPr="00643124">
        <w:rPr>
          <w:b/>
          <w:bCs/>
          <w:sz w:val="26"/>
          <w:szCs w:val="26"/>
        </w:rPr>
        <w:t>Особенности организации образовательного процесса</w:t>
      </w:r>
    </w:p>
    <w:p w:rsidR="00F726A9" w:rsidRPr="00643124" w:rsidRDefault="00F726A9" w:rsidP="00C25D31">
      <w:pPr>
        <w:spacing w:line="360" w:lineRule="auto"/>
        <w:ind w:firstLine="708"/>
        <w:jc w:val="both"/>
        <w:rPr>
          <w:sz w:val="26"/>
          <w:szCs w:val="26"/>
        </w:rPr>
      </w:pPr>
      <w:r w:rsidRPr="00643124">
        <w:rPr>
          <w:sz w:val="26"/>
          <w:szCs w:val="26"/>
        </w:rPr>
        <w:t>Комплектование учебных групп является одним из наиболее ответственных этапов организационной и методической деятельности всего коллектива спортивных школ. Учебные группы комплектуются из числа наиболее способных к занятиям пауэрлифтингом подростков, а также спортсменов, перешедших из других видов спорта и проявивших способности к пауэрлифтингу, и, отвечающих требованиям по спортивной и физической подготовке для поступления в спортивные школы.</w:t>
      </w:r>
    </w:p>
    <w:p w:rsidR="00CD17EA" w:rsidRDefault="00CD17EA" w:rsidP="00F726A9">
      <w:pPr>
        <w:ind w:firstLine="708"/>
        <w:jc w:val="both"/>
        <w:rPr>
          <w:sz w:val="28"/>
          <w:szCs w:val="28"/>
        </w:rPr>
      </w:pPr>
    </w:p>
    <w:p w:rsidR="00643124" w:rsidRDefault="00643124" w:rsidP="00050B92">
      <w:pPr>
        <w:jc w:val="both"/>
        <w:rPr>
          <w:b/>
          <w:sz w:val="26"/>
          <w:szCs w:val="26"/>
        </w:rPr>
      </w:pPr>
    </w:p>
    <w:p w:rsidR="00643124" w:rsidRDefault="00643124" w:rsidP="00050B92">
      <w:pPr>
        <w:jc w:val="both"/>
        <w:rPr>
          <w:b/>
          <w:sz w:val="26"/>
          <w:szCs w:val="26"/>
        </w:rPr>
      </w:pPr>
    </w:p>
    <w:p w:rsidR="00643124" w:rsidRDefault="00643124" w:rsidP="00050B92">
      <w:pPr>
        <w:jc w:val="both"/>
        <w:rPr>
          <w:b/>
          <w:sz w:val="26"/>
          <w:szCs w:val="26"/>
        </w:rPr>
      </w:pPr>
    </w:p>
    <w:p w:rsidR="00643124" w:rsidRDefault="00643124" w:rsidP="00050B92">
      <w:pPr>
        <w:jc w:val="both"/>
        <w:rPr>
          <w:b/>
          <w:sz w:val="26"/>
          <w:szCs w:val="26"/>
        </w:rPr>
      </w:pPr>
    </w:p>
    <w:p w:rsidR="00643124" w:rsidRDefault="00643124" w:rsidP="00050B92">
      <w:pPr>
        <w:jc w:val="both"/>
        <w:rPr>
          <w:b/>
          <w:sz w:val="26"/>
          <w:szCs w:val="26"/>
        </w:rPr>
      </w:pPr>
    </w:p>
    <w:p w:rsidR="003137E1" w:rsidRDefault="003137E1" w:rsidP="00050B92">
      <w:pPr>
        <w:jc w:val="both"/>
        <w:rPr>
          <w:b/>
          <w:sz w:val="26"/>
          <w:szCs w:val="26"/>
        </w:rPr>
      </w:pPr>
    </w:p>
    <w:p w:rsidR="003137E1" w:rsidRDefault="003137E1" w:rsidP="00050B92">
      <w:pPr>
        <w:jc w:val="both"/>
        <w:rPr>
          <w:b/>
          <w:sz w:val="26"/>
          <w:szCs w:val="26"/>
        </w:rPr>
      </w:pPr>
    </w:p>
    <w:p w:rsidR="002E2305" w:rsidRDefault="002E2305" w:rsidP="00050B92">
      <w:pPr>
        <w:jc w:val="both"/>
        <w:rPr>
          <w:b/>
          <w:sz w:val="26"/>
          <w:szCs w:val="26"/>
        </w:rPr>
      </w:pPr>
      <w:r w:rsidRPr="00643124">
        <w:rPr>
          <w:b/>
          <w:sz w:val="26"/>
          <w:szCs w:val="26"/>
        </w:rPr>
        <w:lastRenderedPageBreak/>
        <w:t>Наполняемость учебных групп и режим учебно-тренировочной работы</w:t>
      </w:r>
    </w:p>
    <w:p w:rsidR="00643124" w:rsidRPr="00643124" w:rsidRDefault="00643124" w:rsidP="00050B92">
      <w:pPr>
        <w:jc w:val="both"/>
        <w:rPr>
          <w:sz w:val="26"/>
          <w:szCs w:val="26"/>
        </w:rPr>
      </w:pPr>
    </w:p>
    <w:tbl>
      <w:tblPr>
        <w:tblStyle w:val="aa"/>
        <w:tblW w:w="0" w:type="auto"/>
        <w:tblLook w:val="04A0"/>
      </w:tblPr>
      <w:tblGrid>
        <w:gridCol w:w="2165"/>
        <w:gridCol w:w="1253"/>
        <w:gridCol w:w="1463"/>
        <w:gridCol w:w="1754"/>
        <w:gridCol w:w="1157"/>
        <w:gridCol w:w="2119"/>
      </w:tblGrid>
      <w:tr w:rsidR="002E2305" w:rsidRPr="00643124" w:rsidTr="002E2305">
        <w:tc>
          <w:tcPr>
            <w:tcW w:w="2165" w:type="dxa"/>
            <w:vAlign w:val="center"/>
          </w:tcPr>
          <w:p w:rsidR="002E2305" w:rsidRPr="00643124" w:rsidRDefault="002E2305" w:rsidP="002E2305">
            <w:pPr>
              <w:jc w:val="center"/>
              <w:rPr>
                <w:sz w:val="26"/>
                <w:szCs w:val="26"/>
              </w:rPr>
            </w:pPr>
            <w:r w:rsidRPr="00643124">
              <w:rPr>
                <w:sz w:val="26"/>
                <w:szCs w:val="26"/>
              </w:rPr>
              <w:t>Этап подготовки</w:t>
            </w:r>
          </w:p>
        </w:tc>
        <w:tc>
          <w:tcPr>
            <w:tcW w:w="1253" w:type="dxa"/>
            <w:vAlign w:val="center"/>
          </w:tcPr>
          <w:p w:rsidR="002E2305" w:rsidRPr="00643124" w:rsidRDefault="002E2305" w:rsidP="002E2305">
            <w:pPr>
              <w:jc w:val="center"/>
              <w:rPr>
                <w:sz w:val="26"/>
                <w:szCs w:val="26"/>
              </w:rPr>
            </w:pPr>
            <w:r w:rsidRPr="00643124">
              <w:rPr>
                <w:sz w:val="26"/>
                <w:szCs w:val="26"/>
              </w:rPr>
              <w:t>Год обучения</w:t>
            </w:r>
          </w:p>
        </w:tc>
        <w:tc>
          <w:tcPr>
            <w:tcW w:w="1463" w:type="dxa"/>
            <w:vAlign w:val="center"/>
          </w:tcPr>
          <w:p w:rsidR="002E2305" w:rsidRPr="00643124" w:rsidRDefault="002E2305" w:rsidP="002E2305">
            <w:pPr>
              <w:jc w:val="center"/>
              <w:rPr>
                <w:sz w:val="26"/>
                <w:szCs w:val="26"/>
              </w:rPr>
            </w:pPr>
            <w:r w:rsidRPr="00643124">
              <w:rPr>
                <w:sz w:val="26"/>
                <w:szCs w:val="26"/>
                <w:lang w:val="en-US"/>
              </w:rPr>
              <w:t xml:space="preserve">Min </w:t>
            </w:r>
            <w:r w:rsidRPr="00643124">
              <w:rPr>
                <w:sz w:val="26"/>
                <w:szCs w:val="26"/>
              </w:rPr>
              <w:t>возраст для зачисления</w:t>
            </w:r>
          </w:p>
        </w:tc>
        <w:tc>
          <w:tcPr>
            <w:tcW w:w="1754" w:type="dxa"/>
            <w:vAlign w:val="center"/>
          </w:tcPr>
          <w:p w:rsidR="002E2305" w:rsidRPr="00643124" w:rsidRDefault="002E2305" w:rsidP="002E2305">
            <w:pPr>
              <w:jc w:val="center"/>
              <w:rPr>
                <w:sz w:val="26"/>
                <w:szCs w:val="26"/>
              </w:rPr>
            </w:pPr>
            <w:r w:rsidRPr="00643124">
              <w:rPr>
                <w:sz w:val="26"/>
                <w:szCs w:val="26"/>
                <w:lang w:val="en-US"/>
              </w:rPr>
              <w:t>Min</w:t>
            </w:r>
            <w:r w:rsidRPr="00643124">
              <w:rPr>
                <w:sz w:val="26"/>
                <w:szCs w:val="26"/>
              </w:rPr>
              <w:t xml:space="preserve"> количество обучающихся в группе</w:t>
            </w:r>
          </w:p>
        </w:tc>
        <w:tc>
          <w:tcPr>
            <w:tcW w:w="1157" w:type="dxa"/>
            <w:vAlign w:val="center"/>
          </w:tcPr>
          <w:p w:rsidR="002E2305" w:rsidRPr="00643124" w:rsidRDefault="002E2305" w:rsidP="002E2305">
            <w:pPr>
              <w:jc w:val="center"/>
              <w:rPr>
                <w:sz w:val="26"/>
                <w:szCs w:val="26"/>
              </w:rPr>
            </w:pPr>
            <w:r w:rsidRPr="00643124">
              <w:rPr>
                <w:sz w:val="26"/>
                <w:szCs w:val="26"/>
              </w:rPr>
              <w:t>Кол-во часов в неделю</w:t>
            </w:r>
          </w:p>
        </w:tc>
        <w:tc>
          <w:tcPr>
            <w:tcW w:w="2119" w:type="dxa"/>
            <w:vAlign w:val="center"/>
          </w:tcPr>
          <w:p w:rsidR="002E2305" w:rsidRPr="00643124" w:rsidRDefault="002E2305" w:rsidP="002E2305">
            <w:pPr>
              <w:jc w:val="center"/>
              <w:rPr>
                <w:sz w:val="26"/>
                <w:szCs w:val="26"/>
              </w:rPr>
            </w:pPr>
            <w:r w:rsidRPr="00643124">
              <w:rPr>
                <w:sz w:val="26"/>
                <w:szCs w:val="26"/>
              </w:rPr>
              <w:t>Требования по физической и технической подготовке</w:t>
            </w:r>
          </w:p>
        </w:tc>
      </w:tr>
      <w:tr w:rsidR="002E2305" w:rsidRPr="00643124" w:rsidTr="002E2305">
        <w:tc>
          <w:tcPr>
            <w:tcW w:w="2165" w:type="dxa"/>
            <w:vAlign w:val="center"/>
          </w:tcPr>
          <w:p w:rsidR="002E2305" w:rsidRPr="00643124" w:rsidRDefault="002E2305" w:rsidP="002E2305">
            <w:pPr>
              <w:rPr>
                <w:sz w:val="26"/>
                <w:szCs w:val="26"/>
              </w:rPr>
            </w:pPr>
            <w:r w:rsidRPr="00643124">
              <w:rPr>
                <w:sz w:val="26"/>
                <w:szCs w:val="26"/>
              </w:rPr>
              <w:t>Спортивно-оздоровительный</w:t>
            </w:r>
          </w:p>
        </w:tc>
        <w:tc>
          <w:tcPr>
            <w:tcW w:w="1253" w:type="dxa"/>
            <w:vAlign w:val="center"/>
          </w:tcPr>
          <w:p w:rsidR="002E2305" w:rsidRPr="00643124" w:rsidRDefault="002E2305" w:rsidP="002E2305">
            <w:pPr>
              <w:jc w:val="center"/>
              <w:rPr>
                <w:sz w:val="26"/>
                <w:szCs w:val="26"/>
              </w:rPr>
            </w:pPr>
            <w:r w:rsidRPr="00643124">
              <w:rPr>
                <w:sz w:val="26"/>
                <w:szCs w:val="26"/>
              </w:rPr>
              <w:t>1-й год</w:t>
            </w:r>
          </w:p>
        </w:tc>
        <w:tc>
          <w:tcPr>
            <w:tcW w:w="1463" w:type="dxa"/>
            <w:vAlign w:val="center"/>
          </w:tcPr>
          <w:p w:rsidR="002E2305" w:rsidRPr="00643124" w:rsidRDefault="00A54839" w:rsidP="002E2305">
            <w:pPr>
              <w:jc w:val="center"/>
              <w:rPr>
                <w:sz w:val="26"/>
                <w:szCs w:val="26"/>
              </w:rPr>
            </w:pPr>
            <w:r w:rsidRPr="00643124">
              <w:rPr>
                <w:sz w:val="26"/>
                <w:szCs w:val="26"/>
              </w:rPr>
              <w:t>10</w:t>
            </w:r>
          </w:p>
        </w:tc>
        <w:tc>
          <w:tcPr>
            <w:tcW w:w="1754" w:type="dxa"/>
            <w:vAlign w:val="center"/>
          </w:tcPr>
          <w:p w:rsidR="002E2305" w:rsidRPr="00643124" w:rsidRDefault="002E2305" w:rsidP="002E2305">
            <w:pPr>
              <w:jc w:val="center"/>
              <w:rPr>
                <w:sz w:val="26"/>
                <w:szCs w:val="26"/>
              </w:rPr>
            </w:pPr>
            <w:r w:rsidRPr="00643124">
              <w:rPr>
                <w:sz w:val="26"/>
                <w:szCs w:val="26"/>
              </w:rPr>
              <w:t>15</w:t>
            </w:r>
          </w:p>
        </w:tc>
        <w:tc>
          <w:tcPr>
            <w:tcW w:w="1157" w:type="dxa"/>
            <w:vAlign w:val="center"/>
          </w:tcPr>
          <w:p w:rsidR="002E2305" w:rsidRPr="00643124" w:rsidRDefault="00F726A9" w:rsidP="002E2305">
            <w:pPr>
              <w:jc w:val="center"/>
              <w:rPr>
                <w:sz w:val="26"/>
                <w:szCs w:val="26"/>
              </w:rPr>
            </w:pPr>
            <w:r w:rsidRPr="00643124">
              <w:rPr>
                <w:sz w:val="26"/>
                <w:szCs w:val="26"/>
              </w:rPr>
              <w:t>6</w:t>
            </w:r>
          </w:p>
        </w:tc>
        <w:tc>
          <w:tcPr>
            <w:tcW w:w="2119" w:type="dxa"/>
            <w:vAlign w:val="center"/>
          </w:tcPr>
          <w:p w:rsidR="002E2305" w:rsidRPr="00643124" w:rsidRDefault="002E2305" w:rsidP="002E2305">
            <w:pPr>
              <w:jc w:val="center"/>
              <w:rPr>
                <w:sz w:val="26"/>
                <w:szCs w:val="26"/>
              </w:rPr>
            </w:pPr>
            <w:r w:rsidRPr="00643124">
              <w:rPr>
                <w:sz w:val="26"/>
                <w:szCs w:val="26"/>
              </w:rPr>
              <w:t>Выполнение нормативов по ОФП</w:t>
            </w:r>
            <w:r w:rsidR="00F726A9" w:rsidRPr="00643124">
              <w:rPr>
                <w:sz w:val="26"/>
                <w:szCs w:val="26"/>
              </w:rPr>
              <w:t xml:space="preserve"> и СФП</w:t>
            </w:r>
          </w:p>
        </w:tc>
      </w:tr>
      <w:tr w:rsidR="002E2305" w:rsidRPr="00643124" w:rsidTr="002E2305">
        <w:tc>
          <w:tcPr>
            <w:tcW w:w="2165" w:type="dxa"/>
            <w:vAlign w:val="center"/>
          </w:tcPr>
          <w:p w:rsidR="002E2305" w:rsidRPr="00643124" w:rsidRDefault="002E2305" w:rsidP="002E2305">
            <w:pPr>
              <w:rPr>
                <w:sz w:val="26"/>
                <w:szCs w:val="26"/>
              </w:rPr>
            </w:pPr>
            <w:r w:rsidRPr="00643124">
              <w:rPr>
                <w:sz w:val="26"/>
                <w:szCs w:val="26"/>
              </w:rPr>
              <w:t>Спортивно-оздоровительный</w:t>
            </w:r>
          </w:p>
        </w:tc>
        <w:tc>
          <w:tcPr>
            <w:tcW w:w="1253" w:type="dxa"/>
            <w:vAlign w:val="center"/>
          </w:tcPr>
          <w:p w:rsidR="002E2305" w:rsidRPr="00643124" w:rsidRDefault="002E2305" w:rsidP="002E2305">
            <w:pPr>
              <w:jc w:val="center"/>
              <w:rPr>
                <w:sz w:val="26"/>
                <w:szCs w:val="26"/>
              </w:rPr>
            </w:pPr>
            <w:r w:rsidRPr="00643124">
              <w:rPr>
                <w:sz w:val="26"/>
                <w:szCs w:val="26"/>
              </w:rPr>
              <w:t>2-й год</w:t>
            </w:r>
          </w:p>
        </w:tc>
        <w:tc>
          <w:tcPr>
            <w:tcW w:w="1463" w:type="dxa"/>
            <w:vAlign w:val="center"/>
          </w:tcPr>
          <w:p w:rsidR="002E2305" w:rsidRPr="00643124" w:rsidRDefault="00A54839" w:rsidP="002E2305">
            <w:pPr>
              <w:jc w:val="center"/>
              <w:rPr>
                <w:sz w:val="26"/>
                <w:szCs w:val="26"/>
              </w:rPr>
            </w:pPr>
            <w:r w:rsidRPr="00643124">
              <w:rPr>
                <w:sz w:val="26"/>
                <w:szCs w:val="26"/>
              </w:rPr>
              <w:t>10</w:t>
            </w:r>
          </w:p>
        </w:tc>
        <w:tc>
          <w:tcPr>
            <w:tcW w:w="1754" w:type="dxa"/>
            <w:vAlign w:val="center"/>
          </w:tcPr>
          <w:p w:rsidR="002E2305" w:rsidRPr="00643124" w:rsidRDefault="002E2305" w:rsidP="002E2305">
            <w:pPr>
              <w:jc w:val="center"/>
              <w:rPr>
                <w:sz w:val="26"/>
                <w:szCs w:val="26"/>
              </w:rPr>
            </w:pPr>
            <w:r w:rsidRPr="00643124">
              <w:rPr>
                <w:sz w:val="26"/>
                <w:szCs w:val="26"/>
              </w:rPr>
              <w:t>15</w:t>
            </w:r>
          </w:p>
        </w:tc>
        <w:tc>
          <w:tcPr>
            <w:tcW w:w="1157" w:type="dxa"/>
            <w:vAlign w:val="center"/>
          </w:tcPr>
          <w:p w:rsidR="002E2305" w:rsidRPr="00643124" w:rsidRDefault="00F726A9" w:rsidP="002E2305">
            <w:pPr>
              <w:jc w:val="center"/>
              <w:rPr>
                <w:sz w:val="26"/>
                <w:szCs w:val="26"/>
              </w:rPr>
            </w:pPr>
            <w:r w:rsidRPr="00643124">
              <w:rPr>
                <w:sz w:val="26"/>
                <w:szCs w:val="26"/>
              </w:rPr>
              <w:t>6</w:t>
            </w:r>
          </w:p>
        </w:tc>
        <w:tc>
          <w:tcPr>
            <w:tcW w:w="2119" w:type="dxa"/>
            <w:vAlign w:val="center"/>
          </w:tcPr>
          <w:p w:rsidR="002E2305" w:rsidRPr="00643124" w:rsidRDefault="002E2305" w:rsidP="002E2305">
            <w:pPr>
              <w:jc w:val="center"/>
              <w:rPr>
                <w:sz w:val="26"/>
                <w:szCs w:val="26"/>
              </w:rPr>
            </w:pPr>
            <w:r w:rsidRPr="00643124">
              <w:rPr>
                <w:sz w:val="26"/>
                <w:szCs w:val="26"/>
              </w:rPr>
              <w:t>Выполнение нормативов по ОФП</w:t>
            </w:r>
            <w:r w:rsidR="00F726A9" w:rsidRPr="00643124">
              <w:rPr>
                <w:sz w:val="26"/>
                <w:szCs w:val="26"/>
              </w:rPr>
              <w:t xml:space="preserve"> и СФП</w:t>
            </w:r>
          </w:p>
        </w:tc>
      </w:tr>
      <w:tr w:rsidR="00F726A9" w:rsidRPr="00643124" w:rsidTr="002E2305">
        <w:tc>
          <w:tcPr>
            <w:tcW w:w="2165" w:type="dxa"/>
            <w:vAlign w:val="center"/>
          </w:tcPr>
          <w:p w:rsidR="00F726A9" w:rsidRPr="00643124" w:rsidRDefault="00F726A9" w:rsidP="002E2305">
            <w:pPr>
              <w:rPr>
                <w:sz w:val="26"/>
                <w:szCs w:val="26"/>
              </w:rPr>
            </w:pPr>
            <w:r w:rsidRPr="00643124">
              <w:rPr>
                <w:sz w:val="26"/>
                <w:szCs w:val="26"/>
              </w:rPr>
              <w:t>Спортивно-оздоровительный</w:t>
            </w:r>
          </w:p>
        </w:tc>
        <w:tc>
          <w:tcPr>
            <w:tcW w:w="1253" w:type="dxa"/>
            <w:vAlign w:val="center"/>
          </w:tcPr>
          <w:p w:rsidR="00F726A9" w:rsidRPr="00643124" w:rsidRDefault="00F726A9" w:rsidP="002E2305">
            <w:pPr>
              <w:jc w:val="center"/>
              <w:rPr>
                <w:sz w:val="26"/>
                <w:szCs w:val="26"/>
              </w:rPr>
            </w:pPr>
            <w:r w:rsidRPr="00643124">
              <w:rPr>
                <w:sz w:val="26"/>
                <w:szCs w:val="26"/>
              </w:rPr>
              <w:t>3-й год</w:t>
            </w:r>
          </w:p>
        </w:tc>
        <w:tc>
          <w:tcPr>
            <w:tcW w:w="1463" w:type="dxa"/>
            <w:vAlign w:val="center"/>
          </w:tcPr>
          <w:p w:rsidR="00F726A9" w:rsidRPr="00643124" w:rsidRDefault="00A54839" w:rsidP="002E2305">
            <w:pPr>
              <w:jc w:val="center"/>
              <w:rPr>
                <w:sz w:val="26"/>
                <w:szCs w:val="26"/>
              </w:rPr>
            </w:pPr>
            <w:r w:rsidRPr="00643124">
              <w:rPr>
                <w:sz w:val="26"/>
                <w:szCs w:val="26"/>
              </w:rPr>
              <w:t>10</w:t>
            </w:r>
          </w:p>
        </w:tc>
        <w:tc>
          <w:tcPr>
            <w:tcW w:w="1754" w:type="dxa"/>
            <w:vAlign w:val="center"/>
          </w:tcPr>
          <w:p w:rsidR="00F726A9" w:rsidRPr="00643124" w:rsidRDefault="00F726A9" w:rsidP="002E2305">
            <w:pPr>
              <w:jc w:val="center"/>
              <w:rPr>
                <w:sz w:val="26"/>
                <w:szCs w:val="26"/>
              </w:rPr>
            </w:pPr>
            <w:r w:rsidRPr="00643124">
              <w:rPr>
                <w:sz w:val="26"/>
                <w:szCs w:val="26"/>
              </w:rPr>
              <w:t>15</w:t>
            </w:r>
          </w:p>
        </w:tc>
        <w:tc>
          <w:tcPr>
            <w:tcW w:w="1157" w:type="dxa"/>
            <w:vAlign w:val="center"/>
          </w:tcPr>
          <w:p w:rsidR="00F726A9" w:rsidRPr="00643124" w:rsidRDefault="00F726A9" w:rsidP="002E2305">
            <w:pPr>
              <w:jc w:val="center"/>
              <w:rPr>
                <w:sz w:val="26"/>
                <w:szCs w:val="26"/>
              </w:rPr>
            </w:pPr>
            <w:r w:rsidRPr="00643124">
              <w:rPr>
                <w:sz w:val="26"/>
                <w:szCs w:val="26"/>
              </w:rPr>
              <w:t>6</w:t>
            </w:r>
          </w:p>
        </w:tc>
        <w:tc>
          <w:tcPr>
            <w:tcW w:w="2119" w:type="dxa"/>
            <w:vAlign w:val="center"/>
          </w:tcPr>
          <w:p w:rsidR="00F726A9" w:rsidRPr="00643124" w:rsidRDefault="00F726A9" w:rsidP="002E2305">
            <w:pPr>
              <w:jc w:val="center"/>
              <w:rPr>
                <w:sz w:val="26"/>
                <w:szCs w:val="26"/>
              </w:rPr>
            </w:pPr>
            <w:r w:rsidRPr="00643124">
              <w:rPr>
                <w:sz w:val="26"/>
                <w:szCs w:val="26"/>
              </w:rPr>
              <w:t>Выполнение нормативов по ОФП и СФП</w:t>
            </w:r>
          </w:p>
        </w:tc>
      </w:tr>
      <w:tr w:rsidR="00050B92" w:rsidRPr="00643124" w:rsidTr="002E2305">
        <w:tc>
          <w:tcPr>
            <w:tcW w:w="2165" w:type="dxa"/>
            <w:vAlign w:val="center"/>
          </w:tcPr>
          <w:p w:rsidR="00050B92" w:rsidRPr="00643124" w:rsidRDefault="00050B92" w:rsidP="009901BA">
            <w:pPr>
              <w:rPr>
                <w:sz w:val="26"/>
                <w:szCs w:val="26"/>
              </w:rPr>
            </w:pPr>
            <w:r w:rsidRPr="00643124">
              <w:rPr>
                <w:sz w:val="26"/>
                <w:szCs w:val="26"/>
              </w:rPr>
              <w:t>Спортивно-оздоровительный</w:t>
            </w:r>
          </w:p>
        </w:tc>
        <w:tc>
          <w:tcPr>
            <w:tcW w:w="1253" w:type="dxa"/>
            <w:vAlign w:val="center"/>
          </w:tcPr>
          <w:p w:rsidR="00050B92" w:rsidRPr="00643124" w:rsidRDefault="00A54839" w:rsidP="002E2305">
            <w:pPr>
              <w:jc w:val="center"/>
              <w:rPr>
                <w:sz w:val="26"/>
                <w:szCs w:val="26"/>
              </w:rPr>
            </w:pPr>
            <w:r w:rsidRPr="00643124">
              <w:rPr>
                <w:sz w:val="26"/>
                <w:szCs w:val="26"/>
              </w:rPr>
              <w:t>4-й год</w:t>
            </w:r>
          </w:p>
        </w:tc>
        <w:tc>
          <w:tcPr>
            <w:tcW w:w="1463" w:type="dxa"/>
            <w:vAlign w:val="center"/>
          </w:tcPr>
          <w:p w:rsidR="00050B92" w:rsidRPr="00643124" w:rsidRDefault="00A54839" w:rsidP="002E2305">
            <w:pPr>
              <w:jc w:val="center"/>
              <w:rPr>
                <w:sz w:val="26"/>
                <w:szCs w:val="26"/>
              </w:rPr>
            </w:pPr>
            <w:r w:rsidRPr="00643124">
              <w:rPr>
                <w:sz w:val="26"/>
                <w:szCs w:val="26"/>
              </w:rPr>
              <w:t>10</w:t>
            </w:r>
          </w:p>
        </w:tc>
        <w:tc>
          <w:tcPr>
            <w:tcW w:w="1754" w:type="dxa"/>
            <w:vAlign w:val="center"/>
          </w:tcPr>
          <w:p w:rsidR="00050B92" w:rsidRPr="00643124" w:rsidRDefault="00A54839" w:rsidP="002E2305">
            <w:pPr>
              <w:jc w:val="center"/>
              <w:rPr>
                <w:sz w:val="26"/>
                <w:szCs w:val="26"/>
              </w:rPr>
            </w:pPr>
            <w:r w:rsidRPr="00643124">
              <w:rPr>
                <w:sz w:val="26"/>
                <w:szCs w:val="26"/>
              </w:rPr>
              <w:t>15</w:t>
            </w:r>
          </w:p>
        </w:tc>
        <w:tc>
          <w:tcPr>
            <w:tcW w:w="1157" w:type="dxa"/>
            <w:vAlign w:val="center"/>
          </w:tcPr>
          <w:p w:rsidR="00050B92" w:rsidRPr="00643124" w:rsidRDefault="00A54839" w:rsidP="002E2305">
            <w:pPr>
              <w:jc w:val="center"/>
              <w:rPr>
                <w:sz w:val="26"/>
                <w:szCs w:val="26"/>
              </w:rPr>
            </w:pPr>
            <w:r w:rsidRPr="00643124">
              <w:rPr>
                <w:sz w:val="26"/>
                <w:szCs w:val="26"/>
              </w:rPr>
              <w:t>6</w:t>
            </w:r>
          </w:p>
        </w:tc>
        <w:tc>
          <w:tcPr>
            <w:tcW w:w="2119" w:type="dxa"/>
            <w:vAlign w:val="center"/>
          </w:tcPr>
          <w:p w:rsidR="00050B92" w:rsidRPr="00643124" w:rsidRDefault="00A54839" w:rsidP="002E2305">
            <w:pPr>
              <w:jc w:val="center"/>
              <w:rPr>
                <w:sz w:val="26"/>
                <w:szCs w:val="26"/>
              </w:rPr>
            </w:pPr>
            <w:r w:rsidRPr="00643124">
              <w:rPr>
                <w:sz w:val="26"/>
                <w:szCs w:val="26"/>
              </w:rPr>
              <w:t>Выполнение нормативов по ОФП и СФП</w:t>
            </w:r>
          </w:p>
        </w:tc>
      </w:tr>
      <w:tr w:rsidR="00050B92" w:rsidRPr="00643124" w:rsidTr="002E2305">
        <w:tc>
          <w:tcPr>
            <w:tcW w:w="2165" w:type="dxa"/>
            <w:vAlign w:val="center"/>
          </w:tcPr>
          <w:p w:rsidR="00050B92" w:rsidRPr="00643124" w:rsidRDefault="00050B92" w:rsidP="009901BA">
            <w:pPr>
              <w:rPr>
                <w:sz w:val="26"/>
                <w:szCs w:val="26"/>
              </w:rPr>
            </w:pPr>
            <w:r w:rsidRPr="00643124">
              <w:rPr>
                <w:sz w:val="26"/>
                <w:szCs w:val="26"/>
              </w:rPr>
              <w:t>Спортивно-оздоровительный</w:t>
            </w:r>
          </w:p>
        </w:tc>
        <w:tc>
          <w:tcPr>
            <w:tcW w:w="1253" w:type="dxa"/>
            <w:vAlign w:val="center"/>
          </w:tcPr>
          <w:p w:rsidR="00050B92" w:rsidRPr="00643124" w:rsidRDefault="00A54839" w:rsidP="002E2305">
            <w:pPr>
              <w:jc w:val="center"/>
              <w:rPr>
                <w:sz w:val="26"/>
                <w:szCs w:val="26"/>
              </w:rPr>
            </w:pPr>
            <w:r w:rsidRPr="00643124">
              <w:rPr>
                <w:sz w:val="26"/>
                <w:szCs w:val="26"/>
              </w:rPr>
              <w:t>5-й год</w:t>
            </w:r>
          </w:p>
        </w:tc>
        <w:tc>
          <w:tcPr>
            <w:tcW w:w="1463" w:type="dxa"/>
            <w:vAlign w:val="center"/>
          </w:tcPr>
          <w:p w:rsidR="00050B92" w:rsidRPr="00643124" w:rsidRDefault="00A54839" w:rsidP="002E2305">
            <w:pPr>
              <w:jc w:val="center"/>
              <w:rPr>
                <w:sz w:val="26"/>
                <w:szCs w:val="26"/>
              </w:rPr>
            </w:pPr>
            <w:r w:rsidRPr="00643124">
              <w:rPr>
                <w:sz w:val="26"/>
                <w:szCs w:val="26"/>
              </w:rPr>
              <w:t>10</w:t>
            </w:r>
          </w:p>
        </w:tc>
        <w:tc>
          <w:tcPr>
            <w:tcW w:w="1754" w:type="dxa"/>
            <w:vAlign w:val="center"/>
          </w:tcPr>
          <w:p w:rsidR="00050B92" w:rsidRPr="00643124" w:rsidRDefault="00A54839" w:rsidP="002E2305">
            <w:pPr>
              <w:jc w:val="center"/>
              <w:rPr>
                <w:sz w:val="26"/>
                <w:szCs w:val="26"/>
              </w:rPr>
            </w:pPr>
            <w:r w:rsidRPr="00643124">
              <w:rPr>
                <w:sz w:val="26"/>
                <w:szCs w:val="26"/>
              </w:rPr>
              <w:t>15</w:t>
            </w:r>
          </w:p>
        </w:tc>
        <w:tc>
          <w:tcPr>
            <w:tcW w:w="1157" w:type="dxa"/>
            <w:vAlign w:val="center"/>
          </w:tcPr>
          <w:p w:rsidR="00050B92" w:rsidRPr="00643124" w:rsidRDefault="00A54839" w:rsidP="002E2305">
            <w:pPr>
              <w:jc w:val="center"/>
              <w:rPr>
                <w:sz w:val="26"/>
                <w:szCs w:val="26"/>
              </w:rPr>
            </w:pPr>
            <w:r w:rsidRPr="00643124">
              <w:rPr>
                <w:sz w:val="26"/>
                <w:szCs w:val="26"/>
              </w:rPr>
              <w:t>6</w:t>
            </w:r>
          </w:p>
        </w:tc>
        <w:tc>
          <w:tcPr>
            <w:tcW w:w="2119" w:type="dxa"/>
            <w:vAlign w:val="center"/>
          </w:tcPr>
          <w:p w:rsidR="00050B92" w:rsidRPr="00643124" w:rsidRDefault="00A54839" w:rsidP="002E2305">
            <w:pPr>
              <w:jc w:val="center"/>
              <w:rPr>
                <w:sz w:val="26"/>
                <w:szCs w:val="26"/>
              </w:rPr>
            </w:pPr>
            <w:r w:rsidRPr="00643124">
              <w:rPr>
                <w:sz w:val="26"/>
                <w:szCs w:val="26"/>
              </w:rPr>
              <w:t>Выполнение нормативов по ОФП и СФП</w:t>
            </w:r>
          </w:p>
        </w:tc>
      </w:tr>
    </w:tbl>
    <w:p w:rsidR="00F726A9" w:rsidRPr="00643124" w:rsidRDefault="00F726A9" w:rsidP="00F726A9">
      <w:pPr>
        <w:ind w:firstLine="708"/>
        <w:jc w:val="both"/>
        <w:rPr>
          <w:sz w:val="26"/>
          <w:szCs w:val="26"/>
        </w:rPr>
      </w:pPr>
    </w:p>
    <w:p w:rsidR="00F726A9" w:rsidRPr="00643124" w:rsidRDefault="00F726A9" w:rsidP="00C25D31">
      <w:pPr>
        <w:spacing w:line="360" w:lineRule="auto"/>
        <w:ind w:firstLine="708"/>
        <w:jc w:val="both"/>
        <w:rPr>
          <w:sz w:val="26"/>
          <w:szCs w:val="26"/>
        </w:rPr>
      </w:pPr>
      <w:r w:rsidRPr="00643124">
        <w:rPr>
          <w:sz w:val="26"/>
          <w:szCs w:val="26"/>
        </w:rPr>
        <w:t>При выполнении нормативов по спортивной подготовке необходимо оценивать технику выполнения классических упражнений, в первую очередь обращая внимание на скорость, силу, координацию движений.</w:t>
      </w:r>
    </w:p>
    <w:p w:rsidR="00F726A9" w:rsidRPr="00643124" w:rsidRDefault="00F726A9" w:rsidP="00C25D31">
      <w:pPr>
        <w:spacing w:line="360" w:lineRule="auto"/>
        <w:ind w:firstLine="708"/>
        <w:jc w:val="both"/>
        <w:rPr>
          <w:sz w:val="26"/>
          <w:szCs w:val="26"/>
        </w:rPr>
      </w:pPr>
      <w:r w:rsidRPr="00643124">
        <w:rPr>
          <w:sz w:val="26"/>
          <w:szCs w:val="26"/>
        </w:rPr>
        <w:t xml:space="preserve">Наряду с нормативами по спортивной подготовке, при комплектовании учебных групп, учитывается выполнение обучающимися нормативов по общей физической подготовке. </w:t>
      </w:r>
    </w:p>
    <w:p w:rsidR="00850593" w:rsidRPr="00643124" w:rsidRDefault="002E2305" w:rsidP="00C25D31">
      <w:pPr>
        <w:spacing w:line="360" w:lineRule="auto"/>
        <w:ind w:firstLine="708"/>
        <w:jc w:val="both"/>
        <w:rPr>
          <w:sz w:val="26"/>
          <w:szCs w:val="26"/>
        </w:rPr>
      </w:pPr>
      <w:r w:rsidRPr="00643124">
        <w:rPr>
          <w:sz w:val="26"/>
          <w:szCs w:val="26"/>
        </w:rPr>
        <w:t xml:space="preserve">Кроме того, обучающиеся </w:t>
      </w:r>
      <w:r w:rsidR="00A54839" w:rsidRPr="00643124">
        <w:rPr>
          <w:sz w:val="26"/>
          <w:szCs w:val="26"/>
        </w:rPr>
        <w:t xml:space="preserve">МБУ ДО СШ г. Славгорода </w:t>
      </w:r>
      <w:r w:rsidRPr="00643124">
        <w:rPr>
          <w:sz w:val="26"/>
          <w:szCs w:val="26"/>
        </w:rPr>
        <w:t>обязаны ежедневно выполнять комплекс утренней гимнастики, а также задания тренера-преподавателя по отработке отдельных элементов техники (самостоятельно).</w:t>
      </w:r>
    </w:p>
    <w:p w:rsidR="005557C6" w:rsidRPr="00643124" w:rsidRDefault="002E2305" w:rsidP="00C25D31">
      <w:pPr>
        <w:spacing w:line="360" w:lineRule="auto"/>
        <w:ind w:firstLine="708"/>
        <w:jc w:val="both"/>
        <w:rPr>
          <w:sz w:val="26"/>
          <w:szCs w:val="26"/>
        </w:rPr>
      </w:pPr>
      <w:r w:rsidRPr="00643124">
        <w:rPr>
          <w:sz w:val="26"/>
          <w:szCs w:val="26"/>
        </w:rPr>
        <w:t xml:space="preserve">При проведении учебно-тренировочных занятий и участии в соревнованиях должны строго соблюдаться установленные в Российской Федерации требования по врачебному контролю, предупреждению травм, обеспечению должного технического и санитарно-гигиенического состояния мест занятий и соревнований </w:t>
      </w:r>
      <w:r w:rsidR="005557C6" w:rsidRPr="00643124">
        <w:rPr>
          <w:sz w:val="26"/>
          <w:szCs w:val="26"/>
        </w:rPr>
        <w:t xml:space="preserve">спортивного оборудования и инвентаря. </w:t>
      </w:r>
    </w:p>
    <w:p w:rsidR="00D639E8" w:rsidRPr="00643124" w:rsidRDefault="0076069F" w:rsidP="00C25D31">
      <w:pPr>
        <w:spacing w:line="360" w:lineRule="auto"/>
        <w:ind w:firstLine="708"/>
        <w:jc w:val="both"/>
        <w:rPr>
          <w:b/>
          <w:sz w:val="26"/>
          <w:szCs w:val="26"/>
        </w:rPr>
      </w:pPr>
      <w:r w:rsidRPr="00643124">
        <w:rPr>
          <w:b/>
          <w:bCs/>
          <w:sz w:val="26"/>
          <w:szCs w:val="26"/>
        </w:rPr>
        <w:t xml:space="preserve">Педагогическая целесообразность </w:t>
      </w:r>
    </w:p>
    <w:p w:rsidR="00F726A9" w:rsidRPr="00643124" w:rsidRDefault="00F726A9" w:rsidP="00C25D31">
      <w:pPr>
        <w:spacing w:line="360" w:lineRule="auto"/>
        <w:ind w:firstLine="709"/>
        <w:jc w:val="both"/>
        <w:rPr>
          <w:bCs/>
          <w:sz w:val="26"/>
          <w:szCs w:val="26"/>
        </w:rPr>
      </w:pPr>
      <w:r w:rsidRPr="00643124">
        <w:rPr>
          <w:bCs/>
          <w:sz w:val="26"/>
          <w:szCs w:val="26"/>
        </w:rPr>
        <w:t xml:space="preserve">Обязательными при осуществлении образовательных и воспитательных задач данной программы являются следующие дидактические принципы: сознательности и </w:t>
      </w:r>
      <w:r w:rsidRPr="00643124">
        <w:rPr>
          <w:bCs/>
          <w:sz w:val="26"/>
          <w:szCs w:val="26"/>
        </w:rPr>
        <w:lastRenderedPageBreak/>
        <w:t>активности, наглядности, доступности и индивидуализации, систематичности и постепенного повышения требований. Опора на указанные принципы, а также предлагаемые в программе средства и методика обучения являются наиболее действенными в отношении физического развития подростков, на которых она рассчитана. Названные принципы позволяют сохранить на занятии высокий творческий тонус, что приводит к качественному усвоению программного материала. Кроме того, в обучении подростков важную роль играет эмоциональный фактор: оживлённые занятия способствуют более успешному решению поставленных задач. В связи с этим для повышения эмоциональности процесса обучения предлагается введение соревновательных элементов.</w:t>
      </w:r>
    </w:p>
    <w:p w:rsidR="00F726A9" w:rsidRPr="00643124" w:rsidRDefault="00F726A9" w:rsidP="00C25D31">
      <w:pPr>
        <w:spacing w:line="360" w:lineRule="auto"/>
        <w:ind w:firstLine="709"/>
        <w:jc w:val="both"/>
        <w:rPr>
          <w:bCs/>
          <w:sz w:val="26"/>
          <w:szCs w:val="26"/>
        </w:rPr>
      </w:pPr>
      <w:r w:rsidRPr="00643124">
        <w:rPr>
          <w:bCs/>
          <w:sz w:val="26"/>
          <w:szCs w:val="26"/>
        </w:rPr>
        <w:t>Рекомендуемые программой формы работы и средства обучения способствуют формированию и развитию у подростков физических данных, двигательных навыков, расширяют функциональные возможности их организма. Но в пауэрлифтинге жизненно важные функции растущего организма подростков подвергаются интенсивным воздействиям. Поэтому обучение в спортивно-оздоровительных группах строится в соответствии с их возможностями, возрастом, полом и уровнем предварительной физической подготовленности. Изучаемый материал распределятся таким образом, чтобы он был по силам всем занимающимся и не превышал допустимую меру физических нагрузок во избежание угрозы их здоровью. Таким образом, развитие и укрепление суставов и мышц при использовании дозированных и щадящих нагрузок является профилактической мерой против различных бытовых травм.</w:t>
      </w:r>
    </w:p>
    <w:p w:rsidR="00F726A9" w:rsidRPr="00643124" w:rsidRDefault="00F726A9" w:rsidP="00C25D31">
      <w:pPr>
        <w:spacing w:line="360" w:lineRule="auto"/>
        <w:ind w:firstLine="709"/>
        <w:jc w:val="both"/>
        <w:rPr>
          <w:bCs/>
          <w:sz w:val="26"/>
          <w:szCs w:val="26"/>
        </w:rPr>
      </w:pPr>
      <w:r w:rsidRPr="00643124">
        <w:rPr>
          <w:bCs/>
          <w:sz w:val="26"/>
          <w:szCs w:val="26"/>
        </w:rPr>
        <w:t>Педагогическая целесообразность программы определена и тем, что ориентирует подростков на приобщение к системным занятиям физической культурой и здоровому образу жизни, на улучшение уже достигнутого учебного результата, на возможность применения полученных знаний, умений и навыков во время занятий пауэрлифтингом в разных сферах повседневной жизни.</w:t>
      </w:r>
    </w:p>
    <w:p w:rsidR="00F726A9" w:rsidRPr="00643124" w:rsidRDefault="00F726A9" w:rsidP="00C25D31">
      <w:pPr>
        <w:spacing w:line="360" w:lineRule="auto"/>
        <w:ind w:firstLine="709"/>
        <w:jc w:val="both"/>
        <w:rPr>
          <w:bCs/>
          <w:sz w:val="26"/>
          <w:szCs w:val="26"/>
        </w:rPr>
      </w:pPr>
      <w:r w:rsidRPr="00643124">
        <w:rPr>
          <w:bCs/>
          <w:sz w:val="26"/>
          <w:szCs w:val="26"/>
        </w:rPr>
        <w:t>Наконец, педагогическую целесообразность образовательной программы мы видим в формировании у занимающихся чувства ответственности в исполнении поставленных перед ними текущих и перспективных задач во время образовательного процесса.</w:t>
      </w:r>
    </w:p>
    <w:p w:rsidR="00F726A9" w:rsidRPr="00643124" w:rsidRDefault="00F726A9" w:rsidP="00C25D31">
      <w:pPr>
        <w:spacing w:line="360" w:lineRule="auto"/>
        <w:ind w:firstLine="709"/>
        <w:jc w:val="both"/>
        <w:rPr>
          <w:bCs/>
          <w:sz w:val="26"/>
          <w:szCs w:val="26"/>
        </w:rPr>
      </w:pPr>
      <w:r w:rsidRPr="00643124">
        <w:rPr>
          <w:bCs/>
          <w:sz w:val="26"/>
          <w:szCs w:val="26"/>
        </w:rPr>
        <w:t>Таким образом, программа разработана с учётом современных образовательных технологий, которые отражаются в:</w:t>
      </w:r>
    </w:p>
    <w:p w:rsidR="00F726A9" w:rsidRPr="00643124" w:rsidRDefault="00F726A9" w:rsidP="00C25D31">
      <w:pPr>
        <w:spacing w:line="360" w:lineRule="auto"/>
        <w:ind w:firstLine="709"/>
        <w:jc w:val="both"/>
        <w:rPr>
          <w:bCs/>
          <w:sz w:val="26"/>
          <w:szCs w:val="26"/>
        </w:rPr>
      </w:pPr>
      <w:r w:rsidRPr="00643124">
        <w:rPr>
          <w:bCs/>
          <w:sz w:val="26"/>
          <w:szCs w:val="26"/>
        </w:rPr>
        <w:lastRenderedPageBreak/>
        <w:t>- принципах обучения;</w:t>
      </w:r>
    </w:p>
    <w:p w:rsidR="00F726A9" w:rsidRPr="00643124" w:rsidRDefault="00F726A9" w:rsidP="00C25D31">
      <w:pPr>
        <w:spacing w:line="360" w:lineRule="auto"/>
        <w:ind w:firstLine="709"/>
        <w:jc w:val="both"/>
        <w:rPr>
          <w:bCs/>
          <w:sz w:val="26"/>
          <w:szCs w:val="26"/>
        </w:rPr>
      </w:pPr>
      <w:r w:rsidRPr="00643124">
        <w:rPr>
          <w:bCs/>
          <w:sz w:val="26"/>
          <w:szCs w:val="26"/>
        </w:rPr>
        <w:t>- формах и методах обучения (активные методы группового обучения, игровые элементы, соревнования разного типа);</w:t>
      </w:r>
    </w:p>
    <w:p w:rsidR="00F726A9" w:rsidRPr="00643124" w:rsidRDefault="00F726A9" w:rsidP="00C25D31">
      <w:pPr>
        <w:spacing w:line="360" w:lineRule="auto"/>
        <w:ind w:firstLine="709"/>
        <w:jc w:val="both"/>
        <w:rPr>
          <w:bCs/>
          <w:sz w:val="26"/>
          <w:szCs w:val="26"/>
        </w:rPr>
      </w:pPr>
      <w:r w:rsidRPr="00643124">
        <w:rPr>
          <w:bCs/>
          <w:sz w:val="26"/>
          <w:szCs w:val="26"/>
        </w:rPr>
        <w:t>- методах контроля и управления образовательным процессом (промежуточное тестирование; соревнования; итоговый зачёт);</w:t>
      </w:r>
    </w:p>
    <w:p w:rsidR="00F726A9" w:rsidRPr="00643124" w:rsidRDefault="00F726A9" w:rsidP="00C25D31">
      <w:pPr>
        <w:spacing w:line="360" w:lineRule="auto"/>
        <w:ind w:firstLine="709"/>
        <w:jc w:val="both"/>
        <w:rPr>
          <w:bCs/>
          <w:sz w:val="26"/>
          <w:szCs w:val="26"/>
        </w:rPr>
      </w:pPr>
      <w:r w:rsidRPr="00643124">
        <w:rPr>
          <w:bCs/>
          <w:sz w:val="26"/>
          <w:szCs w:val="26"/>
        </w:rPr>
        <w:t xml:space="preserve">- материально-технических средствах обучения. </w:t>
      </w:r>
    </w:p>
    <w:p w:rsidR="00F726A9" w:rsidRPr="00643124" w:rsidRDefault="00F726A9" w:rsidP="00C25D31">
      <w:pPr>
        <w:spacing w:line="360" w:lineRule="auto"/>
        <w:ind w:firstLine="709"/>
        <w:jc w:val="both"/>
        <w:rPr>
          <w:bCs/>
          <w:sz w:val="26"/>
          <w:szCs w:val="26"/>
        </w:rPr>
      </w:pPr>
      <w:r w:rsidRPr="00643124">
        <w:rPr>
          <w:bCs/>
          <w:sz w:val="26"/>
          <w:szCs w:val="26"/>
        </w:rPr>
        <w:t>Занятия пауэрлифтингом проходят в тренажерном зале. Для обеспечения качественного образовательного процесса занятия по пауэрлифтингу проводятся с использованием необходимого спортивного оборудования и инвентаря.</w:t>
      </w:r>
    </w:p>
    <w:p w:rsidR="00D639E8" w:rsidRPr="00643124" w:rsidRDefault="0076069F" w:rsidP="00C25D31">
      <w:pPr>
        <w:spacing w:line="360" w:lineRule="auto"/>
        <w:ind w:firstLine="709"/>
        <w:jc w:val="both"/>
        <w:rPr>
          <w:bCs/>
          <w:sz w:val="26"/>
          <w:szCs w:val="26"/>
        </w:rPr>
      </w:pPr>
      <w:r w:rsidRPr="00643124">
        <w:rPr>
          <w:b/>
          <w:bCs/>
          <w:sz w:val="26"/>
          <w:szCs w:val="26"/>
        </w:rPr>
        <w:t>Практическая значимость</w:t>
      </w:r>
    </w:p>
    <w:p w:rsidR="00F726A9" w:rsidRPr="00643124" w:rsidRDefault="00F726A9" w:rsidP="00C25D31">
      <w:pPr>
        <w:spacing w:line="360" w:lineRule="auto"/>
        <w:ind w:firstLine="709"/>
        <w:jc w:val="both"/>
        <w:rPr>
          <w:sz w:val="26"/>
          <w:szCs w:val="26"/>
        </w:rPr>
      </w:pPr>
      <w:r w:rsidRPr="00643124">
        <w:rPr>
          <w:sz w:val="26"/>
          <w:szCs w:val="26"/>
        </w:rPr>
        <w:t xml:space="preserve">Практическая значимость заключается в применении рациональной методики тренировки спортсменов в тренировочном процессе силового троеборья. Обучающийся должен в совершенстве овладеть техникой и тактикой пауэрлифтинга, приобрести соревновательный опыт и специальные знания, умения и навыки. </w:t>
      </w:r>
    </w:p>
    <w:p w:rsidR="00EB5034" w:rsidRPr="00643124" w:rsidRDefault="0076069F" w:rsidP="00C25D31">
      <w:pPr>
        <w:spacing w:line="360" w:lineRule="auto"/>
        <w:ind w:firstLine="709"/>
        <w:jc w:val="both"/>
        <w:rPr>
          <w:b/>
          <w:sz w:val="26"/>
          <w:szCs w:val="26"/>
        </w:rPr>
      </w:pPr>
      <w:r w:rsidRPr="00643124">
        <w:rPr>
          <w:b/>
          <w:bCs/>
          <w:sz w:val="26"/>
          <w:szCs w:val="26"/>
        </w:rPr>
        <w:t>Ведущие теоретические идеи</w:t>
      </w:r>
    </w:p>
    <w:p w:rsidR="00281065" w:rsidRPr="00643124" w:rsidRDefault="00281065" w:rsidP="00C25D31">
      <w:pPr>
        <w:spacing w:line="360" w:lineRule="auto"/>
        <w:ind w:firstLine="709"/>
        <w:jc w:val="both"/>
        <w:rPr>
          <w:sz w:val="26"/>
          <w:szCs w:val="26"/>
        </w:rPr>
      </w:pPr>
      <w:r w:rsidRPr="00643124">
        <w:rPr>
          <w:sz w:val="26"/>
          <w:szCs w:val="26"/>
        </w:rPr>
        <w:t xml:space="preserve">Ведущая идея данной программы — ознакомление обучающихся с развитием физкультурного движения, пауэрлифтинга, получение кратких знаний по анатомии, физиологии, врачебному контролю, гигиене, с теоретическими сведениями по технике выполнения упражнений, методике обучения тренировке, судейству соревнований. </w:t>
      </w:r>
    </w:p>
    <w:p w:rsidR="00E73149" w:rsidRPr="00643124" w:rsidRDefault="00281065" w:rsidP="00C25D31">
      <w:pPr>
        <w:spacing w:line="360" w:lineRule="auto"/>
        <w:ind w:firstLine="709"/>
        <w:jc w:val="both"/>
        <w:rPr>
          <w:sz w:val="26"/>
          <w:szCs w:val="26"/>
        </w:rPr>
      </w:pPr>
      <w:r w:rsidRPr="00643124">
        <w:rPr>
          <w:sz w:val="26"/>
          <w:szCs w:val="26"/>
        </w:rPr>
        <w:t>Полученные знания позволят обучающимся овладеть техникой выполнения соревновательных, вспомогательных и подводящих упражнений, развить свои физические качества, приобрести инструкторские и судейские навыки, выполнить контрольные нормативы.</w:t>
      </w:r>
    </w:p>
    <w:p w:rsidR="00281065" w:rsidRDefault="00F3211B" w:rsidP="00F3211B">
      <w:pPr>
        <w:spacing w:line="360" w:lineRule="auto"/>
        <w:ind w:firstLine="709"/>
        <w:jc w:val="center"/>
        <w:rPr>
          <w:b/>
          <w:sz w:val="26"/>
          <w:szCs w:val="26"/>
        </w:rPr>
      </w:pPr>
      <w:r>
        <w:rPr>
          <w:b/>
          <w:sz w:val="26"/>
          <w:szCs w:val="26"/>
        </w:rPr>
        <w:t xml:space="preserve">1.4. </w:t>
      </w:r>
      <w:r w:rsidR="00EA1192">
        <w:rPr>
          <w:b/>
          <w:sz w:val="26"/>
          <w:szCs w:val="26"/>
        </w:rPr>
        <w:t>Цель и з</w:t>
      </w:r>
      <w:r w:rsidR="00EB5034" w:rsidRPr="00643124">
        <w:rPr>
          <w:b/>
          <w:sz w:val="26"/>
          <w:szCs w:val="26"/>
        </w:rPr>
        <w:t>адачи</w:t>
      </w:r>
    </w:p>
    <w:p w:rsidR="00EA1192" w:rsidRPr="00643124" w:rsidRDefault="00EA1192" w:rsidP="00EA1192">
      <w:pPr>
        <w:spacing w:line="360" w:lineRule="auto"/>
        <w:ind w:firstLine="709"/>
        <w:jc w:val="both"/>
        <w:rPr>
          <w:b/>
          <w:sz w:val="26"/>
          <w:szCs w:val="26"/>
        </w:rPr>
      </w:pPr>
      <w:r w:rsidRPr="00643124">
        <w:rPr>
          <w:b/>
          <w:bCs/>
          <w:sz w:val="26"/>
          <w:szCs w:val="26"/>
        </w:rPr>
        <w:t>Цель</w:t>
      </w:r>
    </w:p>
    <w:p w:rsidR="00EA1192" w:rsidRPr="00643124" w:rsidRDefault="00EA1192" w:rsidP="00EA1192">
      <w:pPr>
        <w:spacing w:line="360" w:lineRule="auto"/>
        <w:ind w:firstLine="709"/>
        <w:jc w:val="both"/>
        <w:rPr>
          <w:b/>
          <w:sz w:val="26"/>
          <w:szCs w:val="26"/>
        </w:rPr>
      </w:pPr>
      <w:r w:rsidRPr="00643124">
        <w:rPr>
          <w:sz w:val="26"/>
          <w:szCs w:val="26"/>
        </w:rPr>
        <w:t xml:space="preserve">Привить интерес к пауэрлифтингу, укрепить здоровье и всестороннюю физическую подготовку обучающихся на базе освоения всей программы. </w:t>
      </w:r>
    </w:p>
    <w:p w:rsidR="00EA1192" w:rsidRPr="00643124" w:rsidRDefault="00EA1192" w:rsidP="00F3211B">
      <w:pPr>
        <w:spacing w:line="360" w:lineRule="auto"/>
        <w:ind w:firstLine="709"/>
        <w:jc w:val="center"/>
        <w:rPr>
          <w:b/>
          <w:sz w:val="26"/>
          <w:szCs w:val="26"/>
        </w:rPr>
      </w:pPr>
    </w:p>
    <w:p w:rsidR="00EB5034" w:rsidRPr="00643124" w:rsidRDefault="0076069F" w:rsidP="00C25D31">
      <w:pPr>
        <w:spacing w:line="360" w:lineRule="auto"/>
        <w:ind w:firstLine="709"/>
        <w:jc w:val="both"/>
        <w:rPr>
          <w:b/>
          <w:sz w:val="26"/>
          <w:szCs w:val="26"/>
        </w:rPr>
      </w:pPr>
      <w:r w:rsidRPr="00643124">
        <w:rPr>
          <w:b/>
          <w:bCs/>
          <w:sz w:val="26"/>
          <w:szCs w:val="26"/>
        </w:rPr>
        <w:t>Обучающие задачи программы</w:t>
      </w:r>
      <w:r w:rsidR="00EB5034" w:rsidRPr="00643124">
        <w:rPr>
          <w:b/>
          <w:sz w:val="26"/>
          <w:szCs w:val="26"/>
        </w:rPr>
        <w:t>:</w:t>
      </w:r>
    </w:p>
    <w:p w:rsidR="00EB5034" w:rsidRPr="00643124" w:rsidRDefault="00EB5034" w:rsidP="00C25D31">
      <w:pPr>
        <w:spacing w:line="360" w:lineRule="auto"/>
        <w:ind w:firstLine="709"/>
        <w:jc w:val="both"/>
        <w:rPr>
          <w:sz w:val="26"/>
          <w:szCs w:val="26"/>
        </w:rPr>
      </w:pPr>
      <w:r w:rsidRPr="00643124">
        <w:rPr>
          <w:b/>
          <w:sz w:val="26"/>
          <w:szCs w:val="26"/>
        </w:rPr>
        <w:t xml:space="preserve">- </w:t>
      </w:r>
      <w:r w:rsidR="0076069F" w:rsidRPr="00643124">
        <w:rPr>
          <w:sz w:val="26"/>
          <w:szCs w:val="26"/>
        </w:rPr>
        <w:t xml:space="preserve">ознакомить </w:t>
      </w:r>
      <w:r w:rsidRPr="00643124">
        <w:rPr>
          <w:sz w:val="26"/>
          <w:szCs w:val="26"/>
        </w:rPr>
        <w:t xml:space="preserve">обучающихся </w:t>
      </w:r>
      <w:r w:rsidR="0076069F" w:rsidRPr="00643124">
        <w:rPr>
          <w:sz w:val="26"/>
          <w:szCs w:val="26"/>
        </w:rPr>
        <w:t>с назначен</w:t>
      </w:r>
      <w:r w:rsidRPr="00643124">
        <w:rPr>
          <w:sz w:val="26"/>
          <w:szCs w:val="26"/>
        </w:rPr>
        <w:t>ием общеразвивающих упражнений;</w:t>
      </w:r>
    </w:p>
    <w:p w:rsidR="00EB5034" w:rsidRPr="00643124" w:rsidRDefault="00BD747A" w:rsidP="00C25D31">
      <w:pPr>
        <w:spacing w:line="360" w:lineRule="auto"/>
        <w:ind w:firstLine="709"/>
        <w:jc w:val="both"/>
        <w:rPr>
          <w:b/>
          <w:sz w:val="26"/>
          <w:szCs w:val="26"/>
        </w:rPr>
      </w:pPr>
      <w:r w:rsidRPr="00643124">
        <w:rPr>
          <w:b/>
          <w:sz w:val="26"/>
          <w:szCs w:val="26"/>
        </w:rPr>
        <w:t>-</w:t>
      </w:r>
      <w:r w:rsidR="00EB5034" w:rsidRPr="00643124">
        <w:rPr>
          <w:sz w:val="26"/>
          <w:szCs w:val="26"/>
        </w:rPr>
        <w:t xml:space="preserve"> </w:t>
      </w:r>
      <w:r w:rsidR="0076069F" w:rsidRPr="00643124">
        <w:rPr>
          <w:sz w:val="26"/>
          <w:szCs w:val="26"/>
        </w:rPr>
        <w:t xml:space="preserve">ознакомить с различными видами спортивного оборудования, их назначением, правилами пользования; </w:t>
      </w:r>
    </w:p>
    <w:p w:rsidR="00EB5034" w:rsidRPr="00643124" w:rsidRDefault="00EB5034" w:rsidP="00C25D31">
      <w:pPr>
        <w:spacing w:line="360" w:lineRule="auto"/>
        <w:ind w:firstLine="709"/>
        <w:jc w:val="both"/>
        <w:rPr>
          <w:b/>
          <w:sz w:val="26"/>
          <w:szCs w:val="26"/>
        </w:rPr>
      </w:pPr>
      <w:r w:rsidRPr="00643124">
        <w:rPr>
          <w:b/>
          <w:sz w:val="26"/>
          <w:szCs w:val="26"/>
        </w:rPr>
        <w:lastRenderedPageBreak/>
        <w:t xml:space="preserve">- </w:t>
      </w:r>
      <w:r w:rsidR="0076069F" w:rsidRPr="00643124">
        <w:rPr>
          <w:sz w:val="26"/>
          <w:szCs w:val="26"/>
        </w:rPr>
        <w:t xml:space="preserve">научить </w:t>
      </w:r>
      <w:r w:rsidR="00281065" w:rsidRPr="00643124">
        <w:rPr>
          <w:sz w:val="26"/>
          <w:szCs w:val="26"/>
        </w:rPr>
        <w:t>об</w:t>
      </w:r>
      <w:r w:rsidR="0076069F" w:rsidRPr="00643124">
        <w:rPr>
          <w:sz w:val="26"/>
          <w:szCs w:val="26"/>
        </w:rPr>
        <w:t>уча</w:t>
      </w:r>
      <w:r w:rsidR="00281065" w:rsidRPr="00643124">
        <w:rPr>
          <w:sz w:val="26"/>
          <w:szCs w:val="26"/>
        </w:rPr>
        <w:t>ю</w:t>
      </w:r>
      <w:r w:rsidR="0076069F" w:rsidRPr="00643124">
        <w:rPr>
          <w:sz w:val="26"/>
          <w:szCs w:val="26"/>
        </w:rPr>
        <w:t xml:space="preserve">щихся составлять правильный распорядок дня и подбирать рацион правильного питания; </w:t>
      </w:r>
    </w:p>
    <w:p w:rsidR="00EB5034" w:rsidRPr="00643124" w:rsidRDefault="00EB5034" w:rsidP="00C25D31">
      <w:pPr>
        <w:spacing w:line="360" w:lineRule="auto"/>
        <w:ind w:firstLine="709"/>
        <w:jc w:val="both"/>
        <w:rPr>
          <w:b/>
          <w:sz w:val="26"/>
          <w:szCs w:val="26"/>
        </w:rPr>
      </w:pPr>
      <w:r w:rsidRPr="00643124">
        <w:rPr>
          <w:b/>
          <w:sz w:val="26"/>
          <w:szCs w:val="26"/>
        </w:rPr>
        <w:t xml:space="preserve">- </w:t>
      </w:r>
      <w:r w:rsidR="0076069F" w:rsidRPr="00643124">
        <w:rPr>
          <w:sz w:val="26"/>
          <w:szCs w:val="26"/>
        </w:rPr>
        <w:t xml:space="preserve">научить правильно выполнять комплекс общеразвивающих упражнений; </w:t>
      </w:r>
    </w:p>
    <w:p w:rsidR="00EB5034" w:rsidRPr="00643124" w:rsidRDefault="00EB5034" w:rsidP="00C25D31">
      <w:pPr>
        <w:spacing w:line="360" w:lineRule="auto"/>
        <w:ind w:firstLine="709"/>
        <w:jc w:val="both"/>
        <w:rPr>
          <w:b/>
          <w:sz w:val="26"/>
          <w:szCs w:val="26"/>
        </w:rPr>
      </w:pPr>
      <w:r w:rsidRPr="00643124">
        <w:rPr>
          <w:b/>
          <w:sz w:val="26"/>
          <w:szCs w:val="26"/>
        </w:rPr>
        <w:t xml:space="preserve">- </w:t>
      </w:r>
      <w:r w:rsidR="0076069F" w:rsidRPr="00643124">
        <w:rPr>
          <w:sz w:val="26"/>
          <w:szCs w:val="26"/>
        </w:rPr>
        <w:t xml:space="preserve">научить упражнениям </w:t>
      </w:r>
      <w:r w:rsidR="00281065" w:rsidRPr="00643124">
        <w:rPr>
          <w:sz w:val="26"/>
          <w:szCs w:val="26"/>
        </w:rPr>
        <w:t>с применением гантелей</w:t>
      </w:r>
      <w:r w:rsidR="0076069F" w:rsidRPr="00643124">
        <w:rPr>
          <w:sz w:val="26"/>
          <w:szCs w:val="26"/>
        </w:rPr>
        <w:t xml:space="preserve">; </w:t>
      </w:r>
    </w:p>
    <w:p w:rsidR="00EB5034" w:rsidRPr="00643124" w:rsidRDefault="00EB5034" w:rsidP="00C25D31">
      <w:pPr>
        <w:spacing w:line="360" w:lineRule="auto"/>
        <w:ind w:firstLine="709"/>
        <w:jc w:val="both"/>
        <w:rPr>
          <w:sz w:val="26"/>
          <w:szCs w:val="26"/>
        </w:rPr>
      </w:pPr>
      <w:r w:rsidRPr="00643124">
        <w:rPr>
          <w:b/>
          <w:sz w:val="26"/>
          <w:szCs w:val="26"/>
        </w:rPr>
        <w:t xml:space="preserve">- </w:t>
      </w:r>
      <w:r w:rsidR="0076069F" w:rsidRPr="00643124">
        <w:rPr>
          <w:sz w:val="26"/>
          <w:szCs w:val="26"/>
        </w:rPr>
        <w:t>научить комплексу упражн</w:t>
      </w:r>
      <w:r w:rsidRPr="00643124">
        <w:rPr>
          <w:sz w:val="26"/>
          <w:szCs w:val="26"/>
        </w:rPr>
        <w:t>ений на развитие различных групп</w:t>
      </w:r>
      <w:r w:rsidR="00281065" w:rsidRPr="00643124">
        <w:rPr>
          <w:sz w:val="26"/>
          <w:szCs w:val="26"/>
        </w:rPr>
        <w:t xml:space="preserve"> мышц;</w:t>
      </w:r>
    </w:p>
    <w:p w:rsidR="00281065" w:rsidRPr="00643124" w:rsidRDefault="00281065" w:rsidP="00C25D31">
      <w:pPr>
        <w:spacing w:line="360" w:lineRule="auto"/>
        <w:ind w:firstLine="709"/>
        <w:jc w:val="both"/>
        <w:rPr>
          <w:b/>
          <w:sz w:val="26"/>
          <w:szCs w:val="26"/>
        </w:rPr>
      </w:pPr>
      <w:r w:rsidRPr="00643124">
        <w:rPr>
          <w:sz w:val="26"/>
          <w:szCs w:val="26"/>
        </w:rPr>
        <w:t>- обучить технике упражнений силового троеборья.</w:t>
      </w:r>
    </w:p>
    <w:p w:rsidR="00EB5034" w:rsidRPr="00643124" w:rsidRDefault="0076069F" w:rsidP="00C25D31">
      <w:pPr>
        <w:spacing w:line="360" w:lineRule="auto"/>
        <w:ind w:firstLine="709"/>
        <w:jc w:val="both"/>
        <w:rPr>
          <w:b/>
          <w:sz w:val="26"/>
          <w:szCs w:val="26"/>
        </w:rPr>
      </w:pPr>
      <w:r w:rsidRPr="00643124">
        <w:rPr>
          <w:b/>
          <w:bCs/>
          <w:sz w:val="26"/>
          <w:szCs w:val="26"/>
        </w:rPr>
        <w:t>Развивающие задачи программы:</w:t>
      </w:r>
    </w:p>
    <w:p w:rsidR="00EB5034" w:rsidRPr="00643124" w:rsidRDefault="00EB5034" w:rsidP="00C25D31">
      <w:pPr>
        <w:spacing w:line="360" w:lineRule="auto"/>
        <w:ind w:firstLine="709"/>
        <w:jc w:val="both"/>
        <w:rPr>
          <w:b/>
          <w:sz w:val="26"/>
          <w:szCs w:val="26"/>
        </w:rPr>
      </w:pPr>
      <w:r w:rsidRPr="00643124">
        <w:rPr>
          <w:b/>
          <w:sz w:val="26"/>
          <w:szCs w:val="26"/>
        </w:rPr>
        <w:t xml:space="preserve">- </w:t>
      </w:r>
      <w:r w:rsidR="0076069F" w:rsidRPr="00643124">
        <w:rPr>
          <w:sz w:val="26"/>
          <w:szCs w:val="26"/>
        </w:rPr>
        <w:t xml:space="preserve">учить морально-этическому поведению; </w:t>
      </w:r>
    </w:p>
    <w:p w:rsidR="00EB5034" w:rsidRPr="00643124" w:rsidRDefault="00EB5034" w:rsidP="00C25D31">
      <w:pPr>
        <w:spacing w:line="360" w:lineRule="auto"/>
        <w:ind w:firstLine="709"/>
        <w:jc w:val="both"/>
        <w:rPr>
          <w:sz w:val="26"/>
          <w:szCs w:val="26"/>
        </w:rPr>
      </w:pPr>
      <w:r w:rsidRPr="00643124">
        <w:rPr>
          <w:b/>
          <w:sz w:val="26"/>
          <w:szCs w:val="26"/>
        </w:rPr>
        <w:t xml:space="preserve">- </w:t>
      </w:r>
      <w:r w:rsidR="0076069F" w:rsidRPr="00643124">
        <w:rPr>
          <w:sz w:val="26"/>
          <w:szCs w:val="26"/>
        </w:rPr>
        <w:t>раз</w:t>
      </w:r>
      <w:r w:rsidRPr="00643124">
        <w:rPr>
          <w:sz w:val="26"/>
          <w:szCs w:val="26"/>
        </w:rPr>
        <w:t>вить у обучающихся гибкость;</w:t>
      </w:r>
    </w:p>
    <w:p w:rsidR="00EB5034" w:rsidRPr="00643124" w:rsidRDefault="00BD747A" w:rsidP="00C25D31">
      <w:pPr>
        <w:spacing w:line="360" w:lineRule="auto"/>
        <w:ind w:firstLine="709"/>
        <w:jc w:val="both"/>
        <w:rPr>
          <w:b/>
          <w:sz w:val="26"/>
          <w:szCs w:val="26"/>
        </w:rPr>
      </w:pPr>
      <w:r w:rsidRPr="00643124">
        <w:rPr>
          <w:b/>
          <w:sz w:val="26"/>
          <w:szCs w:val="26"/>
        </w:rPr>
        <w:t>-</w:t>
      </w:r>
      <w:r w:rsidR="00EB5034" w:rsidRPr="00643124">
        <w:rPr>
          <w:sz w:val="26"/>
          <w:szCs w:val="26"/>
        </w:rPr>
        <w:t xml:space="preserve"> </w:t>
      </w:r>
      <w:r w:rsidR="0076069F" w:rsidRPr="00643124">
        <w:rPr>
          <w:sz w:val="26"/>
          <w:szCs w:val="26"/>
        </w:rPr>
        <w:t xml:space="preserve">развить </w:t>
      </w:r>
      <w:r w:rsidR="00EB5034" w:rsidRPr="00643124">
        <w:rPr>
          <w:sz w:val="26"/>
          <w:szCs w:val="26"/>
        </w:rPr>
        <w:t xml:space="preserve">у обучающихся </w:t>
      </w:r>
      <w:r w:rsidR="0076069F" w:rsidRPr="00643124">
        <w:rPr>
          <w:sz w:val="26"/>
          <w:szCs w:val="26"/>
        </w:rPr>
        <w:t xml:space="preserve">силу и выносливость; </w:t>
      </w:r>
    </w:p>
    <w:p w:rsidR="00EB5034" w:rsidRPr="00643124" w:rsidRDefault="00EB5034" w:rsidP="00C25D31">
      <w:pPr>
        <w:spacing w:line="360" w:lineRule="auto"/>
        <w:ind w:firstLine="709"/>
        <w:jc w:val="both"/>
        <w:rPr>
          <w:b/>
          <w:sz w:val="26"/>
          <w:szCs w:val="26"/>
        </w:rPr>
      </w:pPr>
      <w:r w:rsidRPr="00643124">
        <w:rPr>
          <w:b/>
          <w:sz w:val="26"/>
          <w:szCs w:val="26"/>
        </w:rPr>
        <w:t xml:space="preserve">- </w:t>
      </w:r>
      <w:r w:rsidR="0076069F" w:rsidRPr="00643124">
        <w:rPr>
          <w:sz w:val="26"/>
          <w:szCs w:val="26"/>
        </w:rPr>
        <w:t xml:space="preserve">укрепить здоровье </w:t>
      </w:r>
      <w:r w:rsidRPr="00643124">
        <w:rPr>
          <w:sz w:val="26"/>
          <w:szCs w:val="26"/>
        </w:rPr>
        <w:t>об</w:t>
      </w:r>
      <w:r w:rsidR="0076069F" w:rsidRPr="00643124">
        <w:rPr>
          <w:sz w:val="26"/>
          <w:szCs w:val="26"/>
        </w:rPr>
        <w:t>уча</w:t>
      </w:r>
      <w:r w:rsidRPr="00643124">
        <w:rPr>
          <w:sz w:val="26"/>
          <w:szCs w:val="26"/>
        </w:rPr>
        <w:t>ю</w:t>
      </w:r>
      <w:r w:rsidR="0076069F" w:rsidRPr="00643124">
        <w:rPr>
          <w:sz w:val="26"/>
          <w:szCs w:val="26"/>
        </w:rPr>
        <w:t xml:space="preserve">щихся; </w:t>
      </w:r>
    </w:p>
    <w:p w:rsidR="00EB5034" w:rsidRPr="00643124" w:rsidRDefault="00EB5034" w:rsidP="00C25D31">
      <w:pPr>
        <w:spacing w:line="360" w:lineRule="auto"/>
        <w:ind w:firstLine="709"/>
        <w:jc w:val="both"/>
        <w:rPr>
          <w:b/>
          <w:sz w:val="26"/>
          <w:szCs w:val="26"/>
        </w:rPr>
      </w:pPr>
      <w:r w:rsidRPr="00643124">
        <w:rPr>
          <w:b/>
          <w:sz w:val="26"/>
          <w:szCs w:val="26"/>
        </w:rPr>
        <w:t>-</w:t>
      </w:r>
      <w:r w:rsidR="0076069F" w:rsidRPr="00643124">
        <w:rPr>
          <w:sz w:val="26"/>
          <w:szCs w:val="26"/>
        </w:rPr>
        <w:t xml:space="preserve">развить кругозор </w:t>
      </w:r>
      <w:r w:rsidRPr="00643124">
        <w:rPr>
          <w:sz w:val="26"/>
          <w:szCs w:val="26"/>
        </w:rPr>
        <w:t>об</w:t>
      </w:r>
      <w:r w:rsidR="0076069F" w:rsidRPr="00643124">
        <w:rPr>
          <w:sz w:val="26"/>
          <w:szCs w:val="26"/>
        </w:rPr>
        <w:t>уча</w:t>
      </w:r>
      <w:r w:rsidRPr="00643124">
        <w:rPr>
          <w:sz w:val="26"/>
          <w:szCs w:val="26"/>
        </w:rPr>
        <w:t>ю</w:t>
      </w:r>
      <w:r w:rsidR="0076069F" w:rsidRPr="00643124">
        <w:rPr>
          <w:sz w:val="26"/>
          <w:szCs w:val="26"/>
        </w:rPr>
        <w:t>щихся: ознакомить</w:t>
      </w:r>
      <w:r w:rsidR="00281065" w:rsidRPr="00643124">
        <w:rPr>
          <w:sz w:val="26"/>
          <w:szCs w:val="26"/>
        </w:rPr>
        <w:t xml:space="preserve"> с историей возникновения пауэрлифтинга</w:t>
      </w:r>
      <w:r w:rsidR="0076069F" w:rsidRPr="00643124">
        <w:rPr>
          <w:sz w:val="26"/>
          <w:szCs w:val="26"/>
        </w:rPr>
        <w:t xml:space="preserve">, с его видами, с правилами проведения соревнований; </w:t>
      </w:r>
    </w:p>
    <w:p w:rsidR="00EB5034" w:rsidRPr="00643124" w:rsidRDefault="00EB5034" w:rsidP="00C25D31">
      <w:pPr>
        <w:spacing w:line="360" w:lineRule="auto"/>
        <w:ind w:firstLine="709"/>
        <w:jc w:val="both"/>
        <w:rPr>
          <w:b/>
          <w:sz w:val="26"/>
          <w:szCs w:val="26"/>
        </w:rPr>
      </w:pPr>
      <w:r w:rsidRPr="00643124">
        <w:rPr>
          <w:b/>
          <w:sz w:val="26"/>
          <w:szCs w:val="26"/>
        </w:rPr>
        <w:t xml:space="preserve">- </w:t>
      </w:r>
      <w:r w:rsidR="0076069F" w:rsidRPr="00643124">
        <w:rPr>
          <w:sz w:val="26"/>
          <w:szCs w:val="26"/>
        </w:rPr>
        <w:t xml:space="preserve">ознакомить с принципами здорового образа жизни (распорядок дня, правильное питание); </w:t>
      </w:r>
    </w:p>
    <w:p w:rsidR="00EB5034" w:rsidRPr="00643124" w:rsidRDefault="00EB5034" w:rsidP="00C25D31">
      <w:pPr>
        <w:spacing w:line="360" w:lineRule="auto"/>
        <w:ind w:firstLine="709"/>
        <w:jc w:val="both"/>
        <w:rPr>
          <w:b/>
          <w:sz w:val="26"/>
          <w:szCs w:val="26"/>
        </w:rPr>
      </w:pPr>
      <w:r w:rsidRPr="00643124">
        <w:rPr>
          <w:b/>
          <w:sz w:val="26"/>
          <w:szCs w:val="26"/>
        </w:rPr>
        <w:t xml:space="preserve">- </w:t>
      </w:r>
      <w:r w:rsidR="0076069F" w:rsidRPr="00643124">
        <w:rPr>
          <w:sz w:val="26"/>
          <w:szCs w:val="26"/>
        </w:rPr>
        <w:t xml:space="preserve">развить интерес к активному образу жизни. </w:t>
      </w:r>
    </w:p>
    <w:p w:rsidR="00C1308E" w:rsidRDefault="00C1308E" w:rsidP="00C25D31">
      <w:pPr>
        <w:spacing w:line="360" w:lineRule="auto"/>
        <w:ind w:firstLine="709"/>
        <w:jc w:val="both"/>
        <w:rPr>
          <w:b/>
          <w:bCs/>
          <w:sz w:val="26"/>
          <w:szCs w:val="26"/>
        </w:rPr>
      </w:pPr>
    </w:p>
    <w:p w:rsidR="00EB5034" w:rsidRPr="00643124" w:rsidRDefault="0076069F" w:rsidP="00C25D31">
      <w:pPr>
        <w:spacing w:line="360" w:lineRule="auto"/>
        <w:ind w:firstLine="709"/>
        <w:jc w:val="both"/>
        <w:rPr>
          <w:b/>
          <w:sz w:val="26"/>
          <w:szCs w:val="26"/>
        </w:rPr>
      </w:pPr>
      <w:r w:rsidRPr="00643124">
        <w:rPr>
          <w:b/>
          <w:bCs/>
          <w:sz w:val="26"/>
          <w:szCs w:val="26"/>
        </w:rPr>
        <w:t>Воспитательные задачи программы:</w:t>
      </w:r>
    </w:p>
    <w:p w:rsidR="00EB5034" w:rsidRPr="00643124" w:rsidRDefault="00EB5034" w:rsidP="00C25D31">
      <w:pPr>
        <w:spacing w:line="360" w:lineRule="auto"/>
        <w:ind w:firstLine="709"/>
        <w:jc w:val="both"/>
        <w:rPr>
          <w:b/>
          <w:sz w:val="26"/>
          <w:szCs w:val="26"/>
        </w:rPr>
      </w:pPr>
      <w:r w:rsidRPr="00643124">
        <w:rPr>
          <w:b/>
          <w:sz w:val="26"/>
          <w:szCs w:val="26"/>
        </w:rPr>
        <w:t xml:space="preserve">- </w:t>
      </w:r>
      <w:r w:rsidR="00281065" w:rsidRPr="00643124">
        <w:rPr>
          <w:sz w:val="26"/>
          <w:szCs w:val="26"/>
        </w:rPr>
        <w:t>воспитать интерес к пауэрлифтингу</w:t>
      </w:r>
      <w:r w:rsidR="0076069F" w:rsidRPr="00643124">
        <w:rPr>
          <w:sz w:val="26"/>
          <w:szCs w:val="26"/>
        </w:rPr>
        <w:t xml:space="preserve">, как виду спорта; </w:t>
      </w:r>
    </w:p>
    <w:p w:rsidR="00EB5034" w:rsidRPr="00643124" w:rsidRDefault="00EB5034" w:rsidP="00C25D31">
      <w:pPr>
        <w:spacing w:line="360" w:lineRule="auto"/>
        <w:ind w:firstLine="709"/>
        <w:jc w:val="both"/>
        <w:rPr>
          <w:b/>
          <w:sz w:val="26"/>
          <w:szCs w:val="26"/>
        </w:rPr>
      </w:pPr>
      <w:r w:rsidRPr="00643124">
        <w:rPr>
          <w:b/>
          <w:sz w:val="26"/>
          <w:szCs w:val="26"/>
        </w:rPr>
        <w:t xml:space="preserve">- </w:t>
      </w:r>
      <w:r w:rsidR="0076069F" w:rsidRPr="00643124">
        <w:rPr>
          <w:sz w:val="26"/>
          <w:szCs w:val="26"/>
        </w:rPr>
        <w:t xml:space="preserve">воспитать у </w:t>
      </w:r>
      <w:r w:rsidRPr="00643124">
        <w:rPr>
          <w:sz w:val="26"/>
          <w:szCs w:val="26"/>
        </w:rPr>
        <w:t>об</w:t>
      </w:r>
      <w:r w:rsidR="0076069F" w:rsidRPr="00643124">
        <w:rPr>
          <w:sz w:val="26"/>
          <w:szCs w:val="26"/>
        </w:rPr>
        <w:t>уча</w:t>
      </w:r>
      <w:r w:rsidRPr="00643124">
        <w:rPr>
          <w:sz w:val="26"/>
          <w:szCs w:val="26"/>
        </w:rPr>
        <w:t>ю</w:t>
      </w:r>
      <w:r w:rsidR="0076069F" w:rsidRPr="00643124">
        <w:rPr>
          <w:sz w:val="26"/>
          <w:szCs w:val="26"/>
        </w:rPr>
        <w:t xml:space="preserve">щихся волю, целеустремленность; </w:t>
      </w:r>
    </w:p>
    <w:p w:rsidR="00EB5034" w:rsidRPr="00643124" w:rsidRDefault="00EB5034" w:rsidP="00C25D31">
      <w:pPr>
        <w:spacing w:line="360" w:lineRule="auto"/>
        <w:ind w:firstLine="709"/>
        <w:jc w:val="both"/>
        <w:rPr>
          <w:b/>
          <w:sz w:val="26"/>
          <w:szCs w:val="26"/>
        </w:rPr>
      </w:pPr>
      <w:r w:rsidRPr="00643124">
        <w:rPr>
          <w:b/>
          <w:sz w:val="26"/>
          <w:szCs w:val="26"/>
        </w:rPr>
        <w:t xml:space="preserve">- </w:t>
      </w:r>
      <w:r w:rsidR="0076069F" w:rsidRPr="00643124">
        <w:rPr>
          <w:sz w:val="26"/>
          <w:szCs w:val="26"/>
        </w:rPr>
        <w:t xml:space="preserve">воспитать стремление к достижению спортивных результатов. </w:t>
      </w:r>
    </w:p>
    <w:p w:rsidR="00C1308E" w:rsidRDefault="00C1308E" w:rsidP="00C25D31">
      <w:pPr>
        <w:spacing w:line="360" w:lineRule="auto"/>
        <w:ind w:firstLine="709"/>
        <w:jc w:val="both"/>
        <w:rPr>
          <w:b/>
          <w:sz w:val="26"/>
          <w:szCs w:val="26"/>
        </w:rPr>
      </w:pPr>
    </w:p>
    <w:p w:rsidR="00EB5034" w:rsidRPr="00643124" w:rsidRDefault="00EB5034" w:rsidP="00C25D31">
      <w:pPr>
        <w:spacing w:line="360" w:lineRule="auto"/>
        <w:ind w:firstLine="709"/>
        <w:jc w:val="both"/>
        <w:rPr>
          <w:b/>
          <w:sz w:val="26"/>
          <w:szCs w:val="26"/>
        </w:rPr>
      </w:pPr>
      <w:r w:rsidRPr="00643124">
        <w:rPr>
          <w:b/>
          <w:sz w:val="26"/>
          <w:szCs w:val="26"/>
        </w:rPr>
        <w:t xml:space="preserve">Принципы отбора содержания </w:t>
      </w:r>
    </w:p>
    <w:p w:rsidR="00EB5034" w:rsidRPr="00643124" w:rsidRDefault="0076069F" w:rsidP="00C25D31">
      <w:pPr>
        <w:spacing w:line="360" w:lineRule="auto"/>
        <w:ind w:firstLine="709"/>
        <w:jc w:val="both"/>
        <w:rPr>
          <w:b/>
          <w:sz w:val="26"/>
          <w:szCs w:val="26"/>
        </w:rPr>
      </w:pPr>
      <w:r w:rsidRPr="00643124">
        <w:rPr>
          <w:sz w:val="26"/>
          <w:szCs w:val="26"/>
        </w:rPr>
        <w:t>Принципы отбора содержания:</w:t>
      </w:r>
    </w:p>
    <w:p w:rsidR="00EB5034" w:rsidRPr="00643124" w:rsidRDefault="0076069F" w:rsidP="00C25D31">
      <w:pPr>
        <w:spacing w:line="360" w:lineRule="auto"/>
        <w:ind w:firstLine="709"/>
        <w:jc w:val="both"/>
        <w:rPr>
          <w:b/>
          <w:sz w:val="26"/>
          <w:szCs w:val="26"/>
        </w:rPr>
      </w:pPr>
      <w:r w:rsidRPr="00643124">
        <w:rPr>
          <w:sz w:val="26"/>
          <w:szCs w:val="26"/>
        </w:rPr>
        <w:t>- принцип единства развития, обучения и воспитания;</w:t>
      </w:r>
    </w:p>
    <w:p w:rsidR="00EB5034" w:rsidRPr="00643124" w:rsidRDefault="0076069F" w:rsidP="00C25D31">
      <w:pPr>
        <w:spacing w:line="360" w:lineRule="auto"/>
        <w:ind w:firstLine="709"/>
        <w:jc w:val="both"/>
        <w:rPr>
          <w:b/>
          <w:sz w:val="26"/>
          <w:szCs w:val="26"/>
        </w:rPr>
      </w:pPr>
      <w:r w:rsidRPr="00643124">
        <w:rPr>
          <w:sz w:val="26"/>
          <w:szCs w:val="26"/>
        </w:rPr>
        <w:t>- принцип систематичности и последовательности;</w:t>
      </w:r>
    </w:p>
    <w:p w:rsidR="00EB5034" w:rsidRPr="00643124" w:rsidRDefault="0076069F" w:rsidP="00C25D31">
      <w:pPr>
        <w:spacing w:line="360" w:lineRule="auto"/>
        <w:ind w:firstLine="709"/>
        <w:jc w:val="both"/>
        <w:rPr>
          <w:b/>
          <w:sz w:val="26"/>
          <w:szCs w:val="26"/>
        </w:rPr>
      </w:pPr>
      <w:r w:rsidRPr="00643124">
        <w:rPr>
          <w:sz w:val="26"/>
          <w:szCs w:val="26"/>
        </w:rPr>
        <w:t>- принцип доступности;</w:t>
      </w:r>
    </w:p>
    <w:p w:rsidR="00EB5034" w:rsidRPr="00643124" w:rsidRDefault="0076069F" w:rsidP="00C25D31">
      <w:pPr>
        <w:spacing w:line="360" w:lineRule="auto"/>
        <w:ind w:firstLine="709"/>
        <w:jc w:val="both"/>
        <w:rPr>
          <w:b/>
          <w:sz w:val="26"/>
          <w:szCs w:val="26"/>
        </w:rPr>
      </w:pPr>
      <w:r w:rsidRPr="00643124">
        <w:rPr>
          <w:sz w:val="26"/>
          <w:szCs w:val="26"/>
        </w:rPr>
        <w:t>- принцип наглядности;</w:t>
      </w:r>
    </w:p>
    <w:p w:rsidR="00EB5034" w:rsidRPr="00643124" w:rsidRDefault="0076069F" w:rsidP="00C25D31">
      <w:pPr>
        <w:spacing w:line="360" w:lineRule="auto"/>
        <w:ind w:firstLine="709"/>
        <w:jc w:val="both"/>
        <w:rPr>
          <w:b/>
          <w:sz w:val="26"/>
          <w:szCs w:val="26"/>
        </w:rPr>
      </w:pPr>
      <w:r w:rsidRPr="00643124">
        <w:rPr>
          <w:sz w:val="26"/>
          <w:szCs w:val="26"/>
        </w:rPr>
        <w:t>- принцип взаимодействия и сотрудничества;</w:t>
      </w:r>
    </w:p>
    <w:p w:rsidR="00EB5034" w:rsidRPr="00643124" w:rsidRDefault="0076069F" w:rsidP="00C25D31">
      <w:pPr>
        <w:spacing w:line="360" w:lineRule="auto"/>
        <w:ind w:firstLine="709"/>
        <w:jc w:val="both"/>
        <w:rPr>
          <w:b/>
          <w:sz w:val="26"/>
          <w:szCs w:val="26"/>
        </w:rPr>
      </w:pPr>
      <w:r w:rsidRPr="00643124">
        <w:rPr>
          <w:sz w:val="26"/>
          <w:szCs w:val="26"/>
        </w:rPr>
        <w:t>- принцип комплексного подхода.</w:t>
      </w:r>
    </w:p>
    <w:p w:rsidR="00962FF0" w:rsidRDefault="00962FF0" w:rsidP="00C25D31">
      <w:pPr>
        <w:spacing w:line="360" w:lineRule="auto"/>
        <w:ind w:firstLine="709"/>
        <w:jc w:val="both"/>
        <w:rPr>
          <w:b/>
          <w:bCs/>
          <w:sz w:val="26"/>
          <w:szCs w:val="26"/>
        </w:rPr>
      </w:pPr>
    </w:p>
    <w:p w:rsidR="00C1308E" w:rsidRDefault="00C1308E" w:rsidP="00962FF0">
      <w:pPr>
        <w:spacing w:line="360" w:lineRule="auto"/>
        <w:ind w:firstLine="709"/>
        <w:jc w:val="center"/>
        <w:rPr>
          <w:b/>
          <w:bCs/>
          <w:sz w:val="26"/>
          <w:szCs w:val="26"/>
        </w:rPr>
      </w:pPr>
    </w:p>
    <w:p w:rsidR="00C1308E" w:rsidRPr="00C1308E" w:rsidRDefault="00962FF0" w:rsidP="00C1308E">
      <w:pPr>
        <w:spacing w:line="360" w:lineRule="auto"/>
        <w:ind w:firstLine="709"/>
        <w:jc w:val="center"/>
        <w:rPr>
          <w:b/>
          <w:bCs/>
          <w:sz w:val="26"/>
          <w:szCs w:val="26"/>
        </w:rPr>
      </w:pPr>
      <w:r>
        <w:rPr>
          <w:b/>
          <w:bCs/>
          <w:sz w:val="26"/>
          <w:szCs w:val="26"/>
        </w:rPr>
        <w:lastRenderedPageBreak/>
        <w:t xml:space="preserve">2. </w:t>
      </w:r>
      <w:r w:rsidR="0076069F" w:rsidRPr="00643124">
        <w:rPr>
          <w:b/>
          <w:bCs/>
          <w:sz w:val="26"/>
          <w:szCs w:val="26"/>
        </w:rPr>
        <w:t>Основные формы и методы</w:t>
      </w:r>
    </w:p>
    <w:p w:rsidR="00281065" w:rsidRPr="00643124" w:rsidRDefault="00281065" w:rsidP="00C25D31">
      <w:pPr>
        <w:spacing w:line="360" w:lineRule="auto"/>
        <w:ind w:firstLine="709"/>
        <w:jc w:val="both"/>
        <w:rPr>
          <w:sz w:val="26"/>
          <w:szCs w:val="26"/>
        </w:rPr>
      </w:pPr>
      <w:r w:rsidRPr="00643124">
        <w:rPr>
          <w:sz w:val="26"/>
          <w:szCs w:val="26"/>
        </w:rPr>
        <w:t xml:space="preserve">Основными формами проведения учебно-тренировочной работы в </w:t>
      </w:r>
      <w:r w:rsidR="006E06A6" w:rsidRPr="00643124">
        <w:rPr>
          <w:sz w:val="26"/>
          <w:szCs w:val="26"/>
        </w:rPr>
        <w:t>МБУ ДО СШ г. Славгорода</w:t>
      </w:r>
      <w:r w:rsidRPr="00643124">
        <w:rPr>
          <w:sz w:val="26"/>
          <w:szCs w:val="26"/>
        </w:rPr>
        <w:t xml:space="preserve"> являются:</w:t>
      </w:r>
    </w:p>
    <w:p w:rsidR="00281065" w:rsidRPr="00643124" w:rsidRDefault="00281065" w:rsidP="00C25D31">
      <w:pPr>
        <w:spacing w:line="360" w:lineRule="auto"/>
        <w:ind w:firstLine="709"/>
        <w:jc w:val="both"/>
        <w:rPr>
          <w:sz w:val="26"/>
          <w:szCs w:val="26"/>
        </w:rPr>
      </w:pPr>
      <w:r w:rsidRPr="00643124">
        <w:rPr>
          <w:sz w:val="26"/>
          <w:szCs w:val="26"/>
        </w:rPr>
        <w:t>- групповые теоретические занятия в виде бесед тренеров-преподавателей, врачей, лекций специалистов по темам, изложенным в программе;</w:t>
      </w:r>
    </w:p>
    <w:p w:rsidR="00281065" w:rsidRPr="00643124" w:rsidRDefault="00281065" w:rsidP="00C25D31">
      <w:pPr>
        <w:spacing w:line="360" w:lineRule="auto"/>
        <w:ind w:firstLine="709"/>
        <w:jc w:val="both"/>
        <w:rPr>
          <w:sz w:val="26"/>
          <w:szCs w:val="26"/>
        </w:rPr>
      </w:pPr>
      <w:r w:rsidRPr="00643124">
        <w:rPr>
          <w:sz w:val="26"/>
          <w:szCs w:val="26"/>
        </w:rPr>
        <w:t>- учебно-тренировочные занятия в соответствии с требованиями программы для каждой группы по утвержденному расписанию;</w:t>
      </w:r>
    </w:p>
    <w:p w:rsidR="00281065" w:rsidRPr="00643124" w:rsidRDefault="00281065" w:rsidP="00C25D31">
      <w:pPr>
        <w:spacing w:line="360" w:lineRule="auto"/>
        <w:ind w:firstLine="709"/>
        <w:jc w:val="both"/>
        <w:rPr>
          <w:sz w:val="26"/>
          <w:szCs w:val="26"/>
        </w:rPr>
      </w:pPr>
      <w:r w:rsidRPr="00643124">
        <w:rPr>
          <w:sz w:val="26"/>
          <w:szCs w:val="26"/>
        </w:rPr>
        <w:t>- индивидуальные занятия в соответствии с планами и заданиями, установленными для спортсменов;</w:t>
      </w:r>
    </w:p>
    <w:p w:rsidR="00281065" w:rsidRPr="00643124" w:rsidRDefault="00281065" w:rsidP="00C25D31">
      <w:pPr>
        <w:spacing w:line="360" w:lineRule="auto"/>
        <w:ind w:firstLine="709"/>
        <w:jc w:val="both"/>
        <w:rPr>
          <w:sz w:val="26"/>
          <w:szCs w:val="26"/>
        </w:rPr>
      </w:pPr>
      <w:r w:rsidRPr="00643124">
        <w:rPr>
          <w:sz w:val="26"/>
          <w:szCs w:val="26"/>
        </w:rPr>
        <w:t>- участие атлетов в спортивных соревнованиях и восстановительных мероприятиях;</w:t>
      </w:r>
    </w:p>
    <w:p w:rsidR="00281065" w:rsidRPr="00643124" w:rsidRDefault="00281065" w:rsidP="00C25D31">
      <w:pPr>
        <w:spacing w:line="360" w:lineRule="auto"/>
        <w:ind w:firstLine="709"/>
        <w:jc w:val="both"/>
        <w:rPr>
          <w:sz w:val="26"/>
          <w:szCs w:val="26"/>
        </w:rPr>
      </w:pPr>
      <w:r w:rsidRPr="00643124">
        <w:rPr>
          <w:sz w:val="26"/>
          <w:szCs w:val="26"/>
        </w:rPr>
        <w:t>- учебно-тренировочные занятия, проводимые в спортивно-оздоровительном лагере с дневным пребыванием детей и учебно-тренировочных сборах;</w:t>
      </w:r>
    </w:p>
    <w:p w:rsidR="00281065" w:rsidRPr="00643124" w:rsidRDefault="00281065" w:rsidP="00C25D31">
      <w:pPr>
        <w:spacing w:line="360" w:lineRule="auto"/>
        <w:ind w:firstLine="709"/>
        <w:jc w:val="both"/>
        <w:rPr>
          <w:sz w:val="26"/>
          <w:szCs w:val="26"/>
        </w:rPr>
      </w:pPr>
      <w:r w:rsidRPr="00643124">
        <w:rPr>
          <w:sz w:val="26"/>
          <w:szCs w:val="26"/>
        </w:rPr>
        <w:t>- просмотр и методический разбор учебных видеофильмов, крупных спортивных соревнований;</w:t>
      </w:r>
    </w:p>
    <w:p w:rsidR="00281065" w:rsidRPr="00643124" w:rsidRDefault="00281065" w:rsidP="00C25D31">
      <w:pPr>
        <w:spacing w:line="360" w:lineRule="auto"/>
        <w:ind w:firstLine="709"/>
        <w:jc w:val="both"/>
        <w:rPr>
          <w:sz w:val="26"/>
          <w:szCs w:val="26"/>
        </w:rPr>
      </w:pPr>
      <w:r w:rsidRPr="00643124">
        <w:rPr>
          <w:sz w:val="26"/>
          <w:szCs w:val="26"/>
        </w:rPr>
        <w:t>- тренерская и судейская практика;</w:t>
      </w:r>
    </w:p>
    <w:p w:rsidR="00281065" w:rsidRPr="00643124" w:rsidRDefault="00281065" w:rsidP="00C25D31">
      <w:pPr>
        <w:spacing w:line="360" w:lineRule="auto"/>
        <w:ind w:firstLine="709"/>
        <w:jc w:val="both"/>
        <w:rPr>
          <w:sz w:val="26"/>
          <w:szCs w:val="26"/>
        </w:rPr>
      </w:pPr>
      <w:r w:rsidRPr="00643124">
        <w:rPr>
          <w:sz w:val="26"/>
          <w:szCs w:val="26"/>
        </w:rPr>
        <w:t>- тестирование и контроль.</w:t>
      </w:r>
    </w:p>
    <w:p w:rsidR="00281065" w:rsidRPr="00643124" w:rsidRDefault="00281065" w:rsidP="00C25D31">
      <w:pPr>
        <w:spacing w:line="360" w:lineRule="auto"/>
        <w:ind w:firstLine="709"/>
        <w:jc w:val="both"/>
        <w:rPr>
          <w:b/>
          <w:sz w:val="26"/>
          <w:szCs w:val="26"/>
        </w:rPr>
      </w:pPr>
      <w:r w:rsidRPr="00643124">
        <w:rPr>
          <w:b/>
          <w:sz w:val="26"/>
          <w:szCs w:val="26"/>
        </w:rPr>
        <w:t>Основными методами развития качества силы являются:</w:t>
      </w:r>
    </w:p>
    <w:p w:rsidR="00281065" w:rsidRPr="00F3211B" w:rsidRDefault="00281065" w:rsidP="00F3211B">
      <w:pPr>
        <w:spacing w:line="360" w:lineRule="auto"/>
        <w:ind w:left="709"/>
        <w:jc w:val="both"/>
        <w:rPr>
          <w:b/>
          <w:sz w:val="26"/>
          <w:szCs w:val="26"/>
        </w:rPr>
      </w:pPr>
      <w:r w:rsidRPr="00F3211B">
        <w:rPr>
          <w:b/>
          <w:sz w:val="26"/>
          <w:szCs w:val="26"/>
        </w:rPr>
        <w:t>Метод максимальных усилий.</w:t>
      </w:r>
    </w:p>
    <w:p w:rsidR="00281065" w:rsidRPr="00643124" w:rsidRDefault="00281065" w:rsidP="00C25D31">
      <w:pPr>
        <w:spacing w:line="360" w:lineRule="auto"/>
        <w:ind w:firstLine="709"/>
        <w:jc w:val="both"/>
        <w:rPr>
          <w:sz w:val="26"/>
          <w:szCs w:val="26"/>
        </w:rPr>
      </w:pPr>
      <w:r w:rsidRPr="00643124">
        <w:rPr>
          <w:sz w:val="26"/>
          <w:szCs w:val="26"/>
        </w:rPr>
        <w:t>Одним из наиболее распространенных методов развития силы является метод максимальных усилий или метод кратковременных максимальных нагрузок. При использовании данного метода упражнения выполняются с околопредельными и предельными отягощениями (90-100% от максимального результата). Особенностью этого метода является то, что достигается высокий прирост силы атлета без существенного увеличения мышечной массы, что существенно для видов спорта с разделением спортсменов по весовым категориям. Обычно в подходе выполняется от 2 до 4 повторений при 3-5 подходах за тренировку в одном базовом упражнении, при отдыхе между подходами от одной до нескольких минут. Метод развивает умения работать концентрированным усилием большой мощности. Метод является ведущим в тренировке квалифицированных пауэрлифтеров и не рекомендуется в больших объемах новичкам в связи с работой над становлением техники силовых упражнений, предполагающих многократное повторение упражнений с небольшим весом.</w:t>
      </w:r>
    </w:p>
    <w:p w:rsidR="00281065" w:rsidRPr="00643124" w:rsidRDefault="00281065" w:rsidP="00F3211B">
      <w:pPr>
        <w:pStyle w:val="a3"/>
        <w:spacing w:line="360" w:lineRule="auto"/>
        <w:ind w:left="1069"/>
        <w:jc w:val="both"/>
        <w:rPr>
          <w:b/>
          <w:sz w:val="26"/>
          <w:szCs w:val="26"/>
        </w:rPr>
      </w:pPr>
      <w:r w:rsidRPr="00643124">
        <w:rPr>
          <w:b/>
          <w:sz w:val="26"/>
          <w:szCs w:val="26"/>
        </w:rPr>
        <w:lastRenderedPageBreak/>
        <w:t>Метод повторных усилий.</w:t>
      </w:r>
    </w:p>
    <w:p w:rsidR="00281065" w:rsidRPr="00643124" w:rsidRDefault="00281065" w:rsidP="00C25D31">
      <w:pPr>
        <w:spacing w:line="360" w:lineRule="auto"/>
        <w:ind w:firstLine="709"/>
        <w:jc w:val="both"/>
        <w:rPr>
          <w:sz w:val="26"/>
          <w:szCs w:val="26"/>
        </w:rPr>
      </w:pPr>
      <w:r w:rsidRPr="00643124">
        <w:rPr>
          <w:sz w:val="26"/>
          <w:szCs w:val="26"/>
        </w:rPr>
        <w:t>Предусматривает выполнение упражнения с многократным преодолением непредельного отягощения до значительного утомления или до отказа. Используется главным образом для развития силовой выносливости и набора мышечной массы. Отягощения составляют от 40 до 80% от максимального веса в этом упражнении. Скорость движения снаряда невысокая. В подходе выполняется от 6 до 20 повторений упражнения. За одно занятие начинающего атлета выполняют до 6 подходов на одну мышечную группу. Отдых между подходами составляет до 3 минут. Преимущества этого метода в возможности хорошего контроля дыхания, техники, отсутствие напряжения, малая возможность травм. Применяется чаще всего в подготовительном периоде с целью создания общей базовой подготовки и новичками для освоения техники силовых упражнений</w:t>
      </w:r>
    </w:p>
    <w:p w:rsidR="00281065" w:rsidRPr="00643124" w:rsidRDefault="00281065" w:rsidP="00F3211B">
      <w:pPr>
        <w:pStyle w:val="a3"/>
        <w:spacing w:line="360" w:lineRule="auto"/>
        <w:ind w:left="1069"/>
        <w:jc w:val="both"/>
        <w:rPr>
          <w:b/>
          <w:sz w:val="26"/>
          <w:szCs w:val="26"/>
        </w:rPr>
      </w:pPr>
      <w:r w:rsidRPr="00643124">
        <w:rPr>
          <w:b/>
          <w:sz w:val="26"/>
          <w:szCs w:val="26"/>
        </w:rPr>
        <w:t>Метод динамических усилий.</w:t>
      </w:r>
    </w:p>
    <w:p w:rsidR="00281065" w:rsidRPr="00643124" w:rsidRDefault="00281065" w:rsidP="00C25D31">
      <w:pPr>
        <w:spacing w:line="360" w:lineRule="auto"/>
        <w:ind w:firstLine="709"/>
        <w:jc w:val="both"/>
        <w:rPr>
          <w:sz w:val="26"/>
          <w:szCs w:val="26"/>
        </w:rPr>
      </w:pPr>
      <w:r w:rsidRPr="00643124">
        <w:rPr>
          <w:sz w:val="26"/>
          <w:szCs w:val="26"/>
        </w:rPr>
        <w:t>Максимально быстрое выполнение 15-25 повторений с весом отягощения до 30%. Метод направлен на увеличение «взрывной» и быстрой силы. Используется в начале подготовительного периода, а начинающими атлетами для развития силовой выносливости, укрепления связочного аппарата и сердечной мышцы. Применяется в период работы над снижением жировой прослойки в мышцах и на мышцах.</w:t>
      </w:r>
    </w:p>
    <w:p w:rsidR="00281065" w:rsidRPr="00643124" w:rsidRDefault="00281065" w:rsidP="00F3211B">
      <w:pPr>
        <w:pStyle w:val="a3"/>
        <w:spacing w:line="360" w:lineRule="auto"/>
        <w:ind w:left="1069"/>
        <w:jc w:val="both"/>
        <w:rPr>
          <w:b/>
          <w:sz w:val="26"/>
          <w:szCs w:val="26"/>
        </w:rPr>
      </w:pPr>
      <w:r w:rsidRPr="00643124">
        <w:rPr>
          <w:b/>
          <w:sz w:val="26"/>
          <w:szCs w:val="26"/>
        </w:rPr>
        <w:t>Метод изометрических усилий.</w:t>
      </w:r>
    </w:p>
    <w:p w:rsidR="00281065" w:rsidRPr="00643124" w:rsidRDefault="00281065" w:rsidP="00C25D31">
      <w:pPr>
        <w:spacing w:line="360" w:lineRule="auto"/>
        <w:ind w:firstLine="709"/>
        <w:jc w:val="both"/>
        <w:rPr>
          <w:sz w:val="26"/>
          <w:szCs w:val="26"/>
        </w:rPr>
      </w:pPr>
      <w:r w:rsidRPr="00643124">
        <w:rPr>
          <w:sz w:val="26"/>
          <w:szCs w:val="26"/>
        </w:rPr>
        <w:t>Выполнение кратковременных максимальных напряжений без изменения длины мышц. В зависимости от развиваемого усилия удерживается определенное время его поддержания, например, если усилие составляет 80-90% от максимального, то время удержания составляет 4-6 секунды, если 60-70%, то 8-10 секунд. Применяется квалифицированными атлетами для увеличения вариативности тренировки, проработки мышц в наиболее трудных фазах движения.</w:t>
      </w:r>
    </w:p>
    <w:p w:rsidR="00281065" w:rsidRPr="00643124" w:rsidRDefault="00281065" w:rsidP="00F3211B">
      <w:pPr>
        <w:pStyle w:val="a3"/>
        <w:spacing w:line="360" w:lineRule="auto"/>
        <w:ind w:left="1069"/>
        <w:jc w:val="both"/>
        <w:rPr>
          <w:b/>
          <w:sz w:val="26"/>
          <w:szCs w:val="26"/>
        </w:rPr>
      </w:pPr>
      <w:r w:rsidRPr="00643124">
        <w:rPr>
          <w:b/>
          <w:sz w:val="26"/>
          <w:szCs w:val="26"/>
        </w:rPr>
        <w:t>Метод пирамиды.</w:t>
      </w:r>
    </w:p>
    <w:p w:rsidR="00281065" w:rsidRPr="00643124" w:rsidRDefault="00281065" w:rsidP="00C25D31">
      <w:pPr>
        <w:spacing w:line="360" w:lineRule="auto"/>
        <w:ind w:firstLine="709"/>
        <w:jc w:val="both"/>
        <w:rPr>
          <w:sz w:val="26"/>
          <w:szCs w:val="26"/>
        </w:rPr>
      </w:pPr>
      <w:r w:rsidRPr="00643124">
        <w:rPr>
          <w:sz w:val="26"/>
          <w:szCs w:val="26"/>
        </w:rPr>
        <w:t xml:space="preserve">Упражнения выполняются с постоянным прибавлением (уменьшением) веса снаряда в каждом последующем подходе. Иногда используют в одном упражнении и повышение, и понижение веса снаряда. Метод пирамиды эффективен для развития силы и набора мышечной массы. Успешно применяется как в тренировке новичков, так и квалифицированных атлетов. При выполнении двусторонней пирамиды, после прибавления веса в 3-4 первых подходах атлет начинает снижать вес снаряда в обратном </w:t>
      </w:r>
      <w:r w:rsidRPr="00643124">
        <w:rPr>
          <w:sz w:val="26"/>
          <w:szCs w:val="26"/>
        </w:rPr>
        <w:lastRenderedPageBreak/>
        <w:t>направлении. Для начинающих атлетов этот метод рекомендуется для тренировки крупных мышечных групп, и не рекомендуется выполнение для мышц нижней части спины (становой тяги), так как это может привести к травме позвоночника. Одной из разновидностей метода пирамиды можно считать ступенчатый метод, когда повышение веса снаряда осуществляется в каждом подходе, а через 2-3 подхода.</w:t>
      </w:r>
    </w:p>
    <w:p w:rsidR="00281065" w:rsidRPr="00643124" w:rsidRDefault="00281065" w:rsidP="00F3211B">
      <w:pPr>
        <w:pStyle w:val="a3"/>
        <w:spacing w:line="360" w:lineRule="auto"/>
        <w:ind w:left="1069"/>
        <w:jc w:val="both"/>
        <w:rPr>
          <w:b/>
          <w:sz w:val="26"/>
          <w:szCs w:val="26"/>
        </w:rPr>
      </w:pPr>
      <w:r w:rsidRPr="00643124">
        <w:rPr>
          <w:b/>
          <w:sz w:val="26"/>
          <w:szCs w:val="26"/>
        </w:rPr>
        <w:t>Метод изолированной тренировки.</w:t>
      </w:r>
    </w:p>
    <w:p w:rsidR="00281065" w:rsidRPr="00643124" w:rsidRDefault="00281065" w:rsidP="00C25D31">
      <w:pPr>
        <w:spacing w:line="360" w:lineRule="auto"/>
        <w:ind w:firstLine="709"/>
        <w:jc w:val="both"/>
        <w:rPr>
          <w:sz w:val="26"/>
          <w:szCs w:val="26"/>
        </w:rPr>
      </w:pPr>
      <w:r w:rsidRPr="00643124">
        <w:rPr>
          <w:sz w:val="26"/>
          <w:szCs w:val="26"/>
        </w:rPr>
        <w:t>Упражнения, воздействующие только на отдельную мышцу, применяются при недостаточном развитии какой-либо мышцы. Например, в жиме лежа участвуют грудные, дельтовидные мышцы и трицепсы. Изолированно прорабатываются грудная мышца, выполнением разведения рук с гантелями лежа на горизонтальной скамье; дельтовидная мышца прорабатывается жимом штанги из-за головы широким хватом; трицепс прорабатывается французским жимом гантелями сидя. Метод применяется квалифицированными атлетами при выявлении слабого звена в базовом упражнении, когда четко просматривается увеличение соревновательного результата при изолированной тренировке, отдельной ослабленной мышцы.</w:t>
      </w:r>
    </w:p>
    <w:p w:rsidR="00281065" w:rsidRPr="00643124" w:rsidRDefault="00281065" w:rsidP="00F3211B">
      <w:pPr>
        <w:pStyle w:val="a3"/>
        <w:spacing w:line="360" w:lineRule="auto"/>
        <w:ind w:left="1069"/>
        <w:jc w:val="both"/>
        <w:rPr>
          <w:b/>
          <w:sz w:val="26"/>
          <w:szCs w:val="26"/>
        </w:rPr>
      </w:pPr>
      <w:r w:rsidRPr="00643124">
        <w:rPr>
          <w:b/>
          <w:sz w:val="26"/>
          <w:szCs w:val="26"/>
        </w:rPr>
        <w:t>Метод сбрасывания нагрузки.</w:t>
      </w:r>
    </w:p>
    <w:p w:rsidR="00281065" w:rsidRPr="00643124" w:rsidRDefault="00281065" w:rsidP="00C25D31">
      <w:pPr>
        <w:spacing w:line="360" w:lineRule="auto"/>
        <w:ind w:firstLine="709"/>
        <w:jc w:val="both"/>
        <w:rPr>
          <w:sz w:val="26"/>
          <w:szCs w:val="26"/>
        </w:rPr>
      </w:pPr>
      <w:r w:rsidRPr="00643124">
        <w:rPr>
          <w:sz w:val="26"/>
          <w:szCs w:val="26"/>
        </w:rPr>
        <w:t>Уменьшение веса снаряда к концу выполнения серии, когда атлет фактически не может выполнять запланированное количество повторений. Небольшое уменьшение веса снаряда дает возможность выполнить запланированное количество повторений и подходов. Применяется квалифицированными атлетами для повышения интенсивности нагрузки на определенную мышечную группу, чаще в подготовительный и начало соревновательного периодов.</w:t>
      </w:r>
    </w:p>
    <w:p w:rsidR="00281065" w:rsidRPr="00643124" w:rsidRDefault="00281065" w:rsidP="00F3211B">
      <w:pPr>
        <w:pStyle w:val="a3"/>
        <w:spacing w:line="360" w:lineRule="auto"/>
        <w:ind w:left="1069"/>
        <w:jc w:val="both"/>
        <w:rPr>
          <w:b/>
          <w:sz w:val="26"/>
          <w:szCs w:val="26"/>
        </w:rPr>
      </w:pPr>
      <w:r w:rsidRPr="00643124">
        <w:rPr>
          <w:b/>
          <w:sz w:val="26"/>
          <w:szCs w:val="26"/>
        </w:rPr>
        <w:t>Метод предварительной нагрузки.</w:t>
      </w:r>
    </w:p>
    <w:p w:rsidR="00281065" w:rsidRPr="00643124" w:rsidRDefault="00281065" w:rsidP="00C25D31">
      <w:pPr>
        <w:spacing w:line="360" w:lineRule="auto"/>
        <w:ind w:firstLine="709"/>
        <w:jc w:val="both"/>
        <w:rPr>
          <w:sz w:val="26"/>
          <w:szCs w:val="26"/>
        </w:rPr>
      </w:pPr>
      <w:r w:rsidRPr="00643124">
        <w:rPr>
          <w:sz w:val="26"/>
          <w:szCs w:val="26"/>
        </w:rPr>
        <w:t>Когда в начале изолированной тренировки прорабатываются крупные мышцы, участвующие в соревновательном упражнении, а затем выполняются соревновательные упражнения (основные). Крупные мышцы работают в сочетании с мелкими, таким образом, достигается одинаковый уровень усталости всех мышц, участвовавших в соревновательном упражнении (как крупных, так и мелких). Применяется как новичками, так и квалифицированными атлетами в подготовительном периоде тренировок.</w:t>
      </w:r>
    </w:p>
    <w:p w:rsidR="00281065" w:rsidRPr="00643124" w:rsidRDefault="00281065" w:rsidP="00F3211B">
      <w:pPr>
        <w:pStyle w:val="a3"/>
        <w:spacing w:line="360" w:lineRule="auto"/>
        <w:ind w:left="1069"/>
        <w:jc w:val="both"/>
        <w:rPr>
          <w:b/>
          <w:sz w:val="26"/>
          <w:szCs w:val="26"/>
        </w:rPr>
      </w:pPr>
      <w:r w:rsidRPr="00643124">
        <w:rPr>
          <w:b/>
          <w:sz w:val="26"/>
          <w:szCs w:val="26"/>
        </w:rPr>
        <w:t>Метод частичных повторений.</w:t>
      </w:r>
    </w:p>
    <w:p w:rsidR="00281065" w:rsidRPr="00643124" w:rsidRDefault="00281065" w:rsidP="00C25D31">
      <w:pPr>
        <w:spacing w:line="360" w:lineRule="auto"/>
        <w:ind w:firstLine="709"/>
        <w:jc w:val="both"/>
        <w:rPr>
          <w:sz w:val="26"/>
          <w:szCs w:val="26"/>
        </w:rPr>
      </w:pPr>
      <w:r w:rsidRPr="00643124">
        <w:rPr>
          <w:sz w:val="26"/>
          <w:szCs w:val="26"/>
        </w:rPr>
        <w:t xml:space="preserve">Упражнения выполняются с неполной амплитудой движение, то есть частичное </w:t>
      </w:r>
      <w:r w:rsidRPr="00643124">
        <w:rPr>
          <w:sz w:val="26"/>
          <w:szCs w:val="26"/>
        </w:rPr>
        <w:lastRenderedPageBreak/>
        <w:t>повторение упражнения. Например, полуприседы со штангой на плечах, тяга штанги с подставок (плинтов). Применяется для освоения элементов соревновательной техники. Применяется квалифицированными атлетами для привыкания к весу, значительно превышающему его соревновательный результат, для повышения интенсивности тренировки, для снижения воздействия «мертвой» точки в подъеме штанги. Новичкам помогает освоить элементы соревновательной техники.</w:t>
      </w:r>
    </w:p>
    <w:p w:rsidR="00281065" w:rsidRPr="00643124" w:rsidRDefault="00281065" w:rsidP="00F3211B">
      <w:pPr>
        <w:pStyle w:val="a3"/>
        <w:spacing w:line="360" w:lineRule="auto"/>
        <w:ind w:left="1069"/>
        <w:jc w:val="both"/>
        <w:rPr>
          <w:b/>
          <w:sz w:val="26"/>
          <w:szCs w:val="26"/>
        </w:rPr>
      </w:pPr>
      <w:r w:rsidRPr="00643124">
        <w:rPr>
          <w:b/>
          <w:sz w:val="26"/>
          <w:szCs w:val="26"/>
        </w:rPr>
        <w:t>Метод негативного повторения.</w:t>
      </w:r>
    </w:p>
    <w:p w:rsidR="00281065" w:rsidRPr="00643124" w:rsidRDefault="00281065" w:rsidP="00C25D31">
      <w:pPr>
        <w:spacing w:line="360" w:lineRule="auto"/>
        <w:ind w:firstLine="709"/>
        <w:jc w:val="both"/>
        <w:rPr>
          <w:sz w:val="26"/>
          <w:szCs w:val="26"/>
        </w:rPr>
      </w:pPr>
      <w:r w:rsidRPr="00643124">
        <w:rPr>
          <w:sz w:val="26"/>
          <w:szCs w:val="26"/>
        </w:rPr>
        <w:t>Выполняются упражнения в фазе растяжения мышц, то есть когда штанга опускается вниз. Вес штанги может значительно превышать вес, который атлет может поднять в позитивной фазе. Например, опускание штанги в становой тяге, в жиме лежа, в приседаниях. Разновидностью негативного повторения является выполнение упражнения, когда в негативной фазе движения штанги партнер нажимает сверху на штангу, создавая дополнительную нагрузку. Применяется квалифицированными атлетами в период застоя роста результатов, когда нужны приемы, повышающие ответную реакцию мышц на нагрузку.</w:t>
      </w:r>
    </w:p>
    <w:p w:rsidR="00281065" w:rsidRPr="00643124" w:rsidRDefault="00281065" w:rsidP="0082160E">
      <w:pPr>
        <w:pStyle w:val="a3"/>
        <w:spacing w:line="360" w:lineRule="auto"/>
        <w:ind w:left="1069"/>
        <w:jc w:val="both"/>
        <w:rPr>
          <w:b/>
          <w:sz w:val="26"/>
          <w:szCs w:val="26"/>
        </w:rPr>
      </w:pPr>
      <w:r w:rsidRPr="00643124">
        <w:rPr>
          <w:b/>
          <w:sz w:val="26"/>
          <w:szCs w:val="26"/>
        </w:rPr>
        <w:t>Метод форсированных повторений.</w:t>
      </w:r>
    </w:p>
    <w:p w:rsidR="00281065" w:rsidRPr="00643124" w:rsidRDefault="00281065" w:rsidP="00C25D31">
      <w:pPr>
        <w:spacing w:line="360" w:lineRule="auto"/>
        <w:ind w:firstLine="709"/>
        <w:jc w:val="both"/>
        <w:rPr>
          <w:sz w:val="26"/>
          <w:szCs w:val="26"/>
        </w:rPr>
      </w:pPr>
      <w:r w:rsidRPr="00643124">
        <w:rPr>
          <w:sz w:val="26"/>
          <w:szCs w:val="26"/>
        </w:rPr>
        <w:t>Выполнение дополнительных повторений в подходе с небольшой помощью партнера. Его разновидностями являются приемы удержания веса в исходном положении, после выполнения упражнения до отказа с тяжелым весом. Задержка движения в нижнем положении выполняемого упражнения, с последующим ему одним подъемом (что возможно благодаря способности мышц быстро восстанавливаться после выполнения механической работы). Рекомендуется для повышения нагрузки на мышцы высококвалифицированным атлетам в период стабилизации роста результатов.</w:t>
      </w:r>
    </w:p>
    <w:p w:rsidR="00281065" w:rsidRPr="00643124" w:rsidRDefault="00281065" w:rsidP="0082160E">
      <w:pPr>
        <w:pStyle w:val="a3"/>
        <w:spacing w:line="360" w:lineRule="auto"/>
        <w:ind w:left="1069"/>
        <w:jc w:val="both"/>
        <w:rPr>
          <w:b/>
          <w:sz w:val="26"/>
          <w:szCs w:val="26"/>
        </w:rPr>
      </w:pPr>
      <w:r w:rsidRPr="00643124">
        <w:rPr>
          <w:b/>
          <w:sz w:val="26"/>
          <w:szCs w:val="26"/>
        </w:rPr>
        <w:t xml:space="preserve"> Метод растяжения мышц после подхода, упражнения, тренировки.</w:t>
      </w:r>
    </w:p>
    <w:p w:rsidR="00281065" w:rsidRPr="00643124" w:rsidRDefault="00281065" w:rsidP="00C25D31">
      <w:pPr>
        <w:spacing w:line="360" w:lineRule="auto"/>
        <w:ind w:firstLine="709"/>
        <w:jc w:val="both"/>
        <w:rPr>
          <w:sz w:val="26"/>
          <w:szCs w:val="26"/>
        </w:rPr>
      </w:pPr>
      <w:r w:rsidRPr="00643124">
        <w:rPr>
          <w:sz w:val="26"/>
          <w:szCs w:val="26"/>
        </w:rPr>
        <w:t>Упражнения на растяжения мышц, участвовавших в подходе или упражнении. Например, отведение локтей назад и удержание их в максимально отведенном положении 15-20 секунд, направлено для растяжения мышц груди. Стоя в наклоне вперед, обхватить голени пальцами и максимально притянуть верхнюю часть туловища к ноге.</w:t>
      </w:r>
    </w:p>
    <w:p w:rsidR="00281065" w:rsidRPr="00643124" w:rsidRDefault="00281065" w:rsidP="0082160E">
      <w:pPr>
        <w:pStyle w:val="a3"/>
        <w:spacing w:line="360" w:lineRule="auto"/>
        <w:ind w:left="1069"/>
        <w:jc w:val="both"/>
        <w:rPr>
          <w:b/>
          <w:sz w:val="26"/>
          <w:szCs w:val="26"/>
        </w:rPr>
      </w:pPr>
      <w:r w:rsidRPr="00643124">
        <w:rPr>
          <w:b/>
          <w:sz w:val="26"/>
          <w:szCs w:val="26"/>
        </w:rPr>
        <w:t>Метод суперсерий (суперсетов).</w:t>
      </w:r>
    </w:p>
    <w:p w:rsidR="00F91CF5" w:rsidRPr="00643124" w:rsidRDefault="00281065" w:rsidP="00C25D31">
      <w:pPr>
        <w:spacing w:line="360" w:lineRule="auto"/>
        <w:ind w:firstLine="709"/>
        <w:jc w:val="both"/>
        <w:rPr>
          <w:b/>
          <w:sz w:val="26"/>
          <w:szCs w:val="26"/>
        </w:rPr>
      </w:pPr>
      <w:r w:rsidRPr="00643124">
        <w:rPr>
          <w:sz w:val="26"/>
          <w:szCs w:val="26"/>
        </w:rPr>
        <w:t xml:space="preserve">Выполнение двух разных упражнений на одну и ту же мышцу или на две анатомически противоположные мышцы (антагонисты). В суперсерии атлет выполняет </w:t>
      </w:r>
      <w:r w:rsidRPr="00643124">
        <w:rPr>
          <w:sz w:val="26"/>
          <w:szCs w:val="26"/>
        </w:rPr>
        <w:lastRenderedPageBreak/>
        <w:t>один подход одного упражнения и сразу, без перерыва, второй подход другого упражнения, затем делает перерыв полторы-две минуты и снова выполняет сдвоенный подход. Например, подход на мышцы спины и сразу на мышцы пресса. Квалифицированные атлеты применяют его для развития одной и той же мышцы, но разных ее пучков. Например, для верхней части грудной мышцы жима лежа под углом 45 градусов и сразу подход для нижней части грудной мышцы – жим штанги широким хватом, лежа вниз головой на наклонной скамье. Выполнение суперсерии для мышц-антагонистов осуществляется почти без отдыха. В суперсерии можно включать все базовые соревновательные упражнения. Метод суперсерий включают в тренировки атлеты квалифицированный, чтобы увеличить вариантности нагрузки, повысить эффективность тренировки</w:t>
      </w:r>
      <w:r w:rsidR="0076069F" w:rsidRPr="00643124">
        <w:rPr>
          <w:color w:val="000000"/>
          <w:sz w:val="26"/>
          <w:szCs w:val="26"/>
        </w:rPr>
        <w:t>.</w:t>
      </w:r>
    </w:p>
    <w:p w:rsidR="00CD632A" w:rsidRPr="00643124" w:rsidRDefault="00962FF0" w:rsidP="00962FF0">
      <w:pPr>
        <w:spacing w:line="360" w:lineRule="auto"/>
        <w:ind w:firstLine="709"/>
        <w:jc w:val="center"/>
        <w:rPr>
          <w:b/>
          <w:sz w:val="26"/>
          <w:szCs w:val="26"/>
        </w:rPr>
      </w:pPr>
      <w:r>
        <w:rPr>
          <w:b/>
          <w:sz w:val="26"/>
          <w:szCs w:val="26"/>
        </w:rPr>
        <w:t xml:space="preserve">3. </w:t>
      </w:r>
      <w:r w:rsidR="00CD632A" w:rsidRPr="00643124">
        <w:rPr>
          <w:b/>
          <w:sz w:val="26"/>
          <w:szCs w:val="26"/>
        </w:rPr>
        <w:t>Планируемые результаты</w:t>
      </w:r>
    </w:p>
    <w:p w:rsidR="00CD632A" w:rsidRPr="00643124" w:rsidRDefault="00272679" w:rsidP="00C25D31">
      <w:pPr>
        <w:spacing w:line="360" w:lineRule="auto"/>
        <w:ind w:firstLine="709"/>
        <w:jc w:val="both"/>
        <w:rPr>
          <w:bCs/>
          <w:sz w:val="26"/>
          <w:szCs w:val="26"/>
        </w:rPr>
      </w:pPr>
      <w:r w:rsidRPr="00643124">
        <w:rPr>
          <w:bCs/>
          <w:sz w:val="26"/>
          <w:szCs w:val="26"/>
        </w:rPr>
        <w:t xml:space="preserve">В результате изучения программы, обучающиеся должны </w:t>
      </w:r>
      <w:r w:rsidRPr="00643124">
        <w:rPr>
          <w:b/>
          <w:bCs/>
          <w:sz w:val="26"/>
          <w:szCs w:val="26"/>
        </w:rPr>
        <w:t>знать</w:t>
      </w:r>
      <w:r w:rsidRPr="00643124">
        <w:rPr>
          <w:bCs/>
          <w:sz w:val="26"/>
          <w:szCs w:val="26"/>
        </w:rPr>
        <w:t>:</w:t>
      </w:r>
    </w:p>
    <w:p w:rsidR="00272679" w:rsidRPr="00643124" w:rsidRDefault="00272679" w:rsidP="00C25D31">
      <w:pPr>
        <w:pStyle w:val="a3"/>
        <w:numPr>
          <w:ilvl w:val="0"/>
          <w:numId w:val="7"/>
        </w:numPr>
        <w:spacing w:line="360" w:lineRule="auto"/>
        <w:jc w:val="both"/>
        <w:rPr>
          <w:bCs/>
          <w:sz w:val="26"/>
          <w:szCs w:val="26"/>
        </w:rPr>
      </w:pPr>
      <w:r w:rsidRPr="00643124">
        <w:rPr>
          <w:bCs/>
          <w:sz w:val="26"/>
          <w:szCs w:val="26"/>
        </w:rPr>
        <w:t>Основные понятия, термины пауэрлифтинга, правила безопасности.</w:t>
      </w:r>
    </w:p>
    <w:p w:rsidR="00272679" w:rsidRPr="00643124" w:rsidRDefault="00272679" w:rsidP="00C25D31">
      <w:pPr>
        <w:pStyle w:val="a3"/>
        <w:numPr>
          <w:ilvl w:val="0"/>
          <w:numId w:val="7"/>
        </w:numPr>
        <w:spacing w:line="360" w:lineRule="auto"/>
        <w:jc w:val="both"/>
        <w:rPr>
          <w:bCs/>
          <w:sz w:val="26"/>
          <w:szCs w:val="26"/>
        </w:rPr>
      </w:pPr>
      <w:r w:rsidRPr="00643124">
        <w:rPr>
          <w:bCs/>
          <w:sz w:val="26"/>
          <w:szCs w:val="26"/>
        </w:rPr>
        <w:t>Роль физической культуры и спорта в здоровом образе жизни.</w:t>
      </w:r>
    </w:p>
    <w:p w:rsidR="00272679" w:rsidRPr="00643124" w:rsidRDefault="00272679" w:rsidP="00C25D31">
      <w:pPr>
        <w:pStyle w:val="a3"/>
        <w:numPr>
          <w:ilvl w:val="0"/>
          <w:numId w:val="7"/>
        </w:numPr>
        <w:spacing w:line="360" w:lineRule="auto"/>
        <w:jc w:val="both"/>
        <w:rPr>
          <w:bCs/>
          <w:sz w:val="26"/>
          <w:szCs w:val="26"/>
        </w:rPr>
      </w:pPr>
      <w:r w:rsidRPr="00643124">
        <w:rPr>
          <w:bCs/>
          <w:sz w:val="26"/>
          <w:szCs w:val="26"/>
        </w:rPr>
        <w:t>Историю развития пауэрлифтинга.</w:t>
      </w:r>
    </w:p>
    <w:p w:rsidR="00272679" w:rsidRPr="00643124" w:rsidRDefault="00272679" w:rsidP="00C25D31">
      <w:pPr>
        <w:pStyle w:val="a3"/>
        <w:numPr>
          <w:ilvl w:val="0"/>
          <w:numId w:val="7"/>
        </w:numPr>
        <w:spacing w:line="360" w:lineRule="auto"/>
        <w:jc w:val="both"/>
        <w:rPr>
          <w:bCs/>
          <w:sz w:val="26"/>
          <w:szCs w:val="26"/>
        </w:rPr>
      </w:pPr>
      <w:r w:rsidRPr="00643124">
        <w:rPr>
          <w:bCs/>
          <w:sz w:val="26"/>
          <w:szCs w:val="26"/>
        </w:rPr>
        <w:t>Правила соревнований в избранном виде спорта.</w:t>
      </w:r>
    </w:p>
    <w:p w:rsidR="00272679" w:rsidRPr="00643124" w:rsidRDefault="00272679" w:rsidP="00C25D31">
      <w:pPr>
        <w:spacing w:line="360" w:lineRule="auto"/>
        <w:ind w:left="708"/>
        <w:jc w:val="both"/>
        <w:rPr>
          <w:b/>
          <w:bCs/>
          <w:sz w:val="26"/>
          <w:szCs w:val="26"/>
        </w:rPr>
      </w:pPr>
      <w:r w:rsidRPr="00643124">
        <w:rPr>
          <w:b/>
          <w:bCs/>
          <w:sz w:val="26"/>
          <w:szCs w:val="26"/>
        </w:rPr>
        <w:t>Уметь:</w:t>
      </w:r>
    </w:p>
    <w:p w:rsidR="00272679" w:rsidRPr="00643124" w:rsidRDefault="00272679" w:rsidP="00C25D31">
      <w:pPr>
        <w:pStyle w:val="a3"/>
        <w:numPr>
          <w:ilvl w:val="0"/>
          <w:numId w:val="8"/>
        </w:numPr>
        <w:spacing w:line="360" w:lineRule="auto"/>
        <w:jc w:val="both"/>
        <w:rPr>
          <w:bCs/>
          <w:sz w:val="26"/>
          <w:szCs w:val="26"/>
        </w:rPr>
      </w:pPr>
      <w:r w:rsidRPr="00643124">
        <w:rPr>
          <w:bCs/>
          <w:sz w:val="26"/>
          <w:szCs w:val="26"/>
        </w:rPr>
        <w:t>Применять правила безопасности на занятиях.</w:t>
      </w:r>
    </w:p>
    <w:p w:rsidR="00272679" w:rsidRPr="00643124" w:rsidRDefault="00272679" w:rsidP="00C25D31">
      <w:pPr>
        <w:pStyle w:val="a3"/>
        <w:numPr>
          <w:ilvl w:val="0"/>
          <w:numId w:val="8"/>
        </w:numPr>
        <w:spacing w:line="360" w:lineRule="auto"/>
        <w:jc w:val="both"/>
        <w:rPr>
          <w:bCs/>
          <w:sz w:val="26"/>
          <w:szCs w:val="26"/>
        </w:rPr>
      </w:pPr>
      <w:r w:rsidRPr="00643124">
        <w:rPr>
          <w:bCs/>
          <w:sz w:val="26"/>
          <w:szCs w:val="26"/>
        </w:rPr>
        <w:t xml:space="preserve">Владеть основами гигиены, соблюдать режим дня. </w:t>
      </w:r>
    </w:p>
    <w:p w:rsidR="00272679" w:rsidRPr="00643124" w:rsidRDefault="00272679" w:rsidP="00C25D31">
      <w:pPr>
        <w:pStyle w:val="a3"/>
        <w:numPr>
          <w:ilvl w:val="0"/>
          <w:numId w:val="8"/>
        </w:numPr>
        <w:spacing w:line="360" w:lineRule="auto"/>
        <w:jc w:val="both"/>
        <w:rPr>
          <w:bCs/>
          <w:sz w:val="26"/>
          <w:szCs w:val="26"/>
        </w:rPr>
      </w:pPr>
      <w:r w:rsidRPr="00643124">
        <w:rPr>
          <w:bCs/>
          <w:sz w:val="26"/>
          <w:szCs w:val="26"/>
        </w:rPr>
        <w:t xml:space="preserve">Владеть начальными основами техники пауэрлифтинга, предусмотренные программой. </w:t>
      </w:r>
    </w:p>
    <w:p w:rsidR="00272679" w:rsidRPr="00643124" w:rsidRDefault="00272679" w:rsidP="00C25D31">
      <w:pPr>
        <w:spacing w:line="360" w:lineRule="auto"/>
        <w:ind w:left="708"/>
        <w:jc w:val="both"/>
        <w:rPr>
          <w:bCs/>
          <w:sz w:val="26"/>
          <w:szCs w:val="26"/>
        </w:rPr>
      </w:pPr>
      <w:r w:rsidRPr="00643124">
        <w:rPr>
          <w:bCs/>
          <w:sz w:val="26"/>
          <w:szCs w:val="26"/>
        </w:rPr>
        <w:t xml:space="preserve">В результате освоения программы ожидается повышение уровня общей и специальной физической подготовленности, предъявляемые к выпускникам. </w:t>
      </w:r>
    </w:p>
    <w:p w:rsidR="0076069F" w:rsidRPr="00643124" w:rsidRDefault="0076069F" w:rsidP="00C25D31">
      <w:pPr>
        <w:spacing w:line="360" w:lineRule="auto"/>
        <w:ind w:firstLine="709"/>
        <w:jc w:val="both"/>
        <w:rPr>
          <w:b/>
          <w:sz w:val="26"/>
          <w:szCs w:val="26"/>
        </w:rPr>
      </w:pPr>
      <w:r w:rsidRPr="00643124">
        <w:rPr>
          <w:b/>
          <w:bCs/>
          <w:sz w:val="26"/>
          <w:szCs w:val="26"/>
        </w:rPr>
        <w:t>Механизм оценивания образовательных результатов</w:t>
      </w:r>
    </w:p>
    <w:p w:rsidR="0076069F" w:rsidRPr="00643124" w:rsidRDefault="0076069F" w:rsidP="00C25D31">
      <w:pPr>
        <w:spacing w:line="360" w:lineRule="auto"/>
        <w:ind w:firstLine="708"/>
        <w:jc w:val="both"/>
        <w:rPr>
          <w:bCs/>
          <w:sz w:val="26"/>
          <w:szCs w:val="26"/>
        </w:rPr>
      </w:pPr>
      <w:r w:rsidRPr="00643124">
        <w:rPr>
          <w:bCs/>
          <w:sz w:val="26"/>
          <w:szCs w:val="26"/>
        </w:rPr>
        <w:t>Перевод обучающихся в группу следующ</w:t>
      </w:r>
      <w:r w:rsidR="00351E27" w:rsidRPr="00643124">
        <w:rPr>
          <w:bCs/>
          <w:sz w:val="26"/>
          <w:szCs w:val="26"/>
        </w:rPr>
        <w:t xml:space="preserve">его года обучения </w:t>
      </w:r>
      <w:r w:rsidRPr="00643124">
        <w:rPr>
          <w:bCs/>
          <w:sz w:val="26"/>
          <w:szCs w:val="26"/>
        </w:rPr>
        <w:t>утверждается приказом директора школы в соответствии со следующими критериями:</w:t>
      </w:r>
    </w:p>
    <w:p w:rsidR="0076069F" w:rsidRPr="00643124" w:rsidRDefault="0076069F" w:rsidP="00C25D31">
      <w:pPr>
        <w:spacing w:line="360" w:lineRule="auto"/>
        <w:ind w:firstLine="708"/>
        <w:jc w:val="both"/>
        <w:rPr>
          <w:bCs/>
          <w:sz w:val="26"/>
          <w:szCs w:val="26"/>
        </w:rPr>
      </w:pPr>
      <w:r w:rsidRPr="00643124">
        <w:rPr>
          <w:bCs/>
          <w:sz w:val="26"/>
          <w:szCs w:val="26"/>
        </w:rPr>
        <w:t>- по итогам прохождения промежуточной аттестации (выполнение</w:t>
      </w:r>
      <w:r w:rsidR="00EA1192">
        <w:rPr>
          <w:bCs/>
          <w:sz w:val="26"/>
          <w:szCs w:val="26"/>
        </w:rPr>
        <w:t xml:space="preserve"> </w:t>
      </w:r>
      <w:r w:rsidRPr="00643124">
        <w:rPr>
          <w:bCs/>
          <w:sz w:val="26"/>
          <w:szCs w:val="26"/>
        </w:rPr>
        <w:t>контрольно-переводных нормативов по общей физической и специальной физической подготовке);</w:t>
      </w:r>
    </w:p>
    <w:p w:rsidR="00351E27" w:rsidRPr="00643124" w:rsidRDefault="00351E27" w:rsidP="00C25D31">
      <w:pPr>
        <w:spacing w:line="360" w:lineRule="auto"/>
        <w:ind w:firstLine="708"/>
        <w:jc w:val="both"/>
        <w:rPr>
          <w:sz w:val="26"/>
          <w:szCs w:val="26"/>
        </w:rPr>
      </w:pPr>
      <w:r w:rsidRPr="00643124">
        <w:rPr>
          <w:sz w:val="26"/>
          <w:szCs w:val="26"/>
        </w:rPr>
        <w:t xml:space="preserve">- </w:t>
      </w:r>
      <w:r w:rsidR="0076069F" w:rsidRPr="00643124">
        <w:rPr>
          <w:sz w:val="26"/>
          <w:szCs w:val="26"/>
        </w:rPr>
        <w:t>участие в спортивных соревнованиях различного уровня.</w:t>
      </w:r>
    </w:p>
    <w:p w:rsidR="00962FF0" w:rsidRDefault="00962FF0" w:rsidP="00C25D31">
      <w:pPr>
        <w:spacing w:line="360" w:lineRule="auto"/>
        <w:jc w:val="both"/>
        <w:rPr>
          <w:b/>
          <w:sz w:val="26"/>
          <w:szCs w:val="26"/>
        </w:rPr>
      </w:pPr>
    </w:p>
    <w:p w:rsidR="00962FF0" w:rsidRDefault="00962FF0" w:rsidP="00C25D31">
      <w:pPr>
        <w:spacing w:line="360" w:lineRule="auto"/>
        <w:jc w:val="both"/>
        <w:rPr>
          <w:b/>
          <w:sz w:val="26"/>
          <w:szCs w:val="26"/>
        </w:rPr>
      </w:pPr>
    </w:p>
    <w:p w:rsidR="00E73149" w:rsidRPr="00643124" w:rsidRDefault="0082160E" w:rsidP="00521CC6">
      <w:pPr>
        <w:spacing w:line="360" w:lineRule="auto"/>
        <w:jc w:val="center"/>
        <w:rPr>
          <w:b/>
          <w:sz w:val="26"/>
          <w:szCs w:val="26"/>
        </w:rPr>
      </w:pPr>
      <w:r>
        <w:rPr>
          <w:b/>
          <w:sz w:val="26"/>
          <w:szCs w:val="26"/>
        </w:rPr>
        <w:lastRenderedPageBreak/>
        <w:t xml:space="preserve">3.1. </w:t>
      </w:r>
      <w:r w:rsidR="00E73149" w:rsidRPr="00643124">
        <w:rPr>
          <w:b/>
          <w:sz w:val="26"/>
          <w:szCs w:val="26"/>
        </w:rPr>
        <w:t>Нормативы по общей и специальной физической подготовке</w:t>
      </w:r>
    </w:p>
    <w:p w:rsidR="00A564E1" w:rsidRPr="00C25D31" w:rsidRDefault="00E73149" w:rsidP="00521CC6">
      <w:pPr>
        <w:spacing w:line="360" w:lineRule="auto"/>
        <w:jc w:val="center"/>
        <w:rPr>
          <w:b/>
          <w:sz w:val="28"/>
          <w:szCs w:val="28"/>
        </w:rPr>
      </w:pPr>
      <w:r w:rsidRPr="00643124">
        <w:rPr>
          <w:b/>
          <w:sz w:val="26"/>
          <w:szCs w:val="26"/>
        </w:rPr>
        <w:t xml:space="preserve">по виду спорта </w:t>
      </w:r>
      <w:r w:rsidR="00CD632A" w:rsidRPr="00643124">
        <w:rPr>
          <w:b/>
          <w:sz w:val="26"/>
          <w:szCs w:val="26"/>
        </w:rPr>
        <w:t>пауэрлифтинг</w:t>
      </w:r>
    </w:p>
    <w:p w:rsidR="00B12108" w:rsidRDefault="00B12108" w:rsidP="00B12108">
      <w:pPr>
        <w:jc w:val="center"/>
        <w:rPr>
          <w:b/>
          <w:sz w:val="28"/>
          <w:szCs w:val="28"/>
        </w:rPr>
      </w:pPr>
      <w:r>
        <w:rPr>
          <w:b/>
          <w:noProof/>
          <w:sz w:val="28"/>
          <w:szCs w:val="28"/>
        </w:rPr>
        <w:drawing>
          <wp:inline distT="0" distB="0" distL="0" distR="0">
            <wp:extent cx="6296025" cy="4838700"/>
            <wp:effectExtent l="19050" t="0" r="9525" b="0"/>
            <wp:docPr id="1" name="Рисунок 1" descr="C:\Users\user\Desktop\табли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аблица.png"/>
                    <pic:cNvPicPr>
                      <a:picLocks noChangeAspect="1" noChangeArrowheads="1"/>
                    </pic:cNvPicPr>
                  </pic:nvPicPr>
                  <pic:blipFill>
                    <a:blip r:embed="rId9"/>
                    <a:srcRect/>
                    <a:stretch>
                      <a:fillRect/>
                    </a:stretch>
                  </pic:blipFill>
                  <pic:spPr bwMode="auto">
                    <a:xfrm>
                      <a:off x="0" y="0"/>
                      <a:ext cx="6296025" cy="4838700"/>
                    </a:xfrm>
                    <a:prstGeom prst="rect">
                      <a:avLst/>
                    </a:prstGeom>
                    <a:noFill/>
                    <a:ln w="9525">
                      <a:noFill/>
                      <a:miter lim="800000"/>
                      <a:headEnd/>
                      <a:tailEnd/>
                    </a:ln>
                  </pic:spPr>
                </pic:pic>
              </a:graphicData>
            </a:graphic>
          </wp:inline>
        </w:drawing>
      </w:r>
    </w:p>
    <w:p w:rsidR="005874CF" w:rsidRDefault="005874CF" w:rsidP="00E73149">
      <w:pPr>
        <w:jc w:val="both"/>
        <w:rPr>
          <w:sz w:val="28"/>
          <w:szCs w:val="28"/>
        </w:rPr>
      </w:pPr>
    </w:p>
    <w:p w:rsidR="00411914" w:rsidRDefault="00411914" w:rsidP="00A564E1">
      <w:pPr>
        <w:jc w:val="center"/>
        <w:rPr>
          <w:b/>
          <w:sz w:val="28"/>
          <w:szCs w:val="28"/>
        </w:rPr>
      </w:pPr>
    </w:p>
    <w:p w:rsidR="00411914" w:rsidRDefault="00411914" w:rsidP="00A564E1">
      <w:pPr>
        <w:jc w:val="center"/>
        <w:rPr>
          <w:b/>
          <w:sz w:val="28"/>
          <w:szCs w:val="28"/>
        </w:rPr>
      </w:pPr>
    </w:p>
    <w:p w:rsidR="00411914" w:rsidRDefault="00411914" w:rsidP="00A564E1">
      <w:pPr>
        <w:jc w:val="center"/>
        <w:rPr>
          <w:b/>
          <w:sz w:val="28"/>
          <w:szCs w:val="28"/>
        </w:rPr>
      </w:pPr>
    </w:p>
    <w:p w:rsidR="00411914" w:rsidRDefault="00411914" w:rsidP="00A564E1">
      <w:pPr>
        <w:jc w:val="center"/>
        <w:rPr>
          <w:b/>
          <w:sz w:val="28"/>
          <w:szCs w:val="28"/>
        </w:rPr>
      </w:pPr>
    </w:p>
    <w:p w:rsidR="00411914" w:rsidRDefault="00411914" w:rsidP="00A564E1">
      <w:pPr>
        <w:jc w:val="center"/>
        <w:rPr>
          <w:b/>
          <w:sz w:val="28"/>
          <w:szCs w:val="28"/>
        </w:rPr>
      </w:pPr>
    </w:p>
    <w:p w:rsidR="00C25D31" w:rsidRDefault="00C25D31" w:rsidP="00A564E1">
      <w:pPr>
        <w:jc w:val="center"/>
        <w:rPr>
          <w:b/>
          <w:sz w:val="28"/>
          <w:szCs w:val="28"/>
        </w:rPr>
      </w:pPr>
    </w:p>
    <w:p w:rsidR="00C25D31" w:rsidRDefault="00C25D31" w:rsidP="00A564E1">
      <w:pPr>
        <w:jc w:val="center"/>
        <w:rPr>
          <w:b/>
          <w:sz w:val="28"/>
          <w:szCs w:val="28"/>
        </w:rPr>
      </w:pPr>
    </w:p>
    <w:p w:rsidR="00C25D31" w:rsidRDefault="00C25D31" w:rsidP="00A564E1">
      <w:pPr>
        <w:jc w:val="center"/>
        <w:rPr>
          <w:b/>
          <w:sz w:val="28"/>
          <w:szCs w:val="28"/>
        </w:rPr>
      </w:pPr>
    </w:p>
    <w:p w:rsidR="00C25D31" w:rsidRDefault="00C25D31" w:rsidP="00A564E1">
      <w:pPr>
        <w:jc w:val="center"/>
        <w:rPr>
          <w:b/>
          <w:sz w:val="28"/>
          <w:szCs w:val="28"/>
        </w:rPr>
      </w:pPr>
    </w:p>
    <w:p w:rsidR="00643124" w:rsidRDefault="00643124" w:rsidP="00A564E1">
      <w:pPr>
        <w:jc w:val="center"/>
        <w:rPr>
          <w:b/>
          <w:sz w:val="28"/>
          <w:szCs w:val="28"/>
        </w:rPr>
      </w:pPr>
    </w:p>
    <w:p w:rsidR="00643124" w:rsidRDefault="00643124" w:rsidP="00A564E1">
      <w:pPr>
        <w:jc w:val="center"/>
        <w:rPr>
          <w:b/>
          <w:sz w:val="28"/>
          <w:szCs w:val="28"/>
        </w:rPr>
      </w:pPr>
    </w:p>
    <w:p w:rsidR="00643124" w:rsidRDefault="00643124" w:rsidP="00A564E1">
      <w:pPr>
        <w:jc w:val="center"/>
        <w:rPr>
          <w:b/>
          <w:sz w:val="28"/>
          <w:szCs w:val="28"/>
        </w:rPr>
      </w:pPr>
    </w:p>
    <w:p w:rsidR="00643124" w:rsidRDefault="00643124" w:rsidP="00A564E1">
      <w:pPr>
        <w:jc w:val="center"/>
        <w:rPr>
          <w:b/>
          <w:sz w:val="28"/>
          <w:szCs w:val="28"/>
        </w:rPr>
      </w:pPr>
    </w:p>
    <w:p w:rsidR="00643124" w:rsidRDefault="00643124" w:rsidP="00A564E1">
      <w:pPr>
        <w:jc w:val="center"/>
        <w:rPr>
          <w:b/>
          <w:sz w:val="28"/>
          <w:szCs w:val="28"/>
        </w:rPr>
      </w:pPr>
    </w:p>
    <w:p w:rsidR="00643124" w:rsidRDefault="00643124" w:rsidP="00A564E1">
      <w:pPr>
        <w:jc w:val="center"/>
        <w:rPr>
          <w:b/>
          <w:sz w:val="28"/>
          <w:szCs w:val="28"/>
        </w:rPr>
      </w:pPr>
    </w:p>
    <w:p w:rsidR="00643124" w:rsidRDefault="00643124" w:rsidP="00A564E1">
      <w:pPr>
        <w:jc w:val="center"/>
        <w:rPr>
          <w:b/>
          <w:sz w:val="28"/>
          <w:szCs w:val="28"/>
        </w:rPr>
      </w:pPr>
    </w:p>
    <w:p w:rsidR="00643124" w:rsidRDefault="00643124" w:rsidP="00A564E1">
      <w:pPr>
        <w:jc w:val="center"/>
        <w:rPr>
          <w:b/>
          <w:sz w:val="28"/>
          <w:szCs w:val="28"/>
        </w:rPr>
      </w:pPr>
    </w:p>
    <w:p w:rsidR="00A564E1" w:rsidRDefault="00A564E1" w:rsidP="00A564E1">
      <w:pPr>
        <w:jc w:val="center"/>
        <w:rPr>
          <w:b/>
          <w:sz w:val="28"/>
          <w:szCs w:val="28"/>
        </w:rPr>
      </w:pPr>
      <w:r w:rsidRPr="00E73149">
        <w:rPr>
          <w:b/>
          <w:sz w:val="28"/>
          <w:szCs w:val="28"/>
        </w:rPr>
        <w:lastRenderedPageBreak/>
        <w:t xml:space="preserve">Нормативы по </w:t>
      </w:r>
      <w:r>
        <w:rPr>
          <w:b/>
          <w:sz w:val="28"/>
          <w:szCs w:val="28"/>
        </w:rPr>
        <w:t>технической</w:t>
      </w:r>
      <w:r w:rsidRPr="00E73149">
        <w:rPr>
          <w:b/>
          <w:sz w:val="28"/>
          <w:szCs w:val="28"/>
        </w:rPr>
        <w:t xml:space="preserve"> подготовке</w:t>
      </w:r>
      <w:r w:rsidR="00411914">
        <w:rPr>
          <w:b/>
          <w:sz w:val="28"/>
          <w:szCs w:val="28"/>
        </w:rPr>
        <w:t xml:space="preserve"> </w:t>
      </w:r>
      <w:r w:rsidRPr="00E73149">
        <w:rPr>
          <w:b/>
          <w:sz w:val="28"/>
          <w:szCs w:val="28"/>
        </w:rPr>
        <w:t xml:space="preserve">по виду спорта </w:t>
      </w:r>
      <w:r>
        <w:rPr>
          <w:b/>
          <w:sz w:val="28"/>
          <w:szCs w:val="28"/>
        </w:rPr>
        <w:t>пауэрлифтинг</w:t>
      </w:r>
    </w:p>
    <w:p w:rsidR="00411914" w:rsidRPr="00A564E1" w:rsidRDefault="00411914" w:rsidP="00A564E1">
      <w:pPr>
        <w:jc w:val="center"/>
        <w:rPr>
          <w:b/>
          <w:sz w:val="28"/>
          <w:szCs w:val="28"/>
        </w:rPr>
      </w:pPr>
    </w:p>
    <w:tbl>
      <w:tblPr>
        <w:tblStyle w:val="aa"/>
        <w:tblW w:w="9781" w:type="dxa"/>
        <w:tblInd w:w="250" w:type="dxa"/>
        <w:tblLayout w:type="fixed"/>
        <w:tblLook w:val="04A0"/>
      </w:tblPr>
      <w:tblGrid>
        <w:gridCol w:w="454"/>
        <w:gridCol w:w="1701"/>
        <w:gridCol w:w="680"/>
        <w:gridCol w:w="425"/>
        <w:gridCol w:w="426"/>
        <w:gridCol w:w="567"/>
        <w:gridCol w:w="425"/>
        <w:gridCol w:w="425"/>
        <w:gridCol w:w="567"/>
        <w:gridCol w:w="425"/>
        <w:gridCol w:w="426"/>
        <w:gridCol w:w="425"/>
        <w:gridCol w:w="425"/>
        <w:gridCol w:w="567"/>
        <w:gridCol w:w="425"/>
        <w:gridCol w:w="567"/>
        <w:gridCol w:w="426"/>
        <w:gridCol w:w="425"/>
      </w:tblGrid>
      <w:tr w:rsidR="006409B4" w:rsidTr="006409B4">
        <w:tc>
          <w:tcPr>
            <w:tcW w:w="454" w:type="dxa"/>
            <w:vMerge w:val="restart"/>
            <w:vAlign w:val="center"/>
          </w:tcPr>
          <w:p w:rsidR="006409B4" w:rsidRPr="005874CF" w:rsidRDefault="006409B4" w:rsidP="00A564E1">
            <w:pPr>
              <w:jc w:val="center"/>
              <w:rPr>
                <w:sz w:val="26"/>
                <w:szCs w:val="26"/>
              </w:rPr>
            </w:pPr>
            <w:r w:rsidRPr="005874CF">
              <w:rPr>
                <w:sz w:val="26"/>
                <w:szCs w:val="26"/>
              </w:rPr>
              <w:t>№</w:t>
            </w:r>
          </w:p>
          <w:p w:rsidR="006409B4" w:rsidRPr="005874CF" w:rsidRDefault="006409B4" w:rsidP="00A564E1">
            <w:pPr>
              <w:jc w:val="center"/>
              <w:rPr>
                <w:sz w:val="26"/>
                <w:szCs w:val="26"/>
              </w:rPr>
            </w:pPr>
            <w:r w:rsidRPr="005874CF">
              <w:rPr>
                <w:sz w:val="26"/>
                <w:szCs w:val="26"/>
              </w:rPr>
              <w:t>п/п</w:t>
            </w:r>
          </w:p>
        </w:tc>
        <w:tc>
          <w:tcPr>
            <w:tcW w:w="2381" w:type="dxa"/>
            <w:gridSpan w:val="2"/>
            <w:vMerge w:val="restart"/>
            <w:vAlign w:val="center"/>
          </w:tcPr>
          <w:p w:rsidR="006409B4" w:rsidRPr="005874CF" w:rsidRDefault="006409B4" w:rsidP="00A564E1">
            <w:pPr>
              <w:jc w:val="center"/>
              <w:rPr>
                <w:sz w:val="26"/>
                <w:szCs w:val="26"/>
              </w:rPr>
            </w:pPr>
            <w:r w:rsidRPr="005874CF">
              <w:rPr>
                <w:sz w:val="26"/>
                <w:szCs w:val="26"/>
              </w:rPr>
              <w:t>Виды нормативов</w:t>
            </w:r>
          </w:p>
        </w:tc>
        <w:tc>
          <w:tcPr>
            <w:tcW w:w="6946" w:type="dxa"/>
            <w:gridSpan w:val="15"/>
          </w:tcPr>
          <w:p w:rsidR="006409B4" w:rsidRPr="005874CF" w:rsidRDefault="006409B4" w:rsidP="00F10ABA">
            <w:pPr>
              <w:jc w:val="center"/>
              <w:rPr>
                <w:sz w:val="26"/>
                <w:szCs w:val="26"/>
              </w:rPr>
            </w:pPr>
            <w:r w:rsidRPr="005874CF">
              <w:rPr>
                <w:sz w:val="26"/>
                <w:szCs w:val="26"/>
              </w:rPr>
              <w:t>Спортивно-оздоровительный этап</w:t>
            </w:r>
          </w:p>
        </w:tc>
      </w:tr>
      <w:tr w:rsidR="006409B4" w:rsidTr="006409B4">
        <w:tc>
          <w:tcPr>
            <w:tcW w:w="454" w:type="dxa"/>
            <w:vMerge/>
          </w:tcPr>
          <w:p w:rsidR="006409B4" w:rsidRPr="005874CF" w:rsidRDefault="006409B4" w:rsidP="00A564E1">
            <w:pPr>
              <w:jc w:val="both"/>
              <w:rPr>
                <w:sz w:val="26"/>
                <w:szCs w:val="26"/>
              </w:rPr>
            </w:pPr>
          </w:p>
        </w:tc>
        <w:tc>
          <w:tcPr>
            <w:tcW w:w="2381" w:type="dxa"/>
            <w:gridSpan w:val="2"/>
            <w:vMerge/>
          </w:tcPr>
          <w:p w:rsidR="006409B4" w:rsidRPr="005874CF" w:rsidRDefault="006409B4" w:rsidP="00A564E1">
            <w:pPr>
              <w:jc w:val="center"/>
              <w:rPr>
                <w:sz w:val="26"/>
                <w:szCs w:val="26"/>
              </w:rPr>
            </w:pPr>
          </w:p>
        </w:tc>
        <w:tc>
          <w:tcPr>
            <w:tcW w:w="2268" w:type="dxa"/>
            <w:gridSpan w:val="5"/>
            <w:vAlign w:val="center"/>
          </w:tcPr>
          <w:p w:rsidR="006409B4" w:rsidRPr="005874CF" w:rsidRDefault="006409B4" w:rsidP="00A564E1">
            <w:pPr>
              <w:jc w:val="center"/>
              <w:rPr>
                <w:sz w:val="26"/>
                <w:szCs w:val="26"/>
              </w:rPr>
            </w:pPr>
            <w:r w:rsidRPr="005874CF">
              <w:rPr>
                <w:sz w:val="26"/>
                <w:szCs w:val="26"/>
              </w:rPr>
              <w:t>«3»</w:t>
            </w:r>
          </w:p>
        </w:tc>
        <w:tc>
          <w:tcPr>
            <w:tcW w:w="2268" w:type="dxa"/>
            <w:gridSpan w:val="5"/>
            <w:vAlign w:val="center"/>
          </w:tcPr>
          <w:p w:rsidR="006409B4" w:rsidRPr="005874CF" w:rsidRDefault="006409B4" w:rsidP="00A564E1">
            <w:pPr>
              <w:jc w:val="center"/>
              <w:rPr>
                <w:sz w:val="26"/>
                <w:szCs w:val="26"/>
              </w:rPr>
            </w:pPr>
            <w:r w:rsidRPr="005874CF">
              <w:rPr>
                <w:sz w:val="26"/>
                <w:szCs w:val="26"/>
              </w:rPr>
              <w:t>«4»</w:t>
            </w:r>
          </w:p>
        </w:tc>
        <w:tc>
          <w:tcPr>
            <w:tcW w:w="2410" w:type="dxa"/>
            <w:gridSpan w:val="5"/>
            <w:vAlign w:val="center"/>
          </w:tcPr>
          <w:p w:rsidR="006409B4" w:rsidRPr="005874CF" w:rsidRDefault="006409B4" w:rsidP="00A564E1">
            <w:pPr>
              <w:jc w:val="center"/>
              <w:rPr>
                <w:sz w:val="26"/>
                <w:szCs w:val="26"/>
              </w:rPr>
            </w:pPr>
            <w:r w:rsidRPr="005874CF">
              <w:rPr>
                <w:sz w:val="26"/>
                <w:szCs w:val="26"/>
              </w:rPr>
              <w:t>«5»</w:t>
            </w:r>
          </w:p>
        </w:tc>
      </w:tr>
      <w:tr w:rsidR="006409B4" w:rsidTr="006409B4">
        <w:trPr>
          <w:cantSplit/>
          <w:trHeight w:val="1134"/>
        </w:trPr>
        <w:tc>
          <w:tcPr>
            <w:tcW w:w="454" w:type="dxa"/>
            <w:vMerge/>
          </w:tcPr>
          <w:p w:rsidR="006409B4" w:rsidRPr="005874CF" w:rsidRDefault="006409B4" w:rsidP="00F10ABA">
            <w:pPr>
              <w:jc w:val="both"/>
              <w:rPr>
                <w:sz w:val="26"/>
                <w:szCs w:val="26"/>
              </w:rPr>
            </w:pPr>
          </w:p>
        </w:tc>
        <w:tc>
          <w:tcPr>
            <w:tcW w:w="2381" w:type="dxa"/>
            <w:gridSpan w:val="2"/>
            <w:vMerge/>
          </w:tcPr>
          <w:p w:rsidR="006409B4" w:rsidRDefault="006409B4" w:rsidP="00F10ABA">
            <w:pPr>
              <w:jc w:val="center"/>
              <w:rPr>
                <w:sz w:val="26"/>
                <w:szCs w:val="26"/>
              </w:rPr>
            </w:pPr>
          </w:p>
        </w:tc>
        <w:tc>
          <w:tcPr>
            <w:tcW w:w="425" w:type="dxa"/>
            <w:textDirection w:val="btLr"/>
            <w:vAlign w:val="center"/>
          </w:tcPr>
          <w:p w:rsidR="006409B4" w:rsidRPr="005874CF" w:rsidRDefault="006409B4" w:rsidP="00F10ABA">
            <w:pPr>
              <w:ind w:left="113" w:right="113"/>
              <w:rPr>
                <w:sz w:val="26"/>
                <w:szCs w:val="26"/>
              </w:rPr>
            </w:pPr>
            <w:r>
              <w:rPr>
                <w:sz w:val="26"/>
                <w:szCs w:val="26"/>
              </w:rPr>
              <w:t>1 г.об.</w:t>
            </w:r>
          </w:p>
        </w:tc>
        <w:tc>
          <w:tcPr>
            <w:tcW w:w="426" w:type="dxa"/>
            <w:textDirection w:val="btLr"/>
            <w:vAlign w:val="center"/>
          </w:tcPr>
          <w:p w:rsidR="006409B4" w:rsidRPr="005874CF" w:rsidRDefault="006409B4" w:rsidP="00F10ABA">
            <w:pPr>
              <w:ind w:left="113" w:right="113"/>
              <w:rPr>
                <w:sz w:val="26"/>
                <w:szCs w:val="26"/>
              </w:rPr>
            </w:pPr>
            <w:r>
              <w:rPr>
                <w:sz w:val="26"/>
                <w:szCs w:val="26"/>
              </w:rPr>
              <w:t>2 г.об.</w:t>
            </w:r>
          </w:p>
        </w:tc>
        <w:tc>
          <w:tcPr>
            <w:tcW w:w="567" w:type="dxa"/>
            <w:textDirection w:val="btLr"/>
            <w:vAlign w:val="center"/>
          </w:tcPr>
          <w:p w:rsidR="006409B4" w:rsidRDefault="006409B4" w:rsidP="00F10ABA">
            <w:pPr>
              <w:ind w:left="113" w:right="113"/>
              <w:rPr>
                <w:sz w:val="26"/>
                <w:szCs w:val="26"/>
              </w:rPr>
            </w:pPr>
            <w:r>
              <w:rPr>
                <w:sz w:val="26"/>
                <w:szCs w:val="26"/>
              </w:rPr>
              <w:t>3 г.об.</w:t>
            </w:r>
          </w:p>
        </w:tc>
        <w:tc>
          <w:tcPr>
            <w:tcW w:w="425" w:type="dxa"/>
            <w:textDirection w:val="btLr"/>
          </w:tcPr>
          <w:p w:rsidR="006409B4" w:rsidRDefault="006409B4" w:rsidP="00F10ABA">
            <w:pPr>
              <w:ind w:left="113" w:right="113"/>
              <w:rPr>
                <w:sz w:val="26"/>
                <w:szCs w:val="26"/>
              </w:rPr>
            </w:pPr>
            <w:r>
              <w:rPr>
                <w:sz w:val="26"/>
                <w:szCs w:val="26"/>
              </w:rPr>
              <w:t>4 г.об.</w:t>
            </w:r>
          </w:p>
        </w:tc>
        <w:tc>
          <w:tcPr>
            <w:tcW w:w="425" w:type="dxa"/>
            <w:textDirection w:val="btLr"/>
          </w:tcPr>
          <w:p w:rsidR="006409B4" w:rsidRDefault="006409B4" w:rsidP="00F10ABA">
            <w:pPr>
              <w:ind w:left="113" w:right="113"/>
              <w:rPr>
                <w:sz w:val="26"/>
                <w:szCs w:val="26"/>
              </w:rPr>
            </w:pPr>
            <w:r>
              <w:rPr>
                <w:sz w:val="26"/>
                <w:szCs w:val="26"/>
              </w:rPr>
              <w:t>5 г.об.</w:t>
            </w:r>
          </w:p>
        </w:tc>
        <w:tc>
          <w:tcPr>
            <w:tcW w:w="567" w:type="dxa"/>
            <w:textDirection w:val="btLr"/>
            <w:vAlign w:val="center"/>
          </w:tcPr>
          <w:p w:rsidR="006409B4" w:rsidRPr="005874CF" w:rsidRDefault="006409B4" w:rsidP="00F10ABA">
            <w:pPr>
              <w:ind w:left="113" w:right="113"/>
              <w:rPr>
                <w:sz w:val="26"/>
                <w:szCs w:val="26"/>
              </w:rPr>
            </w:pPr>
            <w:r>
              <w:rPr>
                <w:sz w:val="26"/>
                <w:szCs w:val="26"/>
              </w:rPr>
              <w:t>1 г.об.</w:t>
            </w:r>
          </w:p>
        </w:tc>
        <w:tc>
          <w:tcPr>
            <w:tcW w:w="425" w:type="dxa"/>
            <w:textDirection w:val="btLr"/>
            <w:vAlign w:val="center"/>
          </w:tcPr>
          <w:p w:rsidR="006409B4" w:rsidRPr="005874CF" w:rsidRDefault="006409B4" w:rsidP="00F10ABA">
            <w:pPr>
              <w:ind w:left="113" w:right="113"/>
              <w:rPr>
                <w:sz w:val="26"/>
                <w:szCs w:val="26"/>
              </w:rPr>
            </w:pPr>
            <w:r>
              <w:rPr>
                <w:sz w:val="26"/>
                <w:szCs w:val="26"/>
              </w:rPr>
              <w:t>2 г.об.</w:t>
            </w:r>
          </w:p>
        </w:tc>
        <w:tc>
          <w:tcPr>
            <w:tcW w:w="426" w:type="dxa"/>
            <w:textDirection w:val="btLr"/>
            <w:vAlign w:val="center"/>
          </w:tcPr>
          <w:p w:rsidR="006409B4" w:rsidRDefault="006409B4" w:rsidP="00F10ABA">
            <w:pPr>
              <w:ind w:left="113" w:right="113"/>
              <w:rPr>
                <w:sz w:val="26"/>
                <w:szCs w:val="26"/>
              </w:rPr>
            </w:pPr>
            <w:r>
              <w:rPr>
                <w:sz w:val="26"/>
                <w:szCs w:val="26"/>
              </w:rPr>
              <w:t>3 г.об.</w:t>
            </w:r>
          </w:p>
        </w:tc>
        <w:tc>
          <w:tcPr>
            <w:tcW w:w="425" w:type="dxa"/>
            <w:textDirection w:val="btLr"/>
          </w:tcPr>
          <w:p w:rsidR="006409B4" w:rsidRDefault="006409B4" w:rsidP="00F10ABA">
            <w:pPr>
              <w:ind w:left="113" w:right="113"/>
              <w:rPr>
                <w:sz w:val="26"/>
                <w:szCs w:val="26"/>
              </w:rPr>
            </w:pPr>
            <w:r>
              <w:rPr>
                <w:sz w:val="26"/>
                <w:szCs w:val="26"/>
              </w:rPr>
              <w:t>4 г.об.</w:t>
            </w:r>
          </w:p>
        </w:tc>
        <w:tc>
          <w:tcPr>
            <w:tcW w:w="425" w:type="dxa"/>
            <w:textDirection w:val="btLr"/>
          </w:tcPr>
          <w:p w:rsidR="006409B4" w:rsidRDefault="006409B4" w:rsidP="00F10ABA">
            <w:pPr>
              <w:ind w:left="113" w:right="113"/>
              <w:rPr>
                <w:sz w:val="26"/>
                <w:szCs w:val="26"/>
              </w:rPr>
            </w:pPr>
            <w:r>
              <w:rPr>
                <w:sz w:val="26"/>
                <w:szCs w:val="26"/>
              </w:rPr>
              <w:t>5 г.об.</w:t>
            </w:r>
          </w:p>
        </w:tc>
        <w:tc>
          <w:tcPr>
            <w:tcW w:w="567" w:type="dxa"/>
            <w:textDirection w:val="btLr"/>
            <w:vAlign w:val="center"/>
          </w:tcPr>
          <w:p w:rsidR="006409B4" w:rsidRPr="005874CF" w:rsidRDefault="006409B4" w:rsidP="00F10ABA">
            <w:pPr>
              <w:ind w:left="113" w:right="113"/>
              <w:rPr>
                <w:sz w:val="26"/>
                <w:szCs w:val="26"/>
              </w:rPr>
            </w:pPr>
            <w:r>
              <w:rPr>
                <w:sz w:val="26"/>
                <w:szCs w:val="26"/>
              </w:rPr>
              <w:t>1 г.об.</w:t>
            </w:r>
          </w:p>
        </w:tc>
        <w:tc>
          <w:tcPr>
            <w:tcW w:w="425" w:type="dxa"/>
            <w:textDirection w:val="btLr"/>
            <w:vAlign w:val="center"/>
          </w:tcPr>
          <w:p w:rsidR="006409B4" w:rsidRPr="005874CF" w:rsidRDefault="006409B4" w:rsidP="00F10ABA">
            <w:pPr>
              <w:ind w:left="113" w:right="113"/>
              <w:rPr>
                <w:sz w:val="26"/>
                <w:szCs w:val="26"/>
              </w:rPr>
            </w:pPr>
            <w:r>
              <w:rPr>
                <w:sz w:val="26"/>
                <w:szCs w:val="26"/>
              </w:rPr>
              <w:t>2 г.об.</w:t>
            </w:r>
          </w:p>
        </w:tc>
        <w:tc>
          <w:tcPr>
            <w:tcW w:w="567" w:type="dxa"/>
            <w:textDirection w:val="btLr"/>
            <w:vAlign w:val="center"/>
          </w:tcPr>
          <w:p w:rsidR="006409B4" w:rsidRPr="005874CF" w:rsidRDefault="006409B4" w:rsidP="00F10ABA">
            <w:pPr>
              <w:ind w:left="113" w:right="113"/>
              <w:rPr>
                <w:sz w:val="26"/>
                <w:szCs w:val="26"/>
              </w:rPr>
            </w:pPr>
            <w:r>
              <w:rPr>
                <w:sz w:val="26"/>
                <w:szCs w:val="26"/>
              </w:rPr>
              <w:t>3 г.об.</w:t>
            </w:r>
          </w:p>
        </w:tc>
        <w:tc>
          <w:tcPr>
            <w:tcW w:w="426" w:type="dxa"/>
            <w:textDirection w:val="btLr"/>
          </w:tcPr>
          <w:p w:rsidR="006409B4" w:rsidRDefault="006409B4" w:rsidP="00F10ABA">
            <w:pPr>
              <w:ind w:left="113" w:right="113"/>
              <w:rPr>
                <w:sz w:val="26"/>
                <w:szCs w:val="26"/>
              </w:rPr>
            </w:pPr>
            <w:r>
              <w:rPr>
                <w:sz w:val="26"/>
                <w:szCs w:val="26"/>
              </w:rPr>
              <w:t>4 г.об.</w:t>
            </w:r>
          </w:p>
        </w:tc>
        <w:tc>
          <w:tcPr>
            <w:tcW w:w="425" w:type="dxa"/>
            <w:textDirection w:val="btLr"/>
          </w:tcPr>
          <w:p w:rsidR="006409B4" w:rsidRDefault="006409B4" w:rsidP="00F10ABA">
            <w:pPr>
              <w:ind w:left="113" w:right="113"/>
              <w:rPr>
                <w:sz w:val="26"/>
                <w:szCs w:val="26"/>
              </w:rPr>
            </w:pPr>
            <w:r>
              <w:rPr>
                <w:sz w:val="26"/>
                <w:szCs w:val="26"/>
              </w:rPr>
              <w:t>5 г.об.</w:t>
            </w:r>
          </w:p>
        </w:tc>
      </w:tr>
      <w:tr w:rsidR="006409B4" w:rsidTr="006409B4">
        <w:trPr>
          <w:trHeight w:val="483"/>
        </w:trPr>
        <w:tc>
          <w:tcPr>
            <w:tcW w:w="454" w:type="dxa"/>
            <w:vMerge w:val="restart"/>
            <w:vAlign w:val="center"/>
          </w:tcPr>
          <w:p w:rsidR="006409B4" w:rsidRPr="005874CF" w:rsidRDefault="006409B4" w:rsidP="00A564E1">
            <w:pPr>
              <w:jc w:val="center"/>
              <w:rPr>
                <w:sz w:val="26"/>
                <w:szCs w:val="26"/>
              </w:rPr>
            </w:pPr>
            <w:r w:rsidRPr="005874CF">
              <w:rPr>
                <w:sz w:val="26"/>
                <w:szCs w:val="26"/>
              </w:rPr>
              <w:t>1.</w:t>
            </w:r>
          </w:p>
        </w:tc>
        <w:tc>
          <w:tcPr>
            <w:tcW w:w="1701" w:type="dxa"/>
            <w:vMerge w:val="restart"/>
          </w:tcPr>
          <w:p w:rsidR="006409B4" w:rsidRPr="005874CF" w:rsidRDefault="006409B4" w:rsidP="00A564E1">
            <w:pPr>
              <w:jc w:val="both"/>
              <w:rPr>
                <w:sz w:val="26"/>
                <w:szCs w:val="26"/>
              </w:rPr>
            </w:pPr>
            <w:r>
              <w:rPr>
                <w:sz w:val="26"/>
                <w:szCs w:val="26"/>
              </w:rPr>
              <w:t>Жим лежа от собственного веса (раз)</w:t>
            </w:r>
          </w:p>
        </w:tc>
        <w:tc>
          <w:tcPr>
            <w:tcW w:w="680" w:type="dxa"/>
            <w:vAlign w:val="center"/>
          </w:tcPr>
          <w:p w:rsidR="006409B4" w:rsidRDefault="006409B4" w:rsidP="00F10ABA">
            <w:pPr>
              <w:jc w:val="center"/>
              <w:rPr>
                <w:sz w:val="26"/>
                <w:szCs w:val="26"/>
              </w:rPr>
            </w:pPr>
            <w:r>
              <w:rPr>
                <w:sz w:val="26"/>
                <w:szCs w:val="26"/>
              </w:rPr>
              <w:t>70%</w:t>
            </w:r>
          </w:p>
        </w:tc>
        <w:tc>
          <w:tcPr>
            <w:tcW w:w="425" w:type="dxa"/>
            <w:vAlign w:val="center"/>
          </w:tcPr>
          <w:p w:rsidR="006409B4" w:rsidRPr="005874CF" w:rsidRDefault="006409B4" w:rsidP="00A564E1">
            <w:pPr>
              <w:jc w:val="center"/>
              <w:rPr>
                <w:sz w:val="26"/>
                <w:szCs w:val="26"/>
              </w:rPr>
            </w:pPr>
            <w:r>
              <w:rPr>
                <w:sz w:val="26"/>
                <w:szCs w:val="26"/>
              </w:rPr>
              <w:t>6</w:t>
            </w:r>
          </w:p>
        </w:tc>
        <w:tc>
          <w:tcPr>
            <w:tcW w:w="426" w:type="dxa"/>
            <w:vAlign w:val="center"/>
          </w:tcPr>
          <w:p w:rsidR="006409B4" w:rsidRPr="005874CF" w:rsidRDefault="006409B4" w:rsidP="00A564E1">
            <w:pPr>
              <w:jc w:val="center"/>
              <w:rPr>
                <w:sz w:val="26"/>
                <w:szCs w:val="26"/>
              </w:rPr>
            </w:pPr>
          </w:p>
        </w:tc>
        <w:tc>
          <w:tcPr>
            <w:tcW w:w="567" w:type="dxa"/>
          </w:tcPr>
          <w:p w:rsidR="006409B4" w:rsidRPr="005874CF" w:rsidRDefault="006409B4" w:rsidP="00A564E1">
            <w:pPr>
              <w:jc w:val="center"/>
              <w:rPr>
                <w:sz w:val="26"/>
                <w:szCs w:val="26"/>
              </w:rPr>
            </w:pP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Pr="005874CF" w:rsidRDefault="006409B4" w:rsidP="00A564E1">
            <w:pPr>
              <w:jc w:val="center"/>
              <w:rPr>
                <w:sz w:val="26"/>
                <w:szCs w:val="26"/>
              </w:rPr>
            </w:pPr>
            <w:r>
              <w:rPr>
                <w:sz w:val="26"/>
                <w:szCs w:val="26"/>
              </w:rPr>
              <w:t>8</w:t>
            </w:r>
          </w:p>
        </w:tc>
        <w:tc>
          <w:tcPr>
            <w:tcW w:w="425" w:type="dxa"/>
            <w:vAlign w:val="center"/>
          </w:tcPr>
          <w:p w:rsidR="006409B4" w:rsidRPr="005874CF" w:rsidRDefault="006409B4" w:rsidP="00A564E1">
            <w:pPr>
              <w:jc w:val="center"/>
              <w:rPr>
                <w:sz w:val="26"/>
                <w:szCs w:val="26"/>
              </w:rPr>
            </w:pPr>
          </w:p>
        </w:tc>
        <w:tc>
          <w:tcPr>
            <w:tcW w:w="426" w:type="dxa"/>
          </w:tcPr>
          <w:p w:rsidR="006409B4" w:rsidRPr="005874CF" w:rsidRDefault="006409B4" w:rsidP="00A564E1">
            <w:pPr>
              <w:jc w:val="center"/>
              <w:rPr>
                <w:sz w:val="26"/>
                <w:szCs w:val="26"/>
              </w:rPr>
            </w:pP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Pr="005874CF" w:rsidRDefault="006409B4" w:rsidP="00A564E1">
            <w:pPr>
              <w:jc w:val="center"/>
              <w:rPr>
                <w:sz w:val="26"/>
                <w:szCs w:val="26"/>
              </w:rPr>
            </w:pPr>
            <w:r>
              <w:rPr>
                <w:sz w:val="26"/>
                <w:szCs w:val="26"/>
              </w:rPr>
              <w:t>10</w:t>
            </w:r>
          </w:p>
        </w:tc>
        <w:tc>
          <w:tcPr>
            <w:tcW w:w="425" w:type="dxa"/>
            <w:vAlign w:val="center"/>
          </w:tcPr>
          <w:p w:rsidR="006409B4" w:rsidRPr="005874CF" w:rsidRDefault="006409B4" w:rsidP="00A564E1">
            <w:pPr>
              <w:jc w:val="center"/>
              <w:rPr>
                <w:sz w:val="26"/>
                <w:szCs w:val="26"/>
              </w:rPr>
            </w:pPr>
          </w:p>
        </w:tc>
        <w:tc>
          <w:tcPr>
            <w:tcW w:w="567" w:type="dxa"/>
          </w:tcPr>
          <w:p w:rsidR="006409B4" w:rsidRPr="005874CF" w:rsidRDefault="006409B4" w:rsidP="00A564E1">
            <w:pPr>
              <w:jc w:val="center"/>
              <w:rPr>
                <w:sz w:val="26"/>
                <w:szCs w:val="26"/>
              </w:rPr>
            </w:pPr>
          </w:p>
        </w:tc>
        <w:tc>
          <w:tcPr>
            <w:tcW w:w="426" w:type="dxa"/>
          </w:tcPr>
          <w:p w:rsidR="006409B4" w:rsidRPr="005874CF" w:rsidRDefault="006409B4" w:rsidP="00A564E1">
            <w:pPr>
              <w:jc w:val="center"/>
              <w:rPr>
                <w:sz w:val="26"/>
                <w:szCs w:val="26"/>
              </w:rPr>
            </w:pPr>
          </w:p>
        </w:tc>
        <w:tc>
          <w:tcPr>
            <w:tcW w:w="425" w:type="dxa"/>
          </w:tcPr>
          <w:p w:rsidR="006409B4" w:rsidRPr="005874CF" w:rsidRDefault="006409B4" w:rsidP="00A564E1">
            <w:pPr>
              <w:jc w:val="center"/>
              <w:rPr>
                <w:sz w:val="26"/>
                <w:szCs w:val="26"/>
              </w:rPr>
            </w:pPr>
          </w:p>
        </w:tc>
      </w:tr>
      <w:tr w:rsidR="006409B4" w:rsidTr="006409B4">
        <w:trPr>
          <w:trHeight w:val="300"/>
        </w:trPr>
        <w:tc>
          <w:tcPr>
            <w:tcW w:w="454" w:type="dxa"/>
            <w:vMerge/>
            <w:vAlign w:val="center"/>
          </w:tcPr>
          <w:p w:rsidR="006409B4" w:rsidRPr="005874CF" w:rsidRDefault="006409B4" w:rsidP="00A564E1">
            <w:pPr>
              <w:jc w:val="center"/>
              <w:rPr>
                <w:sz w:val="26"/>
                <w:szCs w:val="26"/>
              </w:rPr>
            </w:pPr>
          </w:p>
        </w:tc>
        <w:tc>
          <w:tcPr>
            <w:tcW w:w="1701" w:type="dxa"/>
            <w:vMerge/>
          </w:tcPr>
          <w:p w:rsidR="006409B4" w:rsidRDefault="006409B4" w:rsidP="00A564E1">
            <w:pPr>
              <w:jc w:val="both"/>
              <w:rPr>
                <w:sz w:val="26"/>
                <w:szCs w:val="26"/>
              </w:rPr>
            </w:pPr>
          </w:p>
        </w:tc>
        <w:tc>
          <w:tcPr>
            <w:tcW w:w="680" w:type="dxa"/>
            <w:vAlign w:val="center"/>
          </w:tcPr>
          <w:p w:rsidR="006409B4" w:rsidRDefault="006409B4" w:rsidP="00F10ABA">
            <w:pPr>
              <w:jc w:val="center"/>
              <w:rPr>
                <w:sz w:val="26"/>
                <w:szCs w:val="26"/>
              </w:rPr>
            </w:pPr>
            <w:r>
              <w:rPr>
                <w:sz w:val="26"/>
                <w:szCs w:val="26"/>
              </w:rPr>
              <w:t>80%</w:t>
            </w:r>
          </w:p>
        </w:tc>
        <w:tc>
          <w:tcPr>
            <w:tcW w:w="425" w:type="dxa"/>
            <w:vAlign w:val="center"/>
          </w:tcPr>
          <w:p w:rsidR="006409B4" w:rsidRDefault="006409B4" w:rsidP="00A564E1">
            <w:pPr>
              <w:jc w:val="center"/>
              <w:rPr>
                <w:sz w:val="26"/>
                <w:szCs w:val="26"/>
              </w:rPr>
            </w:pPr>
          </w:p>
        </w:tc>
        <w:tc>
          <w:tcPr>
            <w:tcW w:w="426" w:type="dxa"/>
            <w:vAlign w:val="center"/>
          </w:tcPr>
          <w:p w:rsidR="006409B4" w:rsidRDefault="006409B4" w:rsidP="00A564E1">
            <w:pPr>
              <w:jc w:val="center"/>
              <w:rPr>
                <w:sz w:val="26"/>
                <w:szCs w:val="26"/>
              </w:rPr>
            </w:pPr>
            <w:r>
              <w:rPr>
                <w:sz w:val="26"/>
                <w:szCs w:val="26"/>
              </w:rPr>
              <w:t>4</w:t>
            </w:r>
          </w:p>
        </w:tc>
        <w:tc>
          <w:tcPr>
            <w:tcW w:w="567" w:type="dxa"/>
          </w:tcPr>
          <w:p w:rsidR="006409B4" w:rsidRDefault="006409B4" w:rsidP="00A564E1">
            <w:pPr>
              <w:jc w:val="center"/>
              <w:rPr>
                <w:sz w:val="26"/>
                <w:szCs w:val="26"/>
              </w:rPr>
            </w:pPr>
            <w:r>
              <w:rPr>
                <w:sz w:val="26"/>
                <w:szCs w:val="26"/>
              </w:rPr>
              <w:t>6</w:t>
            </w: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Default="006409B4" w:rsidP="00A564E1">
            <w:pPr>
              <w:jc w:val="center"/>
              <w:rPr>
                <w:sz w:val="26"/>
                <w:szCs w:val="26"/>
              </w:rPr>
            </w:pPr>
          </w:p>
        </w:tc>
        <w:tc>
          <w:tcPr>
            <w:tcW w:w="425" w:type="dxa"/>
            <w:vAlign w:val="center"/>
          </w:tcPr>
          <w:p w:rsidR="006409B4" w:rsidRDefault="006409B4" w:rsidP="00A564E1">
            <w:pPr>
              <w:jc w:val="center"/>
              <w:rPr>
                <w:sz w:val="26"/>
                <w:szCs w:val="26"/>
              </w:rPr>
            </w:pPr>
            <w:r>
              <w:rPr>
                <w:sz w:val="26"/>
                <w:szCs w:val="26"/>
              </w:rPr>
              <w:t>5</w:t>
            </w:r>
          </w:p>
        </w:tc>
        <w:tc>
          <w:tcPr>
            <w:tcW w:w="426" w:type="dxa"/>
          </w:tcPr>
          <w:p w:rsidR="006409B4" w:rsidRDefault="006409B4" w:rsidP="00A564E1">
            <w:pPr>
              <w:jc w:val="center"/>
              <w:rPr>
                <w:sz w:val="26"/>
                <w:szCs w:val="26"/>
              </w:rPr>
            </w:pPr>
            <w:r>
              <w:rPr>
                <w:sz w:val="26"/>
                <w:szCs w:val="26"/>
              </w:rPr>
              <w:t>7</w:t>
            </w: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Default="006409B4" w:rsidP="00A564E1">
            <w:pPr>
              <w:jc w:val="center"/>
              <w:rPr>
                <w:sz w:val="26"/>
                <w:szCs w:val="26"/>
              </w:rPr>
            </w:pPr>
          </w:p>
        </w:tc>
        <w:tc>
          <w:tcPr>
            <w:tcW w:w="425" w:type="dxa"/>
            <w:vAlign w:val="center"/>
          </w:tcPr>
          <w:p w:rsidR="006409B4" w:rsidRDefault="006409B4" w:rsidP="00A564E1">
            <w:pPr>
              <w:jc w:val="center"/>
              <w:rPr>
                <w:sz w:val="26"/>
                <w:szCs w:val="26"/>
              </w:rPr>
            </w:pPr>
            <w:r>
              <w:rPr>
                <w:sz w:val="26"/>
                <w:szCs w:val="26"/>
              </w:rPr>
              <w:t>6</w:t>
            </w:r>
          </w:p>
        </w:tc>
        <w:tc>
          <w:tcPr>
            <w:tcW w:w="567" w:type="dxa"/>
          </w:tcPr>
          <w:p w:rsidR="006409B4" w:rsidRDefault="006409B4" w:rsidP="00A564E1">
            <w:pPr>
              <w:jc w:val="center"/>
              <w:rPr>
                <w:sz w:val="26"/>
                <w:szCs w:val="26"/>
              </w:rPr>
            </w:pPr>
            <w:r>
              <w:rPr>
                <w:sz w:val="26"/>
                <w:szCs w:val="26"/>
              </w:rPr>
              <w:t>8</w:t>
            </w:r>
          </w:p>
        </w:tc>
        <w:tc>
          <w:tcPr>
            <w:tcW w:w="426"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r>
      <w:tr w:rsidR="006409B4" w:rsidTr="006409B4">
        <w:trPr>
          <w:trHeight w:val="695"/>
        </w:trPr>
        <w:tc>
          <w:tcPr>
            <w:tcW w:w="454" w:type="dxa"/>
            <w:vMerge w:val="restart"/>
            <w:vAlign w:val="center"/>
          </w:tcPr>
          <w:p w:rsidR="006409B4" w:rsidRPr="005874CF" w:rsidRDefault="006409B4" w:rsidP="00A564E1">
            <w:pPr>
              <w:jc w:val="center"/>
              <w:rPr>
                <w:sz w:val="26"/>
                <w:szCs w:val="26"/>
              </w:rPr>
            </w:pPr>
            <w:r>
              <w:rPr>
                <w:sz w:val="26"/>
                <w:szCs w:val="26"/>
              </w:rPr>
              <w:t>2.</w:t>
            </w:r>
          </w:p>
        </w:tc>
        <w:tc>
          <w:tcPr>
            <w:tcW w:w="1701" w:type="dxa"/>
            <w:vMerge w:val="restart"/>
            <w:vAlign w:val="center"/>
          </w:tcPr>
          <w:p w:rsidR="006409B4" w:rsidRPr="005874CF" w:rsidRDefault="006409B4" w:rsidP="00A564E1">
            <w:pPr>
              <w:rPr>
                <w:sz w:val="26"/>
                <w:szCs w:val="26"/>
              </w:rPr>
            </w:pPr>
            <w:r>
              <w:rPr>
                <w:sz w:val="26"/>
                <w:szCs w:val="26"/>
              </w:rPr>
              <w:t>Приседания со штангой на плечах (раз)</w:t>
            </w:r>
          </w:p>
        </w:tc>
        <w:tc>
          <w:tcPr>
            <w:tcW w:w="680" w:type="dxa"/>
            <w:vAlign w:val="center"/>
          </w:tcPr>
          <w:p w:rsidR="006409B4" w:rsidRDefault="006409B4" w:rsidP="00F10ABA">
            <w:pPr>
              <w:jc w:val="center"/>
              <w:rPr>
                <w:sz w:val="26"/>
                <w:szCs w:val="26"/>
              </w:rPr>
            </w:pPr>
            <w:r>
              <w:rPr>
                <w:sz w:val="26"/>
                <w:szCs w:val="26"/>
              </w:rPr>
              <w:t>70%</w:t>
            </w:r>
          </w:p>
        </w:tc>
        <w:tc>
          <w:tcPr>
            <w:tcW w:w="425" w:type="dxa"/>
            <w:vAlign w:val="center"/>
          </w:tcPr>
          <w:p w:rsidR="006409B4" w:rsidRPr="005874CF" w:rsidRDefault="006409B4" w:rsidP="00A564E1">
            <w:pPr>
              <w:jc w:val="center"/>
              <w:rPr>
                <w:sz w:val="26"/>
                <w:szCs w:val="26"/>
              </w:rPr>
            </w:pPr>
            <w:r>
              <w:rPr>
                <w:sz w:val="26"/>
                <w:szCs w:val="26"/>
              </w:rPr>
              <w:t>4</w:t>
            </w:r>
          </w:p>
        </w:tc>
        <w:tc>
          <w:tcPr>
            <w:tcW w:w="426" w:type="dxa"/>
            <w:vAlign w:val="center"/>
          </w:tcPr>
          <w:p w:rsidR="006409B4" w:rsidRPr="005874CF" w:rsidRDefault="006409B4" w:rsidP="00A564E1">
            <w:pPr>
              <w:jc w:val="center"/>
              <w:rPr>
                <w:sz w:val="26"/>
                <w:szCs w:val="26"/>
              </w:rPr>
            </w:pPr>
          </w:p>
        </w:tc>
        <w:tc>
          <w:tcPr>
            <w:tcW w:w="567" w:type="dxa"/>
          </w:tcPr>
          <w:p w:rsidR="006409B4" w:rsidRPr="005874CF" w:rsidRDefault="006409B4" w:rsidP="00A564E1">
            <w:pPr>
              <w:jc w:val="center"/>
              <w:rPr>
                <w:sz w:val="26"/>
                <w:szCs w:val="26"/>
              </w:rPr>
            </w:pP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Pr="005874CF" w:rsidRDefault="006409B4" w:rsidP="00A564E1">
            <w:pPr>
              <w:jc w:val="center"/>
              <w:rPr>
                <w:sz w:val="26"/>
                <w:szCs w:val="26"/>
              </w:rPr>
            </w:pPr>
            <w:r>
              <w:rPr>
                <w:sz w:val="26"/>
                <w:szCs w:val="26"/>
              </w:rPr>
              <w:t>6</w:t>
            </w:r>
          </w:p>
        </w:tc>
        <w:tc>
          <w:tcPr>
            <w:tcW w:w="425" w:type="dxa"/>
            <w:vAlign w:val="center"/>
          </w:tcPr>
          <w:p w:rsidR="006409B4" w:rsidRPr="005874CF" w:rsidRDefault="006409B4" w:rsidP="00A564E1">
            <w:pPr>
              <w:jc w:val="center"/>
              <w:rPr>
                <w:sz w:val="26"/>
                <w:szCs w:val="26"/>
              </w:rPr>
            </w:pPr>
          </w:p>
        </w:tc>
        <w:tc>
          <w:tcPr>
            <w:tcW w:w="426" w:type="dxa"/>
          </w:tcPr>
          <w:p w:rsidR="006409B4" w:rsidRPr="005874CF" w:rsidRDefault="006409B4" w:rsidP="00A564E1">
            <w:pPr>
              <w:jc w:val="center"/>
              <w:rPr>
                <w:sz w:val="26"/>
                <w:szCs w:val="26"/>
              </w:rPr>
            </w:pP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Pr="005874CF" w:rsidRDefault="006409B4" w:rsidP="00A564E1">
            <w:pPr>
              <w:jc w:val="center"/>
              <w:rPr>
                <w:sz w:val="26"/>
                <w:szCs w:val="26"/>
              </w:rPr>
            </w:pPr>
            <w:r>
              <w:rPr>
                <w:sz w:val="26"/>
                <w:szCs w:val="26"/>
              </w:rPr>
              <w:t>8</w:t>
            </w:r>
          </w:p>
        </w:tc>
        <w:tc>
          <w:tcPr>
            <w:tcW w:w="425" w:type="dxa"/>
            <w:vAlign w:val="center"/>
          </w:tcPr>
          <w:p w:rsidR="006409B4" w:rsidRPr="005874CF" w:rsidRDefault="006409B4" w:rsidP="00A564E1">
            <w:pPr>
              <w:jc w:val="center"/>
              <w:rPr>
                <w:sz w:val="26"/>
                <w:szCs w:val="26"/>
              </w:rPr>
            </w:pPr>
          </w:p>
        </w:tc>
        <w:tc>
          <w:tcPr>
            <w:tcW w:w="567" w:type="dxa"/>
          </w:tcPr>
          <w:p w:rsidR="006409B4" w:rsidRPr="005874CF" w:rsidRDefault="006409B4" w:rsidP="00A564E1">
            <w:pPr>
              <w:jc w:val="center"/>
              <w:rPr>
                <w:sz w:val="26"/>
                <w:szCs w:val="26"/>
              </w:rPr>
            </w:pPr>
          </w:p>
        </w:tc>
        <w:tc>
          <w:tcPr>
            <w:tcW w:w="426" w:type="dxa"/>
          </w:tcPr>
          <w:p w:rsidR="006409B4" w:rsidRPr="005874CF" w:rsidRDefault="006409B4" w:rsidP="00A564E1">
            <w:pPr>
              <w:jc w:val="center"/>
              <w:rPr>
                <w:sz w:val="26"/>
                <w:szCs w:val="26"/>
              </w:rPr>
            </w:pPr>
          </w:p>
        </w:tc>
        <w:tc>
          <w:tcPr>
            <w:tcW w:w="425" w:type="dxa"/>
          </w:tcPr>
          <w:p w:rsidR="006409B4" w:rsidRPr="005874CF" w:rsidRDefault="006409B4" w:rsidP="00A564E1">
            <w:pPr>
              <w:jc w:val="center"/>
              <w:rPr>
                <w:sz w:val="26"/>
                <w:szCs w:val="26"/>
              </w:rPr>
            </w:pPr>
          </w:p>
        </w:tc>
      </w:tr>
      <w:tr w:rsidR="006409B4" w:rsidTr="006409B4">
        <w:trPr>
          <w:trHeight w:val="300"/>
        </w:trPr>
        <w:tc>
          <w:tcPr>
            <w:tcW w:w="454" w:type="dxa"/>
            <w:vMerge/>
            <w:vAlign w:val="center"/>
          </w:tcPr>
          <w:p w:rsidR="006409B4" w:rsidRDefault="006409B4" w:rsidP="00A564E1">
            <w:pPr>
              <w:jc w:val="center"/>
              <w:rPr>
                <w:sz w:val="26"/>
                <w:szCs w:val="26"/>
              </w:rPr>
            </w:pPr>
          </w:p>
        </w:tc>
        <w:tc>
          <w:tcPr>
            <w:tcW w:w="1701" w:type="dxa"/>
            <w:vMerge/>
            <w:vAlign w:val="center"/>
          </w:tcPr>
          <w:p w:rsidR="006409B4" w:rsidRDefault="006409B4" w:rsidP="00A564E1">
            <w:pPr>
              <w:rPr>
                <w:sz w:val="26"/>
                <w:szCs w:val="26"/>
              </w:rPr>
            </w:pPr>
          </w:p>
        </w:tc>
        <w:tc>
          <w:tcPr>
            <w:tcW w:w="680" w:type="dxa"/>
            <w:vAlign w:val="center"/>
          </w:tcPr>
          <w:p w:rsidR="006409B4" w:rsidRDefault="006409B4" w:rsidP="00F10ABA">
            <w:pPr>
              <w:jc w:val="center"/>
              <w:rPr>
                <w:sz w:val="26"/>
                <w:szCs w:val="26"/>
              </w:rPr>
            </w:pPr>
            <w:r>
              <w:rPr>
                <w:sz w:val="26"/>
                <w:szCs w:val="26"/>
              </w:rPr>
              <w:t>80%</w:t>
            </w:r>
          </w:p>
        </w:tc>
        <w:tc>
          <w:tcPr>
            <w:tcW w:w="425" w:type="dxa"/>
            <w:vAlign w:val="center"/>
          </w:tcPr>
          <w:p w:rsidR="006409B4" w:rsidRDefault="006409B4" w:rsidP="00A564E1">
            <w:pPr>
              <w:jc w:val="center"/>
              <w:rPr>
                <w:sz w:val="26"/>
                <w:szCs w:val="26"/>
              </w:rPr>
            </w:pPr>
          </w:p>
        </w:tc>
        <w:tc>
          <w:tcPr>
            <w:tcW w:w="426" w:type="dxa"/>
            <w:vAlign w:val="center"/>
          </w:tcPr>
          <w:p w:rsidR="006409B4" w:rsidRDefault="006409B4" w:rsidP="00A564E1">
            <w:pPr>
              <w:jc w:val="center"/>
              <w:rPr>
                <w:sz w:val="26"/>
                <w:szCs w:val="26"/>
              </w:rPr>
            </w:pPr>
            <w:r>
              <w:rPr>
                <w:sz w:val="26"/>
                <w:szCs w:val="26"/>
              </w:rPr>
              <w:t>4</w:t>
            </w:r>
          </w:p>
        </w:tc>
        <w:tc>
          <w:tcPr>
            <w:tcW w:w="567" w:type="dxa"/>
            <w:vAlign w:val="center"/>
          </w:tcPr>
          <w:p w:rsidR="006409B4" w:rsidRDefault="006409B4" w:rsidP="00F10ABA">
            <w:pPr>
              <w:jc w:val="center"/>
              <w:rPr>
                <w:sz w:val="26"/>
                <w:szCs w:val="26"/>
              </w:rPr>
            </w:pPr>
            <w:r>
              <w:rPr>
                <w:sz w:val="26"/>
                <w:szCs w:val="26"/>
              </w:rPr>
              <w:t>6</w:t>
            </w: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Default="006409B4" w:rsidP="00A564E1">
            <w:pPr>
              <w:jc w:val="center"/>
              <w:rPr>
                <w:sz w:val="26"/>
                <w:szCs w:val="26"/>
              </w:rPr>
            </w:pPr>
          </w:p>
        </w:tc>
        <w:tc>
          <w:tcPr>
            <w:tcW w:w="425" w:type="dxa"/>
            <w:vAlign w:val="center"/>
          </w:tcPr>
          <w:p w:rsidR="006409B4" w:rsidRDefault="006409B4" w:rsidP="00A564E1">
            <w:pPr>
              <w:jc w:val="center"/>
              <w:rPr>
                <w:sz w:val="26"/>
                <w:szCs w:val="26"/>
              </w:rPr>
            </w:pPr>
            <w:r>
              <w:rPr>
                <w:sz w:val="26"/>
                <w:szCs w:val="26"/>
              </w:rPr>
              <w:t>5</w:t>
            </w:r>
          </w:p>
        </w:tc>
        <w:tc>
          <w:tcPr>
            <w:tcW w:w="426" w:type="dxa"/>
            <w:vAlign w:val="center"/>
          </w:tcPr>
          <w:p w:rsidR="006409B4" w:rsidRDefault="006409B4" w:rsidP="00F10ABA">
            <w:pPr>
              <w:jc w:val="center"/>
              <w:rPr>
                <w:sz w:val="26"/>
                <w:szCs w:val="26"/>
              </w:rPr>
            </w:pPr>
            <w:r>
              <w:rPr>
                <w:sz w:val="26"/>
                <w:szCs w:val="26"/>
              </w:rPr>
              <w:t>7</w:t>
            </w: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Default="006409B4" w:rsidP="00A564E1">
            <w:pPr>
              <w:jc w:val="center"/>
              <w:rPr>
                <w:sz w:val="26"/>
                <w:szCs w:val="26"/>
              </w:rPr>
            </w:pPr>
          </w:p>
        </w:tc>
        <w:tc>
          <w:tcPr>
            <w:tcW w:w="425" w:type="dxa"/>
            <w:vAlign w:val="center"/>
          </w:tcPr>
          <w:p w:rsidR="006409B4" w:rsidRDefault="006409B4" w:rsidP="00A564E1">
            <w:pPr>
              <w:jc w:val="center"/>
              <w:rPr>
                <w:sz w:val="26"/>
                <w:szCs w:val="26"/>
              </w:rPr>
            </w:pPr>
            <w:r>
              <w:rPr>
                <w:sz w:val="26"/>
                <w:szCs w:val="26"/>
              </w:rPr>
              <w:t>6</w:t>
            </w:r>
          </w:p>
        </w:tc>
        <w:tc>
          <w:tcPr>
            <w:tcW w:w="567" w:type="dxa"/>
            <w:vAlign w:val="center"/>
          </w:tcPr>
          <w:p w:rsidR="006409B4" w:rsidRDefault="006409B4" w:rsidP="00F10ABA">
            <w:pPr>
              <w:jc w:val="center"/>
              <w:rPr>
                <w:sz w:val="26"/>
                <w:szCs w:val="26"/>
              </w:rPr>
            </w:pPr>
            <w:r>
              <w:rPr>
                <w:sz w:val="26"/>
                <w:szCs w:val="26"/>
              </w:rPr>
              <w:t>8</w:t>
            </w:r>
          </w:p>
        </w:tc>
        <w:tc>
          <w:tcPr>
            <w:tcW w:w="426" w:type="dxa"/>
          </w:tcPr>
          <w:p w:rsidR="006409B4" w:rsidRDefault="006409B4" w:rsidP="00F10ABA">
            <w:pPr>
              <w:jc w:val="center"/>
              <w:rPr>
                <w:sz w:val="26"/>
                <w:szCs w:val="26"/>
              </w:rPr>
            </w:pPr>
          </w:p>
        </w:tc>
        <w:tc>
          <w:tcPr>
            <w:tcW w:w="425" w:type="dxa"/>
          </w:tcPr>
          <w:p w:rsidR="006409B4" w:rsidRDefault="006409B4" w:rsidP="00F10ABA">
            <w:pPr>
              <w:jc w:val="center"/>
              <w:rPr>
                <w:sz w:val="26"/>
                <w:szCs w:val="26"/>
              </w:rPr>
            </w:pPr>
          </w:p>
        </w:tc>
      </w:tr>
      <w:tr w:rsidR="006409B4" w:rsidTr="006409B4">
        <w:trPr>
          <w:trHeight w:val="344"/>
        </w:trPr>
        <w:tc>
          <w:tcPr>
            <w:tcW w:w="454" w:type="dxa"/>
            <w:vMerge w:val="restart"/>
            <w:vAlign w:val="center"/>
          </w:tcPr>
          <w:p w:rsidR="006409B4" w:rsidRDefault="006409B4" w:rsidP="00A564E1">
            <w:pPr>
              <w:jc w:val="center"/>
              <w:rPr>
                <w:sz w:val="26"/>
                <w:szCs w:val="26"/>
              </w:rPr>
            </w:pPr>
            <w:r>
              <w:rPr>
                <w:sz w:val="26"/>
                <w:szCs w:val="26"/>
              </w:rPr>
              <w:t>3.</w:t>
            </w:r>
          </w:p>
        </w:tc>
        <w:tc>
          <w:tcPr>
            <w:tcW w:w="1701" w:type="dxa"/>
            <w:vMerge w:val="restart"/>
            <w:vAlign w:val="center"/>
          </w:tcPr>
          <w:p w:rsidR="006409B4" w:rsidRDefault="006409B4" w:rsidP="00A564E1">
            <w:pPr>
              <w:rPr>
                <w:sz w:val="26"/>
                <w:szCs w:val="26"/>
              </w:rPr>
            </w:pPr>
            <w:r>
              <w:rPr>
                <w:sz w:val="26"/>
                <w:szCs w:val="26"/>
              </w:rPr>
              <w:t>Становая тяга (раз)</w:t>
            </w:r>
          </w:p>
        </w:tc>
        <w:tc>
          <w:tcPr>
            <w:tcW w:w="680" w:type="dxa"/>
            <w:vAlign w:val="center"/>
          </w:tcPr>
          <w:p w:rsidR="006409B4" w:rsidRDefault="006409B4" w:rsidP="00F10ABA">
            <w:pPr>
              <w:jc w:val="center"/>
              <w:rPr>
                <w:sz w:val="26"/>
                <w:szCs w:val="26"/>
              </w:rPr>
            </w:pPr>
            <w:r>
              <w:rPr>
                <w:sz w:val="26"/>
                <w:szCs w:val="26"/>
              </w:rPr>
              <w:t>70%</w:t>
            </w:r>
          </w:p>
        </w:tc>
        <w:tc>
          <w:tcPr>
            <w:tcW w:w="425" w:type="dxa"/>
            <w:vAlign w:val="center"/>
          </w:tcPr>
          <w:p w:rsidR="006409B4" w:rsidRPr="005874CF" w:rsidRDefault="006409B4" w:rsidP="00A564E1">
            <w:pPr>
              <w:jc w:val="center"/>
              <w:rPr>
                <w:sz w:val="26"/>
                <w:szCs w:val="26"/>
              </w:rPr>
            </w:pPr>
            <w:r>
              <w:rPr>
                <w:sz w:val="26"/>
                <w:szCs w:val="26"/>
              </w:rPr>
              <w:t>4</w:t>
            </w:r>
          </w:p>
        </w:tc>
        <w:tc>
          <w:tcPr>
            <w:tcW w:w="426" w:type="dxa"/>
            <w:vAlign w:val="center"/>
          </w:tcPr>
          <w:p w:rsidR="006409B4" w:rsidRPr="005874CF" w:rsidRDefault="006409B4" w:rsidP="00A564E1">
            <w:pPr>
              <w:jc w:val="center"/>
              <w:rPr>
                <w:sz w:val="26"/>
                <w:szCs w:val="26"/>
              </w:rPr>
            </w:pPr>
          </w:p>
        </w:tc>
        <w:tc>
          <w:tcPr>
            <w:tcW w:w="567" w:type="dxa"/>
          </w:tcPr>
          <w:p w:rsidR="006409B4" w:rsidRPr="005874CF" w:rsidRDefault="006409B4" w:rsidP="00A564E1">
            <w:pPr>
              <w:jc w:val="center"/>
              <w:rPr>
                <w:sz w:val="26"/>
                <w:szCs w:val="26"/>
              </w:rPr>
            </w:pP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Pr="005874CF" w:rsidRDefault="006409B4" w:rsidP="00A564E1">
            <w:pPr>
              <w:jc w:val="center"/>
              <w:rPr>
                <w:sz w:val="26"/>
                <w:szCs w:val="26"/>
              </w:rPr>
            </w:pPr>
            <w:r>
              <w:rPr>
                <w:sz w:val="26"/>
                <w:szCs w:val="26"/>
              </w:rPr>
              <w:t>6</w:t>
            </w:r>
          </w:p>
        </w:tc>
        <w:tc>
          <w:tcPr>
            <w:tcW w:w="425" w:type="dxa"/>
            <w:vAlign w:val="center"/>
          </w:tcPr>
          <w:p w:rsidR="006409B4" w:rsidRPr="005874CF" w:rsidRDefault="006409B4" w:rsidP="00A564E1">
            <w:pPr>
              <w:jc w:val="center"/>
              <w:rPr>
                <w:sz w:val="26"/>
                <w:szCs w:val="26"/>
              </w:rPr>
            </w:pPr>
          </w:p>
        </w:tc>
        <w:tc>
          <w:tcPr>
            <w:tcW w:w="426" w:type="dxa"/>
          </w:tcPr>
          <w:p w:rsidR="006409B4" w:rsidRPr="005874CF" w:rsidRDefault="006409B4" w:rsidP="00A564E1">
            <w:pPr>
              <w:jc w:val="center"/>
              <w:rPr>
                <w:sz w:val="26"/>
                <w:szCs w:val="26"/>
              </w:rPr>
            </w:pPr>
          </w:p>
        </w:tc>
        <w:tc>
          <w:tcPr>
            <w:tcW w:w="425"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c>
          <w:tcPr>
            <w:tcW w:w="567" w:type="dxa"/>
            <w:vAlign w:val="center"/>
          </w:tcPr>
          <w:p w:rsidR="006409B4" w:rsidRPr="005874CF" w:rsidRDefault="006409B4" w:rsidP="00A564E1">
            <w:pPr>
              <w:jc w:val="center"/>
              <w:rPr>
                <w:sz w:val="26"/>
                <w:szCs w:val="26"/>
              </w:rPr>
            </w:pPr>
            <w:r>
              <w:rPr>
                <w:sz w:val="26"/>
                <w:szCs w:val="26"/>
              </w:rPr>
              <w:t>8</w:t>
            </w:r>
          </w:p>
        </w:tc>
        <w:tc>
          <w:tcPr>
            <w:tcW w:w="425" w:type="dxa"/>
            <w:vAlign w:val="center"/>
          </w:tcPr>
          <w:p w:rsidR="006409B4" w:rsidRPr="005874CF" w:rsidRDefault="006409B4" w:rsidP="00A564E1">
            <w:pPr>
              <w:jc w:val="center"/>
              <w:rPr>
                <w:sz w:val="26"/>
                <w:szCs w:val="26"/>
              </w:rPr>
            </w:pPr>
          </w:p>
        </w:tc>
        <w:tc>
          <w:tcPr>
            <w:tcW w:w="567" w:type="dxa"/>
          </w:tcPr>
          <w:p w:rsidR="006409B4" w:rsidRPr="005874CF" w:rsidRDefault="006409B4" w:rsidP="00A564E1">
            <w:pPr>
              <w:jc w:val="center"/>
              <w:rPr>
                <w:sz w:val="26"/>
                <w:szCs w:val="26"/>
              </w:rPr>
            </w:pPr>
          </w:p>
        </w:tc>
        <w:tc>
          <w:tcPr>
            <w:tcW w:w="426" w:type="dxa"/>
          </w:tcPr>
          <w:p w:rsidR="006409B4" w:rsidRPr="005874CF" w:rsidRDefault="006409B4" w:rsidP="00A564E1">
            <w:pPr>
              <w:jc w:val="center"/>
              <w:rPr>
                <w:sz w:val="26"/>
                <w:szCs w:val="26"/>
              </w:rPr>
            </w:pPr>
          </w:p>
        </w:tc>
        <w:tc>
          <w:tcPr>
            <w:tcW w:w="425" w:type="dxa"/>
          </w:tcPr>
          <w:p w:rsidR="006409B4" w:rsidRPr="005874CF" w:rsidRDefault="006409B4" w:rsidP="00A564E1">
            <w:pPr>
              <w:jc w:val="center"/>
              <w:rPr>
                <w:sz w:val="26"/>
                <w:szCs w:val="26"/>
              </w:rPr>
            </w:pPr>
          </w:p>
        </w:tc>
      </w:tr>
      <w:tr w:rsidR="006409B4" w:rsidTr="006409B4">
        <w:trPr>
          <w:trHeight w:val="200"/>
        </w:trPr>
        <w:tc>
          <w:tcPr>
            <w:tcW w:w="454" w:type="dxa"/>
            <w:vMerge/>
            <w:vAlign w:val="center"/>
          </w:tcPr>
          <w:p w:rsidR="006409B4" w:rsidRDefault="006409B4" w:rsidP="00A564E1">
            <w:pPr>
              <w:jc w:val="center"/>
              <w:rPr>
                <w:sz w:val="26"/>
                <w:szCs w:val="26"/>
              </w:rPr>
            </w:pPr>
          </w:p>
        </w:tc>
        <w:tc>
          <w:tcPr>
            <w:tcW w:w="1701" w:type="dxa"/>
            <w:vMerge/>
            <w:vAlign w:val="center"/>
          </w:tcPr>
          <w:p w:rsidR="006409B4" w:rsidRDefault="006409B4" w:rsidP="00A564E1">
            <w:pPr>
              <w:rPr>
                <w:sz w:val="26"/>
                <w:szCs w:val="26"/>
              </w:rPr>
            </w:pPr>
          </w:p>
        </w:tc>
        <w:tc>
          <w:tcPr>
            <w:tcW w:w="680" w:type="dxa"/>
            <w:vAlign w:val="center"/>
          </w:tcPr>
          <w:p w:rsidR="006409B4" w:rsidRDefault="006409B4" w:rsidP="00F10ABA">
            <w:pPr>
              <w:jc w:val="center"/>
              <w:rPr>
                <w:sz w:val="26"/>
                <w:szCs w:val="26"/>
              </w:rPr>
            </w:pPr>
            <w:r>
              <w:rPr>
                <w:sz w:val="26"/>
                <w:szCs w:val="26"/>
              </w:rPr>
              <w:t>80%</w:t>
            </w:r>
          </w:p>
        </w:tc>
        <w:tc>
          <w:tcPr>
            <w:tcW w:w="425" w:type="dxa"/>
            <w:vAlign w:val="center"/>
          </w:tcPr>
          <w:p w:rsidR="006409B4" w:rsidRPr="005874CF" w:rsidRDefault="006409B4" w:rsidP="00A564E1">
            <w:pPr>
              <w:jc w:val="center"/>
              <w:rPr>
                <w:sz w:val="26"/>
                <w:szCs w:val="26"/>
              </w:rPr>
            </w:pPr>
          </w:p>
        </w:tc>
        <w:tc>
          <w:tcPr>
            <w:tcW w:w="426" w:type="dxa"/>
            <w:vAlign w:val="center"/>
          </w:tcPr>
          <w:p w:rsidR="006409B4" w:rsidRPr="005874CF" w:rsidRDefault="006409B4" w:rsidP="00A564E1">
            <w:pPr>
              <w:jc w:val="center"/>
              <w:rPr>
                <w:sz w:val="26"/>
                <w:szCs w:val="26"/>
              </w:rPr>
            </w:pPr>
            <w:r>
              <w:rPr>
                <w:sz w:val="26"/>
                <w:szCs w:val="26"/>
              </w:rPr>
              <w:t>4</w:t>
            </w:r>
          </w:p>
        </w:tc>
        <w:tc>
          <w:tcPr>
            <w:tcW w:w="567" w:type="dxa"/>
          </w:tcPr>
          <w:p w:rsidR="006409B4" w:rsidRPr="005874CF" w:rsidRDefault="006409B4" w:rsidP="00A564E1">
            <w:pPr>
              <w:jc w:val="center"/>
              <w:rPr>
                <w:sz w:val="26"/>
                <w:szCs w:val="26"/>
              </w:rPr>
            </w:pPr>
            <w:r>
              <w:rPr>
                <w:sz w:val="26"/>
                <w:szCs w:val="26"/>
              </w:rPr>
              <w:t>6</w:t>
            </w:r>
          </w:p>
        </w:tc>
        <w:tc>
          <w:tcPr>
            <w:tcW w:w="425" w:type="dxa"/>
          </w:tcPr>
          <w:p w:rsidR="006409B4" w:rsidRPr="005874CF" w:rsidRDefault="006409B4" w:rsidP="00A564E1">
            <w:pPr>
              <w:jc w:val="center"/>
              <w:rPr>
                <w:sz w:val="26"/>
                <w:szCs w:val="26"/>
              </w:rPr>
            </w:pPr>
          </w:p>
        </w:tc>
        <w:tc>
          <w:tcPr>
            <w:tcW w:w="425" w:type="dxa"/>
          </w:tcPr>
          <w:p w:rsidR="006409B4" w:rsidRPr="005874CF" w:rsidRDefault="006409B4" w:rsidP="00A564E1">
            <w:pPr>
              <w:jc w:val="center"/>
              <w:rPr>
                <w:sz w:val="26"/>
                <w:szCs w:val="26"/>
              </w:rPr>
            </w:pPr>
          </w:p>
        </w:tc>
        <w:tc>
          <w:tcPr>
            <w:tcW w:w="567" w:type="dxa"/>
            <w:vAlign w:val="center"/>
          </w:tcPr>
          <w:p w:rsidR="006409B4" w:rsidRPr="005874CF" w:rsidRDefault="006409B4" w:rsidP="00A564E1">
            <w:pPr>
              <w:jc w:val="center"/>
              <w:rPr>
                <w:sz w:val="26"/>
                <w:szCs w:val="26"/>
              </w:rPr>
            </w:pPr>
          </w:p>
        </w:tc>
        <w:tc>
          <w:tcPr>
            <w:tcW w:w="425" w:type="dxa"/>
            <w:vAlign w:val="center"/>
          </w:tcPr>
          <w:p w:rsidR="006409B4" w:rsidRPr="005874CF" w:rsidRDefault="006409B4" w:rsidP="00A564E1">
            <w:pPr>
              <w:jc w:val="center"/>
              <w:rPr>
                <w:sz w:val="26"/>
                <w:szCs w:val="26"/>
              </w:rPr>
            </w:pPr>
            <w:r>
              <w:rPr>
                <w:sz w:val="26"/>
                <w:szCs w:val="26"/>
              </w:rPr>
              <w:t>5</w:t>
            </w:r>
          </w:p>
        </w:tc>
        <w:tc>
          <w:tcPr>
            <w:tcW w:w="426" w:type="dxa"/>
          </w:tcPr>
          <w:p w:rsidR="006409B4" w:rsidRPr="005874CF" w:rsidRDefault="006409B4" w:rsidP="00A564E1">
            <w:pPr>
              <w:jc w:val="center"/>
              <w:rPr>
                <w:sz w:val="26"/>
                <w:szCs w:val="26"/>
              </w:rPr>
            </w:pPr>
            <w:r>
              <w:rPr>
                <w:sz w:val="26"/>
                <w:szCs w:val="26"/>
              </w:rPr>
              <w:t>7</w:t>
            </w:r>
          </w:p>
        </w:tc>
        <w:tc>
          <w:tcPr>
            <w:tcW w:w="425" w:type="dxa"/>
          </w:tcPr>
          <w:p w:rsidR="006409B4" w:rsidRPr="005874CF" w:rsidRDefault="006409B4" w:rsidP="00A564E1">
            <w:pPr>
              <w:jc w:val="center"/>
              <w:rPr>
                <w:sz w:val="26"/>
                <w:szCs w:val="26"/>
              </w:rPr>
            </w:pPr>
          </w:p>
        </w:tc>
        <w:tc>
          <w:tcPr>
            <w:tcW w:w="425" w:type="dxa"/>
          </w:tcPr>
          <w:p w:rsidR="006409B4" w:rsidRPr="005874CF" w:rsidRDefault="006409B4" w:rsidP="00A564E1">
            <w:pPr>
              <w:jc w:val="center"/>
              <w:rPr>
                <w:sz w:val="26"/>
                <w:szCs w:val="26"/>
              </w:rPr>
            </w:pPr>
          </w:p>
        </w:tc>
        <w:tc>
          <w:tcPr>
            <w:tcW w:w="567" w:type="dxa"/>
            <w:vAlign w:val="center"/>
          </w:tcPr>
          <w:p w:rsidR="006409B4" w:rsidRPr="005874CF" w:rsidRDefault="006409B4" w:rsidP="00A564E1">
            <w:pPr>
              <w:jc w:val="center"/>
              <w:rPr>
                <w:sz w:val="26"/>
                <w:szCs w:val="26"/>
              </w:rPr>
            </w:pPr>
          </w:p>
        </w:tc>
        <w:tc>
          <w:tcPr>
            <w:tcW w:w="425" w:type="dxa"/>
            <w:vAlign w:val="center"/>
          </w:tcPr>
          <w:p w:rsidR="006409B4" w:rsidRPr="005874CF" w:rsidRDefault="006409B4" w:rsidP="00A564E1">
            <w:pPr>
              <w:jc w:val="center"/>
              <w:rPr>
                <w:sz w:val="26"/>
                <w:szCs w:val="26"/>
              </w:rPr>
            </w:pPr>
            <w:r>
              <w:rPr>
                <w:sz w:val="26"/>
                <w:szCs w:val="26"/>
              </w:rPr>
              <w:t>6</w:t>
            </w:r>
          </w:p>
        </w:tc>
        <w:tc>
          <w:tcPr>
            <w:tcW w:w="567" w:type="dxa"/>
          </w:tcPr>
          <w:p w:rsidR="006409B4" w:rsidRPr="005874CF" w:rsidRDefault="006409B4" w:rsidP="00A564E1">
            <w:pPr>
              <w:jc w:val="center"/>
              <w:rPr>
                <w:sz w:val="26"/>
                <w:szCs w:val="26"/>
              </w:rPr>
            </w:pPr>
            <w:r>
              <w:rPr>
                <w:sz w:val="26"/>
                <w:szCs w:val="26"/>
              </w:rPr>
              <w:t>8</w:t>
            </w:r>
          </w:p>
        </w:tc>
        <w:tc>
          <w:tcPr>
            <w:tcW w:w="426" w:type="dxa"/>
          </w:tcPr>
          <w:p w:rsidR="006409B4" w:rsidRDefault="006409B4" w:rsidP="00A564E1">
            <w:pPr>
              <w:jc w:val="center"/>
              <w:rPr>
                <w:sz w:val="26"/>
                <w:szCs w:val="26"/>
              </w:rPr>
            </w:pPr>
          </w:p>
        </w:tc>
        <w:tc>
          <w:tcPr>
            <w:tcW w:w="425" w:type="dxa"/>
          </w:tcPr>
          <w:p w:rsidR="006409B4" w:rsidRDefault="006409B4" w:rsidP="00A564E1">
            <w:pPr>
              <w:jc w:val="center"/>
              <w:rPr>
                <w:sz w:val="26"/>
                <w:szCs w:val="26"/>
              </w:rPr>
            </w:pPr>
          </w:p>
        </w:tc>
      </w:tr>
    </w:tbl>
    <w:p w:rsidR="00A564E1" w:rsidRDefault="00A564E1" w:rsidP="00E73149">
      <w:pPr>
        <w:jc w:val="both"/>
        <w:rPr>
          <w:sz w:val="28"/>
          <w:szCs w:val="28"/>
        </w:rPr>
      </w:pPr>
    </w:p>
    <w:p w:rsidR="0076069F" w:rsidRPr="00643124" w:rsidRDefault="0076069F" w:rsidP="00C25D31">
      <w:pPr>
        <w:spacing w:line="360" w:lineRule="auto"/>
        <w:ind w:firstLine="708"/>
        <w:jc w:val="both"/>
        <w:rPr>
          <w:sz w:val="26"/>
          <w:szCs w:val="26"/>
        </w:rPr>
      </w:pPr>
      <w:r w:rsidRPr="00643124">
        <w:rPr>
          <w:b/>
          <w:bCs/>
          <w:sz w:val="26"/>
          <w:szCs w:val="26"/>
        </w:rPr>
        <w:t xml:space="preserve">Общая </w:t>
      </w:r>
      <w:r w:rsidR="0025174A" w:rsidRPr="00643124">
        <w:rPr>
          <w:b/>
          <w:bCs/>
          <w:sz w:val="26"/>
          <w:szCs w:val="26"/>
        </w:rPr>
        <w:t xml:space="preserve">и специальная </w:t>
      </w:r>
      <w:r w:rsidRPr="00643124">
        <w:rPr>
          <w:b/>
          <w:bCs/>
          <w:sz w:val="26"/>
          <w:szCs w:val="26"/>
        </w:rPr>
        <w:t>физическая подготовка</w:t>
      </w:r>
    </w:p>
    <w:p w:rsidR="00351E27" w:rsidRPr="00643124" w:rsidRDefault="0076069F" w:rsidP="00C25D31">
      <w:pPr>
        <w:spacing w:line="360" w:lineRule="auto"/>
        <w:ind w:firstLine="708"/>
        <w:jc w:val="both"/>
        <w:rPr>
          <w:bCs/>
          <w:sz w:val="26"/>
          <w:szCs w:val="26"/>
        </w:rPr>
      </w:pPr>
      <w:r w:rsidRPr="00643124">
        <w:rPr>
          <w:bCs/>
          <w:sz w:val="26"/>
          <w:szCs w:val="26"/>
        </w:rPr>
        <w:t>Тестирование ОФП, СФП и технико-тактической подготовленности осуществляется 2 раза в год – в начале и конце учебного года.</w:t>
      </w:r>
    </w:p>
    <w:p w:rsidR="00351E27" w:rsidRPr="00643124" w:rsidRDefault="0076069F" w:rsidP="00C25D31">
      <w:pPr>
        <w:spacing w:line="360" w:lineRule="auto"/>
        <w:ind w:firstLine="708"/>
        <w:jc w:val="both"/>
        <w:rPr>
          <w:bCs/>
          <w:sz w:val="26"/>
          <w:szCs w:val="26"/>
        </w:rPr>
      </w:pPr>
      <w:r w:rsidRPr="00643124">
        <w:rPr>
          <w:bCs/>
          <w:sz w:val="26"/>
          <w:szCs w:val="26"/>
        </w:rPr>
        <w:t>Комплекс контрольных упражнений по ОФП включает в себя следующие тесты:</w:t>
      </w:r>
    </w:p>
    <w:p w:rsidR="0085419F" w:rsidRPr="00643124" w:rsidRDefault="0085419F" w:rsidP="00C25D31">
      <w:pPr>
        <w:spacing w:line="360" w:lineRule="auto"/>
        <w:ind w:firstLine="708"/>
        <w:jc w:val="both"/>
        <w:rPr>
          <w:bCs/>
          <w:sz w:val="26"/>
          <w:szCs w:val="26"/>
        </w:rPr>
      </w:pPr>
      <w:r w:rsidRPr="00643124">
        <w:rPr>
          <w:b/>
          <w:bCs/>
          <w:sz w:val="26"/>
          <w:szCs w:val="26"/>
        </w:rPr>
        <w:t>- бег 60 метров (сек.).</w:t>
      </w:r>
      <w:r w:rsidRPr="00643124">
        <w:rPr>
          <w:bCs/>
          <w:sz w:val="26"/>
          <w:szCs w:val="26"/>
        </w:rPr>
        <w:t xml:space="preserve">Проводится на стадионе в спортивной обуви без шипов. Количество стартующих зависит от количества дорожек. После 10-15 мин. разминки дается старт. Разрешается только одна попытка. </w:t>
      </w:r>
    </w:p>
    <w:p w:rsidR="00351E27" w:rsidRPr="00643124" w:rsidRDefault="00351E27" w:rsidP="00C25D31">
      <w:pPr>
        <w:spacing w:line="360" w:lineRule="auto"/>
        <w:ind w:firstLine="708"/>
        <w:jc w:val="both"/>
        <w:rPr>
          <w:bCs/>
          <w:sz w:val="26"/>
          <w:szCs w:val="26"/>
        </w:rPr>
      </w:pPr>
      <w:r w:rsidRPr="00643124">
        <w:rPr>
          <w:bCs/>
          <w:sz w:val="26"/>
          <w:szCs w:val="26"/>
        </w:rPr>
        <w:t xml:space="preserve">- </w:t>
      </w:r>
      <w:r w:rsidR="0076069F" w:rsidRPr="00643124">
        <w:rPr>
          <w:b/>
          <w:bCs/>
          <w:sz w:val="26"/>
          <w:szCs w:val="26"/>
        </w:rPr>
        <w:t>челночный бег 3 по 10 м (сек).</w:t>
      </w:r>
      <w:r w:rsidR="0076069F" w:rsidRPr="00643124">
        <w:rPr>
          <w:bCs/>
          <w:sz w:val="26"/>
          <w:szCs w:val="26"/>
        </w:rPr>
        <w:t xml:space="preserve"> 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w:t>
      </w:r>
    </w:p>
    <w:p w:rsidR="00351E27" w:rsidRPr="00643124" w:rsidRDefault="00351E27" w:rsidP="00C25D31">
      <w:pPr>
        <w:spacing w:line="360" w:lineRule="auto"/>
        <w:ind w:firstLine="708"/>
        <w:jc w:val="both"/>
        <w:rPr>
          <w:bCs/>
          <w:sz w:val="26"/>
          <w:szCs w:val="26"/>
        </w:rPr>
      </w:pPr>
      <w:r w:rsidRPr="00643124">
        <w:rPr>
          <w:bCs/>
          <w:sz w:val="26"/>
          <w:szCs w:val="26"/>
        </w:rPr>
        <w:t xml:space="preserve">- </w:t>
      </w:r>
      <w:r w:rsidR="0076069F" w:rsidRPr="00643124">
        <w:rPr>
          <w:b/>
          <w:bCs/>
          <w:sz w:val="26"/>
          <w:szCs w:val="26"/>
        </w:rPr>
        <w:t xml:space="preserve">прыжок в длину с места </w:t>
      </w:r>
      <w:r w:rsidR="00E73149" w:rsidRPr="00643124">
        <w:rPr>
          <w:b/>
          <w:bCs/>
          <w:sz w:val="26"/>
          <w:szCs w:val="26"/>
        </w:rPr>
        <w:t xml:space="preserve">толчком двумя ногами </w:t>
      </w:r>
      <w:r w:rsidR="0076069F" w:rsidRPr="00643124">
        <w:rPr>
          <w:b/>
          <w:bCs/>
          <w:sz w:val="26"/>
          <w:szCs w:val="26"/>
        </w:rPr>
        <w:t>(см).</w:t>
      </w:r>
      <w:r w:rsidR="0076069F" w:rsidRPr="00643124">
        <w:rPr>
          <w:bCs/>
          <w:sz w:val="26"/>
          <w:szCs w:val="26"/>
        </w:rPr>
        <w:t xml:space="preserve"> Выполняют толчком двух ног от линии и края доски на покрытии. </w:t>
      </w:r>
    </w:p>
    <w:p w:rsidR="00B04BB4" w:rsidRPr="00643124" w:rsidRDefault="00B04BB4" w:rsidP="00C25D31">
      <w:pPr>
        <w:spacing w:line="360" w:lineRule="auto"/>
        <w:ind w:firstLine="708"/>
        <w:jc w:val="both"/>
        <w:rPr>
          <w:sz w:val="26"/>
          <w:szCs w:val="26"/>
        </w:rPr>
      </w:pPr>
      <w:r w:rsidRPr="00643124">
        <w:rPr>
          <w:b/>
          <w:bCs/>
          <w:sz w:val="26"/>
          <w:szCs w:val="26"/>
        </w:rPr>
        <w:t>- сгибание и разгибание рук в упоре лежа на полу (раз).</w:t>
      </w:r>
      <w:r w:rsidR="0072340E" w:rsidRPr="00643124">
        <w:rPr>
          <w:sz w:val="26"/>
          <w:szCs w:val="26"/>
        </w:rPr>
        <w:t xml:space="preserve">Для выполнения упражнения необходимо принять положение упора лёжа на полу. После этого согнуть руки в локтях, опустив при этом тело до параллели с полом, после чего, напрягая тело, </w:t>
      </w:r>
      <w:r w:rsidR="0072340E" w:rsidRPr="00643124">
        <w:rPr>
          <w:sz w:val="26"/>
          <w:szCs w:val="26"/>
        </w:rPr>
        <w:lastRenderedPageBreak/>
        <w:t>медленно разогнуть руки, вернувшись в исходное положение. Всё это считается одним отжиманием.</w:t>
      </w:r>
    </w:p>
    <w:p w:rsidR="00C527E1" w:rsidRPr="00643124" w:rsidRDefault="0096229D" w:rsidP="00C25D31">
      <w:pPr>
        <w:spacing w:line="360" w:lineRule="auto"/>
        <w:ind w:firstLine="708"/>
        <w:jc w:val="both"/>
        <w:rPr>
          <w:sz w:val="26"/>
          <w:szCs w:val="26"/>
        </w:rPr>
      </w:pPr>
      <w:r w:rsidRPr="00643124">
        <w:rPr>
          <w:b/>
          <w:sz w:val="26"/>
          <w:szCs w:val="26"/>
        </w:rPr>
        <w:t>- поднимание туловища из положения лежа на спине (раз за 30 с).</w:t>
      </w:r>
      <w:r w:rsidRPr="00643124">
        <w:rPr>
          <w:sz w:val="26"/>
          <w:szCs w:val="26"/>
        </w:rPr>
        <w:t>Исходное положение: лежа на спине, руки за головой «в замок», лопатки касаются пола, ноги согнуты в коленях под прямым углом, ступни прижаты партнером к полу. Необходимо выполнить максимальное количество подниманий туловища за 30 секунд, касаясь локтями бедер (коленей). Засчитывается количество правильно выполненных подниманий туловища.</w:t>
      </w:r>
    </w:p>
    <w:p w:rsidR="0085419F" w:rsidRPr="00643124" w:rsidRDefault="0085419F" w:rsidP="00C25D31">
      <w:pPr>
        <w:spacing w:line="360" w:lineRule="auto"/>
        <w:ind w:firstLine="708"/>
        <w:jc w:val="both"/>
        <w:rPr>
          <w:sz w:val="26"/>
          <w:szCs w:val="26"/>
        </w:rPr>
      </w:pPr>
      <w:r w:rsidRPr="00643124">
        <w:rPr>
          <w:b/>
          <w:sz w:val="26"/>
          <w:szCs w:val="26"/>
        </w:rPr>
        <w:t>- подтягивание из виса на высокой перекладине (раз).</w:t>
      </w:r>
      <w:r w:rsidRPr="00643124">
        <w:rPr>
          <w:sz w:val="26"/>
          <w:szCs w:val="26"/>
        </w:rPr>
        <w:t xml:space="preserve"> Выполняется из ИП: вис хватом сверху, кисти рук на ширине плеч, руки, туловище и ноги выпрямлены, ноги не касаются пола, ступни вместе. Атлет подтягивается так, чтобы подбородок поднялся выше грифа перекладины, затем опускается в вис и, зафиксировав ИП на 0,5 с, продолжает выполнение испытания (теста). Засчитывается количество правильно выполненных попыток.</w:t>
      </w:r>
    </w:p>
    <w:p w:rsidR="0085419F" w:rsidRPr="00643124" w:rsidRDefault="0085419F" w:rsidP="00C25D31">
      <w:pPr>
        <w:spacing w:line="360" w:lineRule="auto"/>
        <w:ind w:firstLine="708"/>
        <w:jc w:val="both"/>
        <w:rPr>
          <w:sz w:val="26"/>
          <w:szCs w:val="26"/>
        </w:rPr>
      </w:pPr>
      <w:r w:rsidRPr="00643124">
        <w:rPr>
          <w:sz w:val="26"/>
          <w:szCs w:val="26"/>
        </w:rPr>
        <w:t xml:space="preserve">- </w:t>
      </w:r>
      <w:r w:rsidRPr="00643124">
        <w:rPr>
          <w:b/>
          <w:sz w:val="26"/>
          <w:szCs w:val="26"/>
        </w:rPr>
        <w:t>сгибание и разгибание рук в упоре на параллельных брусьях (раз).</w:t>
      </w:r>
      <w:r w:rsidRPr="00643124">
        <w:rPr>
          <w:sz w:val="26"/>
          <w:szCs w:val="26"/>
        </w:rPr>
        <w:t xml:space="preserve">         Исходное положение: корпус находится между брусьями, ладони обхватывают их и смотрят друг на друга, спина ровная, взгляд направлен вперед. Руки пол</w:t>
      </w:r>
      <w:r w:rsidR="0025174A" w:rsidRPr="00643124">
        <w:rPr>
          <w:sz w:val="26"/>
          <w:szCs w:val="26"/>
        </w:rPr>
        <w:t xml:space="preserve">ностью выпрямлены. </w:t>
      </w:r>
      <w:r w:rsidRPr="00643124">
        <w:rPr>
          <w:sz w:val="26"/>
          <w:szCs w:val="26"/>
        </w:rPr>
        <w:t>На вдохе начинаем движение, сгибая руки в локтях. Корпус ровный или чуть наклонен вперед, взгляд направлен вперед и чуть вниз. Движение выполняется плавно и медленно, не позволяя туловищу «провалиться» между брусьями, что может привести к травме плеча, локтевого сустава или растяжению грудных мышц.</w:t>
      </w:r>
      <w:r w:rsidR="00877406" w:rsidRPr="00643124">
        <w:rPr>
          <w:sz w:val="26"/>
          <w:szCs w:val="26"/>
        </w:rPr>
        <w:t xml:space="preserve"> </w:t>
      </w:r>
      <w:r w:rsidRPr="00643124">
        <w:rPr>
          <w:sz w:val="26"/>
          <w:szCs w:val="26"/>
        </w:rPr>
        <w:t>Нижняя точка движения – когда плечи оказываются практически на одном уровне с брусьями. В нижней точке следует зафиксироваться на пару секунд, затем, на выдохе, с напряжением мышц пресса, совершить подъем, разогнув руки.</w:t>
      </w:r>
      <w:r w:rsidR="00877406" w:rsidRPr="00643124">
        <w:rPr>
          <w:sz w:val="26"/>
          <w:szCs w:val="26"/>
        </w:rPr>
        <w:t xml:space="preserve"> </w:t>
      </w:r>
      <w:r w:rsidR="0025174A" w:rsidRPr="00643124">
        <w:rPr>
          <w:sz w:val="26"/>
          <w:szCs w:val="26"/>
        </w:rPr>
        <w:t>Засчитывается количество правильно выполненных попыток.</w:t>
      </w:r>
    </w:p>
    <w:p w:rsidR="00FE6E9B" w:rsidRPr="00643124" w:rsidRDefault="0076069F" w:rsidP="00C25D31">
      <w:pPr>
        <w:spacing w:line="360" w:lineRule="auto"/>
        <w:ind w:firstLine="708"/>
        <w:jc w:val="both"/>
        <w:rPr>
          <w:bCs/>
          <w:sz w:val="26"/>
          <w:szCs w:val="26"/>
        </w:rPr>
      </w:pPr>
      <w:r w:rsidRPr="00643124">
        <w:rPr>
          <w:b/>
          <w:bCs/>
          <w:sz w:val="26"/>
          <w:szCs w:val="26"/>
        </w:rPr>
        <w:t>Оценка результатов тестирования</w:t>
      </w:r>
      <w:r w:rsidRPr="00643124">
        <w:rPr>
          <w:bCs/>
          <w:sz w:val="26"/>
          <w:szCs w:val="26"/>
        </w:rPr>
        <w:t>:</w:t>
      </w:r>
    </w:p>
    <w:p w:rsidR="00FE6E9B" w:rsidRPr="00643124" w:rsidRDefault="0076069F" w:rsidP="00C25D31">
      <w:pPr>
        <w:spacing w:line="360" w:lineRule="auto"/>
        <w:ind w:firstLine="708"/>
        <w:jc w:val="both"/>
        <w:rPr>
          <w:bCs/>
          <w:sz w:val="26"/>
          <w:szCs w:val="26"/>
        </w:rPr>
      </w:pPr>
      <w:r w:rsidRPr="00643124">
        <w:rPr>
          <w:bCs/>
          <w:sz w:val="26"/>
          <w:szCs w:val="26"/>
        </w:rPr>
        <w:t xml:space="preserve">В зачет идут результаты выполнения </w:t>
      </w:r>
      <w:r w:rsidR="00C527E1" w:rsidRPr="00643124">
        <w:rPr>
          <w:bCs/>
          <w:sz w:val="26"/>
          <w:szCs w:val="26"/>
        </w:rPr>
        <w:t>всех тестов</w:t>
      </w:r>
      <w:r w:rsidR="00B04BB4" w:rsidRPr="00643124">
        <w:rPr>
          <w:bCs/>
          <w:sz w:val="26"/>
          <w:szCs w:val="26"/>
        </w:rPr>
        <w:t xml:space="preserve">: </w:t>
      </w:r>
      <w:r w:rsidR="0025174A" w:rsidRPr="00643124">
        <w:rPr>
          <w:bCs/>
          <w:sz w:val="26"/>
          <w:szCs w:val="26"/>
        </w:rPr>
        <w:t xml:space="preserve">бег 60 метров, </w:t>
      </w:r>
      <w:r w:rsidRPr="00643124">
        <w:rPr>
          <w:bCs/>
          <w:sz w:val="26"/>
          <w:szCs w:val="26"/>
        </w:rPr>
        <w:t>челночный бег 3х10м, прыжок в длину с места</w:t>
      </w:r>
      <w:r w:rsidR="00B04BB4" w:rsidRPr="00643124">
        <w:rPr>
          <w:bCs/>
          <w:sz w:val="26"/>
          <w:szCs w:val="26"/>
        </w:rPr>
        <w:t xml:space="preserve"> толчком двумя ногами</w:t>
      </w:r>
      <w:r w:rsidRPr="00643124">
        <w:rPr>
          <w:bCs/>
          <w:sz w:val="26"/>
          <w:szCs w:val="26"/>
        </w:rPr>
        <w:t xml:space="preserve">, </w:t>
      </w:r>
      <w:r w:rsidR="00B04BB4" w:rsidRPr="00643124">
        <w:rPr>
          <w:bCs/>
          <w:sz w:val="26"/>
          <w:szCs w:val="26"/>
        </w:rPr>
        <w:t>сгибание и разгибание рук в упоре лежа на полу</w:t>
      </w:r>
      <w:r w:rsidR="0025174A" w:rsidRPr="00643124">
        <w:rPr>
          <w:bCs/>
          <w:sz w:val="26"/>
          <w:szCs w:val="26"/>
        </w:rPr>
        <w:t xml:space="preserve"> (девушки)</w:t>
      </w:r>
      <w:r w:rsidR="00FE6E9B" w:rsidRPr="00643124">
        <w:rPr>
          <w:bCs/>
          <w:sz w:val="26"/>
          <w:szCs w:val="26"/>
        </w:rPr>
        <w:t xml:space="preserve">, </w:t>
      </w:r>
      <w:r w:rsidR="0025174A" w:rsidRPr="00643124">
        <w:rPr>
          <w:bCs/>
          <w:sz w:val="26"/>
          <w:szCs w:val="26"/>
        </w:rPr>
        <w:t>подтягивание из виса на высокой перекладине (юноши)</w:t>
      </w:r>
      <w:r w:rsidR="00B04BB4" w:rsidRPr="00643124">
        <w:rPr>
          <w:bCs/>
          <w:sz w:val="26"/>
          <w:szCs w:val="26"/>
        </w:rPr>
        <w:t>, поднимание туловища из положения лежа</w:t>
      </w:r>
      <w:r w:rsidR="0025174A" w:rsidRPr="00643124">
        <w:rPr>
          <w:bCs/>
          <w:sz w:val="26"/>
          <w:szCs w:val="26"/>
        </w:rPr>
        <w:t xml:space="preserve">, сгибание и разгибание рук в упоре на параллельных брусьях (юноши). </w:t>
      </w:r>
    </w:p>
    <w:p w:rsidR="00157AE7" w:rsidRDefault="00157AE7" w:rsidP="00C25D31">
      <w:pPr>
        <w:spacing w:line="360" w:lineRule="auto"/>
        <w:ind w:firstLine="708"/>
        <w:jc w:val="both"/>
        <w:rPr>
          <w:b/>
          <w:bCs/>
          <w:sz w:val="26"/>
          <w:szCs w:val="26"/>
        </w:rPr>
      </w:pPr>
    </w:p>
    <w:p w:rsidR="00FE6E9B" w:rsidRPr="00643124" w:rsidRDefault="003B6D19" w:rsidP="003B6D19">
      <w:pPr>
        <w:spacing w:line="360" w:lineRule="auto"/>
        <w:ind w:firstLine="708"/>
        <w:jc w:val="center"/>
        <w:rPr>
          <w:bCs/>
          <w:sz w:val="26"/>
          <w:szCs w:val="26"/>
        </w:rPr>
      </w:pPr>
      <w:r>
        <w:rPr>
          <w:b/>
          <w:bCs/>
          <w:sz w:val="26"/>
          <w:szCs w:val="26"/>
        </w:rPr>
        <w:lastRenderedPageBreak/>
        <w:t xml:space="preserve">3.2. </w:t>
      </w:r>
      <w:r w:rsidR="0025174A" w:rsidRPr="00643124">
        <w:rPr>
          <w:b/>
          <w:bCs/>
          <w:sz w:val="26"/>
          <w:szCs w:val="26"/>
        </w:rPr>
        <w:t>Техническая</w:t>
      </w:r>
      <w:r w:rsidR="0076069F" w:rsidRPr="00643124">
        <w:rPr>
          <w:b/>
          <w:bCs/>
          <w:sz w:val="26"/>
          <w:szCs w:val="26"/>
        </w:rPr>
        <w:t xml:space="preserve"> подготовка</w:t>
      </w:r>
    </w:p>
    <w:p w:rsidR="00FE6E9B" w:rsidRPr="00643124" w:rsidRDefault="00FE6E9B" w:rsidP="00C25D31">
      <w:pPr>
        <w:spacing w:line="360" w:lineRule="auto"/>
        <w:ind w:firstLine="708"/>
        <w:jc w:val="both"/>
        <w:rPr>
          <w:bCs/>
          <w:sz w:val="26"/>
          <w:szCs w:val="26"/>
        </w:rPr>
      </w:pPr>
      <w:r w:rsidRPr="00643124">
        <w:rPr>
          <w:bCs/>
          <w:sz w:val="26"/>
          <w:szCs w:val="26"/>
        </w:rPr>
        <w:t xml:space="preserve">- </w:t>
      </w:r>
      <w:r w:rsidR="0025174A" w:rsidRPr="00643124">
        <w:rPr>
          <w:b/>
          <w:bCs/>
          <w:sz w:val="26"/>
          <w:szCs w:val="26"/>
        </w:rPr>
        <w:t>жим лежа от собственного веса (раз)</w:t>
      </w:r>
      <w:r w:rsidR="0025174A" w:rsidRPr="00643124">
        <w:rPr>
          <w:bCs/>
          <w:sz w:val="26"/>
          <w:szCs w:val="26"/>
        </w:rPr>
        <w:t xml:space="preserve">. Пальцы рук обхватывают гриф, лежащий на стойках, при этом большие пальцы располагаются в замке вокруг грифа. Снимаем штангу, слегка приподнимая таз, выводим её вперёд и опускаем её на прямых руках как можно ниже, сводя лопатки, опуская плечи, затем опускаемся тазом на скамью. Ноги должны максимально близко располагаться к тазу, твердо стоять на полу и только касаться ягодицами скамьи, мышцы </w:t>
      </w:r>
      <w:r w:rsidR="00BD5E8A" w:rsidRPr="00643124">
        <w:rPr>
          <w:bCs/>
          <w:sz w:val="26"/>
          <w:szCs w:val="26"/>
        </w:rPr>
        <w:t>ног</w:t>
      </w:r>
      <w:r w:rsidR="00877406" w:rsidRPr="00643124">
        <w:rPr>
          <w:bCs/>
          <w:sz w:val="26"/>
          <w:szCs w:val="26"/>
        </w:rPr>
        <w:t xml:space="preserve"> </w:t>
      </w:r>
      <w:r w:rsidR="00BD5E8A" w:rsidRPr="00643124">
        <w:rPr>
          <w:bCs/>
          <w:sz w:val="26"/>
          <w:szCs w:val="26"/>
        </w:rPr>
        <w:t>при</w:t>
      </w:r>
      <w:r w:rsidR="00877406" w:rsidRPr="00643124">
        <w:rPr>
          <w:bCs/>
          <w:sz w:val="26"/>
          <w:szCs w:val="26"/>
        </w:rPr>
        <w:t xml:space="preserve"> </w:t>
      </w:r>
      <w:r w:rsidR="00BD5E8A" w:rsidRPr="00643124">
        <w:rPr>
          <w:bCs/>
          <w:sz w:val="26"/>
          <w:szCs w:val="26"/>
        </w:rPr>
        <w:t>этом</w:t>
      </w:r>
      <w:r w:rsidR="00877406" w:rsidRPr="00643124">
        <w:rPr>
          <w:bCs/>
          <w:sz w:val="26"/>
          <w:szCs w:val="26"/>
        </w:rPr>
        <w:t xml:space="preserve"> </w:t>
      </w:r>
      <w:r w:rsidR="00BD5E8A" w:rsidRPr="00643124">
        <w:rPr>
          <w:bCs/>
          <w:sz w:val="26"/>
          <w:szCs w:val="26"/>
        </w:rPr>
        <w:t>находятся</w:t>
      </w:r>
      <w:r w:rsidR="0025174A" w:rsidRPr="00643124">
        <w:rPr>
          <w:bCs/>
          <w:sz w:val="26"/>
          <w:szCs w:val="26"/>
        </w:rPr>
        <w:t xml:space="preserve"> в </w:t>
      </w:r>
      <w:r w:rsidR="00BD5E8A" w:rsidRPr="00643124">
        <w:rPr>
          <w:bCs/>
          <w:sz w:val="26"/>
          <w:szCs w:val="26"/>
        </w:rPr>
        <w:t>напряжённом</w:t>
      </w:r>
      <w:r w:rsidR="00877406" w:rsidRPr="00643124">
        <w:rPr>
          <w:bCs/>
          <w:sz w:val="26"/>
          <w:szCs w:val="26"/>
        </w:rPr>
        <w:t xml:space="preserve"> </w:t>
      </w:r>
      <w:r w:rsidR="00BD5E8A" w:rsidRPr="00643124">
        <w:rPr>
          <w:bCs/>
          <w:sz w:val="26"/>
          <w:szCs w:val="26"/>
        </w:rPr>
        <w:t>состоянии.</w:t>
      </w:r>
      <w:r w:rsidR="00877406" w:rsidRPr="00643124">
        <w:rPr>
          <w:bCs/>
          <w:sz w:val="26"/>
          <w:szCs w:val="26"/>
        </w:rPr>
        <w:t xml:space="preserve"> </w:t>
      </w:r>
      <w:r w:rsidR="00BD5E8A" w:rsidRPr="00643124">
        <w:rPr>
          <w:sz w:val="26"/>
          <w:szCs w:val="26"/>
        </w:rPr>
        <w:t>Засчитывается количество правильно выполненных попыток.</w:t>
      </w:r>
    </w:p>
    <w:p w:rsidR="00BD5E8A" w:rsidRPr="00643124" w:rsidRDefault="00FE6E9B" w:rsidP="00C25D31">
      <w:pPr>
        <w:spacing w:line="360" w:lineRule="auto"/>
        <w:ind w:firstLine="708"/>
        <w:jc w:val="both"/>
        <w:rPr>
          <w:bCs/>
          <w:sz w:val="26"/>
          <w:szCs w:val="26"/>
        </w:rPr>
      </w:pPr>
      <w:r w:rsidRPr="00643124">
        <w:rPr>
          <w:bCs/>
          <w:sz w:val="26"/>
          <w:szCs w:val="26"/>
        </w:rPr>
        <w:t xml:space="preserve">- </w:t>
      </w:r>
      <w:r w:rsidR="00BD5E8A" w:rsidRPr="00643124">
        <w:rPr>
          <w:b/>
          <w:bCs/>
          <w:sz w:val="26"/>
          <w:szCs w:val="26"/>
        </w:rPr>
        <w:t>приседания со штангой на плечах (раз)</w:t>
      </w:r>
      <w:r w:rsidR="0076069F" w:rsidRPr="00643124">
        <w:rPr>
          <w:b/>
          <w:bCs/>
          <w:sz w:val="26"/>
          <w:szCs w:val="26"/>
        </w:rPr>
        <w:t>.</w:t>
      </w:r>
      <w:r w:rsidR="00BD5E8A" w:rsidRPr="00643124">
        <w:rPr>
          <w:bCs/>
          <w:sz w:val="26"/>
          <w:szCs w:val="26"/>
        </w:rPr>
        <w:t>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 При этом гриф штанги должен лежать горизонтально на плечах атлета, пальцы рук обхватывают гриф, а верх грифа должен находиться не ниже, чем толщина самого грифа от верха внешних частей плеч. Кисти рук могут находиться на грифе в любом месте между втулками, до касания с их внутренней стороной. 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тренер-преподаватель должен подать сигнал для начала выполнения упражнения. Сигналом служит движение руки вниз вместе с отчетливой командой «присесть».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тренер-преподаватель может попросить атлета вернуть штангу на ст</w:t>
      </w:r>
      <w:r w:rsidR="009070B8" w:rsidRPr="00643124">
        <w:rPr>
          <w:bCs/>
          <w:sz w:val="26"/>
          <w:szCs w:val="26"/>
        </w:rPr>
        <w:t>ойки, подав отчетливую команду «</w:t>
      </w:r>
      <w:r w:rsidR="00BD5E8A" w:rsidRPr="00643124">
        <w:rPr>
          <w:bCs/>
          <w:sz w:val="26"/>
          <w:szCs w:val="26"/>
        </w:rPr>
        <w:t>верн</w:t>
      </w:r>
      <w:r w:rsidR="009070B8" w:rsidRPr="00643124">
        <w:rPr>
          <w:bCs/>
          <w:sz w:val="26"/>
          <w:szCs w:val="26"/>
        </w:rPr>
        <w:t>уть»</w:t>
      </w:r>
      <w:r w:rsidR="00BD5E8A" w:rsidRPr="00643124">
        <w:rPr>
          <w:bCs/>
          <w:sz w:val="26"/>
          <w:szCs w:val="26"/>
        </w:rPr>
        <w:t xml:space="preserve">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Получив сигнал тренера-преподавателя для начала упражнения,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Разрешена только одна попытка сделать движение вниз. Попытка считается использованной, если колени атлета были согнуты. Во время выполнения упражнения допускается движение грифа из стартового положения вниз вдоль спины атлета, но не более, чем на толщину (диаметр) самого грифа. Атлет должен самостоятельно вернуться в вертикальное положение с полностью выпрямленными в </w:t>
      </w:r>
      <w:r w:rsidR="00BD5E8A" w:rsidRPr="00643124">
        <w:rPr>
          <w:bCs/>
          <w:sz w:val="26"/>
          <w:szCs w:val="26"/>
        </w:rPr>
        <w:lastRenderedPageBreak/>
        <w:t xml:space="preserve">коленях ногами. Двойное вставание (подскакивание) из нижнего положения приседа или любое движение вниз запрещены. Когда атлет, завершив движение, примет неподвижное положение, тренер-преподаватель должен дать сигнал вернуть штангу на стойки. Сигнал вернуть штангу на стойки состоит из движения руки назад и отчетливой команды «стойки». Тогда атлет должен сделать движение вперед и вернуть штангу на стойки. В целях безопасности атлет может попросить помощь у ассистентов вернуть штангу на стойки. При этом штанга должна оставаться на плечах у атлета. </w:t>
      </w:r>
      <w:r w:rsidR="009070B8" w:rsidRPr="00643124">
        <w:rPr>
          <w:sz w:val="26"/>
          <w:szCs w:val="26"/>
        </w:rPr>
        <w:t>Засчитывается количество правильно выполненных попыток.</w:t>
      </w:r>
    </w:p>
    <w:p w:rsidR="009070B8" w:rsidRPr="00643124" w:rsidRDefault="009070B8" w:rsidP="00C25D31">
      <w:pPr>
        <w:spacing w:line="360" w:lineRule="auto"/>
        <w:ind w:firstLine="708"/>
        <w:jc w:val="both"/>
        <w:rPr>
          <w:bCs/>
          <w:sz w:val="26"/>
          <w:szCs w:val="26"/>
        </w:rPr>
      </w:pPr>
      <w:r w:rsidRPr="00643124">
        <w:rPr>
          <w:bCs/>
          <w:sz w:val="26"/>
          <w:szCs w:val="26"/>
        </w:rPr>
        <w:t xml:space="preserve">- </w:t>
      </w:r>
      <w:r w:rsidRPr="00643124">
        <w:rPr>
          <w:b/>
          <w:bCs/>
          <w:sz w:val="26"/>
          <w:szCs w:val="26"/>
        </w:rPr>
        <w:t>становая тяга (раз).</w:t>
      </w:r>
      <w:r w:rsidR="003137E1">
        <w:rPr>
          <w:b/>
          <w:bCs/>
          <w:sz w:val="26"/>
          <w:szCs w:val="26"/>
        </w:rPr>
        <w:t xml:space="preserve"> </w:t>
      </w:r>
      <w:r w:rsidRPr="00643124">
        <w:rPr>
          <w:bCs/>
          <w:sz w:val="26"/>
          <w:szCs w:val="26"/>
        </w:rPr>
        <w:t>Разместив в центре свободного пространства штангу нужно веса, необходимо подойти к ней вплотную, чтобы голени были расположены почти вплотную к грифу. Стопы должны стоять параллельно немного уже ширины плеч. Наклонившись вперед и слегка присев, надо взяться за гриф так, чтобы ладони располагались шире бедер и прогнуть спину в пояснице. Плечи должны находиться прямо над грифом.</w:t>
      </w:r>
      <w:r w:rsidR="00877406" w:rsidRPr="00643124">
        <w:rPr>
          <w:bCs/>
          <w:sz w:val="26"/>
          <w:szCs w:val="26"/>
        </w:rPr>
        <w:t xml:space="preserve"> </w:t>
      </w:r>
      <w:r w:rsidRPr="00643124">
        <w:rPr>
          <w:bCs/>
          <w:sz w:val="26"/>
          <w:szCs w:val="26"/>
        </w:rPr>
        <w:t xml:space="preserve">Надо глубоко вдохнуть и на выдохе быстро, но плавно выпрямить ноги и корпус, подняв штангу к бедрам. В конечной точке движения лопатки сводятся вместе, и положение ненадолго фиксируется. </w:t>
      </w:r>
      <w:r w:rsidRPr="00643124">
        <w:rPr>
          <w:sz w:val="26"/>
          <w:szCs w:val="26"/>
        </w:rPr>
        <w:t>Засчитывается количество правильно выполненных попыток.</w:t>
      </w:r>
    </w:p>
    <w:p w:rsidR="00FE6E9B" w:rsidRPr="00643124" w:rsidRDefault="00962FF0" w:rsidP="00962FF0">
      <w:pPr>
        <w:spacing w:line="360" w:lineRule="auto"/>
        <w:ind w:firstLine="708"/>
        <w:jc w:val="center"/>
        <w:rPr>
          <w:bCs/>
          <w:sz w:val="26"/>
          <w:szCs w:val="26"/>
        </w:rPr>
      </w:pPr>
      <w:r>
        <w:rPr>
          <w:b/>
          <w:bCs/>
          <w:sz w:val="26"/>
          <w:szCs w:val="26"/>
        </w:rPr>
        <w:t xml:space="preserve">4. </w:t>
      </w:r>
      <w:r w:rsidR="0076069F" w:rsidRPr="00643124">
        <w:rPr>
          <w:b/>
          <w:bCs/>
          <w:sz w:val="26"/>
          <w:szCs w:val="26"/>
        </w:rPr>
        <w:t>Формы подведения итогов реализации программы</w:t>
      </w:r>
    </w:p>
    <w:p w:rsidR="00FE6E9B" w:rsidRPr="00643124" w:rsidRDefault="0076069F" w:rsidP="00C25D31">
      <w:pPr>
        <w:spacing w:line="360" w:lineRule="auto"/>
        <w:ind w:firstLine="708"/>
        <w:jc w:val="both"/>
        <w:rPr>
          <w:bCs/>
          <w:sz w:val="26"/>
          <w:szCs w:val="26"/>
        </w:rPr>
      </w:pPr>
      <w:r w:rsidRPr="00643124">
        <w:rPr>
          <w:bCs/>
          <w:sz w:val="26"/>
          <w:szCs w:val="26"/>
        </w:rPr>
        <w:t>Осн</w:t>
      </w:r>
      <w:r w:rsidR="00FE6E9B" w:rsidRPr="00643124">
        <w:rPr>
          <w:bCs/>
          <w:sz w:val="26"/>
          <w:szCs w:val="26"/>
        </w:rPr>
        <w:t>овными видами контроля являются:</w:t>
      </w:r>
    </w:p>
    <w:p w:rsidR="00FE6E9B" w:rsidRPr="00643124" w:rsidRDefault="00877406" w:rsidP="00C25D31">
      <w:pPr>
        <w:spacing w:line="360" w:lineRule="auto"/>
        <w:ind w:firstLine="708"/>
        <w:jc w:val="both"/>
        <w:rPr>
          <w:bCs/>
          <w:sz w:val="26"/>
          <w:szCs w:val="26"/>
        </w:rPr>
      </w:pPr>
      <w:r w:rsidRPr="00643124">
        <w:rPr>
          <w:bCs/>
          <w:sz w:val="26"/>
          <w:szCs w:val="26"/>
        </w:rPr>
        <w:t>-</w:t>
      </w:r>
      <w:r w:rsidR="0076069F" w:rsidRPr="00643124">
        <w:rPr>
          <w:bCs/>
          <w:sz w:val="26"/>
          <w:szCs w:val="26"/>
        </w:rPr>
        <w:t>текущий ко</w:t>
      </w:r>
      <w:r w:rsidR="00FE6E9B" w:rsidRPr="00643124">
        <w:rPr>
          <w:bCs/>
          <w:sz w:val="26"/>
          <w:szCs w:val="26"/>
        </w:rPr>
        <w:t>нтроль уровня подготовленности;</w:t>
      </w:r>
    </w:p>
    <w:p w:rsidR="00FE6E9B" w:rsidRPr="00643124" w:rsidRDefault="00877406" w:rsidP="00C25D31">
      <w:pPr>
        <w:spacing w:line="360" w:lineRule="auto"/>
        <w:ind w:firstLine="708"/>
        <w:jc w:val="both"/>
        <w:rPr>
          <w:bCs/>
          <w:sz w:val="26"/>
          <w:szCs w:val="26"/>
        </w:rPr>
      </w:pPr>
      <w:r w:rsidRPr="00643124">
        <w:rPr>
          <w:bCs/>
          <w:sz w:val="26"/>
          <w:szCs w:val="26"/>
        </w:rPr>
        <w:t>-</w:t>
      </w:r>
      <w:r w:rsidR="0076069F" w:rsidRPr="00643124">
        <w:rPr>
          <w:bCs/>
          <w:sz w:val="26"/>
          <w:szCs w:val="26"/>
        </w:rPr>
        <w:t>промежуточная аттестация (выполнени</w:t>
      </w:r>
      <w:r w:rsidR="00FE6E9B" w:rsidRPr="00643124">
        <w:rPr>
          <w:bCs/>
          <w:sz w:val="26"/>
          <w:szCs w:val="26"/>
        </w:rPr>
        <w:t>е контрольно-переводных нормативов по окончании года);</w:t>
      </w:r>
    </w:p>
    <w:p w:rsidR="00FE6E9B" w:rsidRPr="00643124" w:rsidRDefault="00FE6E9B" w:rsidP="00C25D31">
      <w:pPr>
        <w:spacing w:line="360" w:lineRule="auto"/>
        <w:ind w:firstLine="708"/>
        <w:jc w:val="both"/>
        <w:rPr>
          <w:bCs/>
          <w:sz w:val="26"/>
          <w:szCs w:val="26"/>
        </w:rPr>
      </w:pPr>
      <w:r w:rsidRPr="00643124">
        <w:rPr>
          <w:bCs/>
          <w:sz w:val="26"/>
          <w:szCs w:val="26"/>
        </w:rPr>
        <w:t xml:space="preserve">- итоговая аттестация; </w:t>
      </w:r>
      <w:r w:rsidRPr="00643124">
        <w:rPr>
          <w:bCs/>
          <w:sz w:val="26"/>
          <w:szCs w:val="26"/>
        </w:rPr>
        <w:tab/>
      </w:r>
    </w:p>
    <w:p w:rsidR="00FE6E9B" w:rsidRPr="00643124" w:rsidRDefault="0076069F" w:rsidP="00C25D31">
      <w:pPr>
        <w:spacing w:line="360" w:lineRule="auto"/>
        <w:ind w:firstLine="708"/>
        <w:jc w:val="both"/>
        <w:rPr>
          <w:bCs/>
          <w:sz w:val="26"/>
          <w:szCs w:val="26"/>
        </w:rPr>
      </w:pPr>
      <w:r w:rsidRPr="00643124">
        <w:rPr>
          <w:bCs/>
          <w:sz w:val="26"/>
          <w:szCs w:val="26"/>
        </w:rPr>
        <w:t xml:space="preserve">Каждый из видов контроля имеет свои цели, задачи и формы. Сроки контрольных мероприятий в </w:t>
      </w:r>
      <w:r w:rsidR="00877406" w:rsidRPr="00643124">
        <w:rPr>
          <w:sz w:val="26"/>
          <w:szCs w:val="26"/>
        </w:rPr>
        <w:t>МБУ ДО СШ г. Славгорода</w:t>
      </w:r>
      <w:r w:rsidRPr="00643124">
        <w:rPr>
          <w:bCs/>
          <w:sz w:val="26"/>
          <w:szCs w:val="26"/>
        </w:rPr>
        <w:t xml:space="preserve"> прово</w:t>
      </w:r>
      <w:r w:rsidR="00FE6E9B" w:rsidRPr="00643124">
        <w:rPr>
          <w:bCs/>
          <w:sz w:val="26"/>
          <w:szCs w:val="26"/>
        </w:rPr>
        <w:t>дятся в соответствии с учебными планами.</w:t>
      </w:r>
    </w:p>
    <w:p w:rsidR="00BD7EAC" w:rsidRPr="00643124" w:rsidRDefault="0076069F" w:rsidP="00C25D31">
      <w:pPr>
        <w:spacing w:line="360" w:lineRule="auto"/>
        <w:ind w:firstLine="708"/>
        <w:jc w:val="both"/>
        <w:rPr>
          <w:bCs/>
          <w:sz w:val="26"/>
          <w:szCs w:val="26"/>
        </w:rPr>
      </w:pPr>
      <w:r w:rsidRPr="00643124">
        <w:rPr>
          <w:bCs/>
          <w:sz w:val="26"/>
          <w:szCs w:val="26"/>
        </w:rPr>
        <w:t>Текущий контроль осуществляется тр</w:t>
      </w:r>
      <w:r w:rsidR="00FE6E9B" w:rsidRPr="00643124">
        <w:rPr>
          <w:bCs/>
          <w:sz w:val="26"/>
          <w:szCs w:val="26"/>
        </w:rPr>
        <w:t xml:space="preserve">енером-преподавателем, </w:t>
      </w:r>
      <w:r w:rsidRPr="00643124">
        <w:rPr>
          <w:bCs/>
          <w:sz w:val="26"/>
          <w:szCs w:val="26"/>
        </w:rPr>
        <w:t>ведущим дисциплину. Форму текущего контроля уровня подготовленности</w:t>
      </w:r>
      <w:r w:rsidR="00FE6E9B" w:rsidRPr="00643124">
        <w:rPr>
          <w:bCs/>
          <w:sz w:val="26"/>
          <w:szCs w:val="26"/>
        </w:rPr>
        <w:t xml:space="preserve"> выбирает тренер-преподаватель </w:t>
      </w:r>
      <w:r w:rsidRPr="00643124">
        <w:rPr>
          <w:bCs/>
          <w:sz w:val="26"/>
          <w:szCs w:val="26"/>
        </w:rPr>
        <w:t>с учет</w:t>
      </w:r>
      <w:r w:rsidR="00FE6E9B" w:rsidRPr="00643124">
        <w:rPr>
          <w:bCs/>
          <w:sz w:val="26"/>
          <w:szCs w:val="26"/>
        </w:rPr>
        <w:t xml:space="preserve">ом контингента обучающихся и </w:t>
      </w:r>
      <w:r w:rsidRPr="00643124">
        <w:rPr>
          <w:bCs/>
          <w:sz w:val="26"/>
          <w:szCs w:val="26"/>
        </w:rPr>
        <w:t>содержания теоретического материала и т</w:t>
      </w:r>
      <w:r w:rsidR="00FE6E9B" w:rsidRPr="00643124">
        <w:rPr>
          <w:bCs/>
          <w:sz w:val="26"/>
          <w:szCs w:val="26"/>
        </w:rPr>
        <w:t xml:space="preserve">ренировочных заданий и </w:t>
      </w:r>
      <w:r w:rsidRPr="00643124">
        <w:rPr>
          <w:bCs/>
          <w:sz w:val="26"/>
          <w:szCs w:val="26"/>
        </w:rPr>
        <w:t>указывает в конспекте учебно-тренировочного занятия. Текущий контроль осуществляется регулярно в рамк</w:t>
      </w:r>
      <w:r w:rsidR="00BD7EAC" w:rsidRPr="00643124">
        <w:rPr>
          <w:bCs/>
          <w:sz w:val="26"/>
          <w:szCs w:val="26"/>
        </w:rPr>
        <w:t>ах расписания занятий учащихся.</w:t>
      </w:r>
    </w:p>
    <w:p w:rsidR="00BD7EAC" w:rsidRPr="00643124" w:rsidRDefault="00BD7EAC" w:rsidP="00C25D31">
      <w:pPr>
        <w:spacing w:line="360" w:lineRule="auto"/>
        <w:ind w:firstLine="708"/>
        <w:jc w:val="both"/>
        <w:rPr>
          <w:bCs/>
          <w:sz w:val="26"/>
          <w:szCs w:val="26"/>
        </w:rPr>
      </w:pPr>
      <w:r w:rsidRPr="00643124">
        <w:rPr>
          <w:sz w:val="26"/>
          <w:szCs w:val="26"/>
        </w:rPr>
        <w:lastRenderedPageBreak/>
        <w:t xml:space="preserve">Для вновь зачисленных в </w:t>
      </w:r>
      <w:r w:rsidR="00877406" w:rsidRPr="00643124">
        <w:rPr>
          <w:sz w:val="26"/>
          <w:szCs w:val="26"/>
        </w:rPr>
        <w:t>МБУ ДО СШ г. Славгорода</w:t>
      </w:r>
      <w:r w:rsidRPr="00643124">
        <w:rPr>
          <w:sz w:val="26"/>
          <w:szCs w:val="26"/>
        </w:rPr>
        <w:t xml:space="preserve"> обучающихся </w:t>
      </w:r>
      <w:r w:rsidR="0076069F" w:rsidRPr="00643124">
        <w:rPr>
          <w:sz w:val="26"/>
          <w:szCs w:val="26"/>
        </w:rPr>
        <w:t>в начале учеб</w:t>
      </w:r>
      <w:r w:rsidRPr="00643124">
        <w:rPr>
          <w:sz w:val="26"/>
          <w:szCs w:val="26"/>
        </w:rPr>
        <w:t xml:space="preserve">ного года (сентябрь - октябрь) </w:t>
      </w:r>
      <w:r w:rsidR="0076069F" w:rsidRPr="00643124">
        <w:rPr>
          <w:sz w:val="26"/>
          <w:szCs w:val="26"/>
        </w:rPr>
        <w:t>проводитс</w:t>
      </w:r>
      <w:r w:rsidRPr="00643124">
        <w:rPr>
          <w:sz w:val="26"/>
          <w:szCs w:val="26"/>
        </w:rPr>
        <w:t xml:space="preserve">я прием контрольных нормативов </w:t>
      </w:r>
      <w:r w:rsidR="0076069F" w:rsidRPr="00643124">
        <w:rPr>
          <w:sz w:val="26"/>
          <w:szCs w:val="26"/>
        </w:rPr>
        <w:t>для зачисления в спортивно-оздоровительные группы.</w:t>
      </w:r>
    </w:p>
    <w:p w:rsidR="00BD7EAC" w:rsidRPr="00643124" w:rsidRDefault="00BD7EAC" w:rsidP="00C25D31">
      <w:pPr>
        <w:spacing w:line="360" w:lineRule="auto"/>
        <w:ind w:firstLine="708"/>
        <w:jc w:val="both"/>
        <w:rPr>
          <w:bCs/>
          <w:sz w:val="26"/>
          <w:szCs w:val="26"/>
        </w:rPr>
      </w:pPr>
      <w:r w:rsidRPr="00643124">
        <w:rPr>
          <w:bCs/>
          <w:sz w:val="26"/>
          <w:szCs w:val="26"/>
        </w:rPr>
        <w:t xml:space="preserve">Результаты </w:t>
      </w:r>
      <w:r w:rsidR="0076069F" w:rsidRPr="00643124">
        <w:rPr>
          <w:bCs/>
          <w:sz w:val="26"/>
          <w:szCs w:val="26"/>
        </w:rPr>
        <w:t>сдачи конт</w:t>
      </w:r>
      <w:r w:rsidRPr="00643124">
        <w:rPr>
          <w:bCs/>
          <w:sz w:val="26"/>
          <w:szCs w:val="26"/>
        </w:rPr>
        <w:t xml:space="preserve">рольных нормативов </w:t>
      </w:r>
      <w:r w:rsidR="0076069F" w:rsidRPr="00643124">
        <w:rPr>
          <w:bCs/>
          <w:sz w:val="26"/>
          <w:szCs w:val="26"/>
        </w:rPr>
        <w:t>оформляются протоколом. Прием к</w:t>
      </w:r>
      <w:r w:rsidRPr="00643124">
        <w:rPr>
          <w:bCs/>
          <w:sz w:val="26"/>
          <w:szCs w:val="26"/>
        </w:rPr>
        <w:t xml:space="preserve">онтрольных нормативов проводит </w:t>
      </w:r>
      <w:r w:rsidR="0076069F" w:rsidRPr="00643124">
        <w:rPr>
          <w:bCs/>
          <w:sz w:val="26"/>
          <w:szCs w:val="26"/>
        </w:rPr>
        <w:t>тренер-преподаватель. Резул</w:t>
      </w:r>
      <w:r w:rsidRPr="00643124">
        <w:rPr>
          <w:bCs/>
          <w:sz w:val="26"/>
          <w:szCs w:val="26"/>
        </w:rPr>
        <w:t xml:space="preserve">ьтаты оформляются протоколом. </w:t>
      </w:r>
    </w:p>
    <w:p w:rsidR="00BD7EAC" w:rsidRPr="00643124" w:rsidRDefault="00BD7EAC" w:rsidP="00C25D31">
      <w:pPr>
        <w:spacing w:line="360" w:lineRule="auto"/>
        <w:ind w:firstLine="708"/>
        <w:jc w:val="both"/>
        <w:rPr>
          <w:bCs/>
          <w:sz w:val="26"/>
          <w:szCs w:val="26"/>
        </w:rPr>
      </w:pPr>
      <w:r w:rsidRPr="00643124">
        <w:rPr>
          <w:bCs/>
          <w:sz w:val="26"/>
          <w:szCs w:val="26"/>
        </w:rPr>
        <w:t xml:space="preserve">Промежуточная аттестация обучающихся - это прием контрольно-переводных </w:t>
      </w:r>
      <w:r w:rsidR="0076069F" w:rsidRPr="00643124">
        <w:rPr>
          <w:bCs/>
          <w:sz w:val="26"/>
          <w:szCs w:val="26"/>
        </w:rPr>
        <w:t>нормативов, предусмотренных учебным пл</w:t>
      </w:r>
      <w:r w:rsidRPr="00643124">
        <w:rPr>
          <w:bCs/>
          <w:sz w:val="26"/>
          <w:szCs w:val="26"/>
        </w:rPr>
        <w:t xml:space="preserve">аном с целью </w:t>
      </w:r>
      <w:r w:rsidR="0076069F" w:rsidRPr="00643124">
        <w:rPr>
          <w:bCs/>
          <w:sz w:val="26"/>
          <w:szCs w:val="26"/>
        </w:rPr>
        <w:t>перевода обучающихся на следующий год обучения по дополнител</w:t>
      </w:r>
      <w:r w:rsidRPr="00643124">
        <w:rPr>
          <w:bCs/>
          <w:sz w:val="26"/>
          <w:szCs w:val="26"/>
        </w:rPr>
        <w:t xml:space="preserve">ьной общеразвивающей программе </w:t>
      </w:r>
      <w:r w:rsidR="0076069F" w:rsidRPr="00643124">
        <w:rPr>
          <w:bCs/>
          <w:sz w:val="26"/>
          <w:szCs w:val="26"/>
        </w:rPr>
        <w:t>по видам спорта.</w:t>
      </w:r>
    </w:p>
    <w:p w:rsidR="00BD7EAC" w:rsidRPr="00643124" w:rsidRDefault="0076069F" w:rsidP="00C25D31">
      <w:pPr>
        <w:spacing w:line="360" w:lineRule="auto"/>
        <w:ind w:firstLine="708"/>
        <w:jc w:val="both"/>
        <w:rPr>
          <w:bCs/>
          <w:sz w:val="26"/>
          <w:szCs w:val="26"/>
        </w:rPr>
      </w:pPr>
      <w:r w:rsidRPr="00643124">
        <w:rPr>
          <w:bCs/>
          <w:iCs/>
          <w:sz w:val="26"/>
          <w:szCs w:val="26"/>
        </w:rPr>
        <w:t>Промежу</w:t>
      </w:r>
      <w:r w:rsidR="00BD7EAC" w:rsidRPr="00643124">
        <w:rPr>
          <w:bCs/>
          <w:iCs/>
          <w:sz w:val="26"/>
          <w:szCs w:val="26"/>
        </w:rPr>
        <w:t xml:space="preserve">точная аттестация проводится в </w:t>
      </w:r>
      <w:r w:rsidRPr="00643124">
        <w:rPr>
          <w:bCs/>
          <w:iCs/>
          <w:sz w:val="26"/>
          <w:szCs w:val="26"/>
        </w:rPr>
        <w:t>фор</w:t>
      </w:r>
      <w:r w:rsidR="00BD7EAC" w:rsidRPr="00643124">
        <w:rPr>
          <w:bCs/>
          <w:iCs/>
          <w:sz w:val="26"/>
          <w:szCs w:val="26"/>
        </w:rPr>
        <w:t xml:space="preserve">ме сдачи контрольно-переводных нормативов по </w:t>
      </w:r>
      <w:r w:rsidRPr="00643124">
        <w:rPr>
          <w:bCs/>
          <w:iCs/>
          <w:sz w:val="26"/>
          <w:szCs w:val="26"/>
        </w:rPr>
        <w:t>теоре</w:t>
      </w:r>
      <w:r w:rsidR="00BD7EAC" w:rsidRPr="00643124">
        <w:rPr>
          <w:bCs/>
          <w:iCs/>
          <w:sz w:val="26"/>
          <w:szCs w:val="26"/>
        </w:rPr>
        <w:t xml:space="preserve">тической, общей и специальной </w:t>
      </w:r>
      <w:r w:rsidRPr="00643124">
        <w:rPr>
          <w:bCs/>
          <w:iCs/>
          <w:sz w:val="26"/>
          <w:szCs w:val="26"/>
        </w:rPr>
        <w:t xml:space="preserve">физической подготовке в конце учебного года на контрольных тренировках. </w:t>
      </w:r>
    </w:p>
    <w:p w:rsidR="00BD7EAC" w:rsidRPr="00643124" w:rsidRDefault="0076069F" w:rsidP="00C25D31">
      <w:pPr>
        <w:spacing w:line="360" w:lineRule="auto"/>
        <w:ind w:firstLine="708"/>
        <w:jc w:val="both"/>
        <w:rPr>
          <w:bCs/>
          <w:sz w:val="26"/>
          <w:szCs w:val="26"/>
        </w:rPr>
      </w:pPr>
      <w:r w:rsidRPr="00643124">
        <w:rPr>
          <w:bCs/>
          <w:sz w:val="26"/>
          <w:szCs w:val="26"/>
        </w:rPr>
        <w:t xml:space="preserve">В </w:t>
      </w:r>
      <w:r w:rsidR="00877406" w:rsidRPr="00643124">
        <w:rPr>
          <w:sz w:val="26"/>
          <w:szCs w:val="26"/>
        </w:rPr>
        <w:t>МБУ ДО СШ г. Славгорода</w:t>
      </w:r>
      <w:r w:rsidRPr="00643124">
        <w:rPr>
          <w:bCs/>
          <w:sz w:val="26"/>
          <w:szCs w:val="26"/>
        </w:rPr>
        <w:t xml:space="preserve"> устанавливаются следую</w:t>
      </w:r>
      <w:r w:rsidR="00BD7EAC" w:rsidRPr="00643124">
        <w:rPr>
          <w:bCs/>
          <w:sz w:val="26"/>
          <w:szCs w:val="26"/>
        </w:rPr>
        <w:t xml:space="preserve">щие формы приема контрольных и </w:t>
      </w:r>
      <w:r w:rsidRPr="00643124">
        <w:rPr>
          <w:bCs/>
          <w:sz w:val="26"/>
          <w:szCs w:val="26"/>
        </w:rPr>
        <w:t xml:space="preserve">контрольно-переводных нормативов по всем </w:t>
      </w:r>
      <w:r w:rsidR="00BD7EAC" w:rsidRPr="00643124">
        <w:rPr>
          <w:bCs/>
          <w:sz w:val="26"/>
          <w:szCs w:val="26"/>
        </w:rPr>
        <w:t xml:space="preserve">разделам подготовки </w:t>
      </w:r>
      <w:r w:rsidRPr="00643124">
        <w:rPr>
          <w:bCs/>
          <w:sz w:val="26"/>
          <w:szCs w:val="26"/>
        </w:rPr>
        <w:t xml:space="preserve">дополнительной </w:t>
      </w:r>
      <w:r w:rsidR="00BD7EAC" w:rsidRPr="00643124">
        <w:rPr>
          <w:bCs/>
          <w:sz w:val="26"/>
          <w:szCs w:val="26"/>
        </w:rPr>
        <w:t xml:space="preserve">общеобразовательной </w:t>
      </w:r>
      <w:r w:rsidRPr="00643124">
        <w:rPr>
          <w:bCs/>
          <w:sz w:val="26"/>
          <w:szCs w:val="26"/>
        </w:rPr>
        <w:t>общеразвивающей програ</w:t>
      </w:r>
      <w:r w:rsidR="00BD7EAC" w:rsidRPr="00643124">
        <w:rPr>
          <w:bCs/>
          <w:sz w:val="26"/>
          <w:szCs w:val="26"/>
        </w:rPr>
        <w:t xml:space="preserve">ммы </w:t>
      </w:r>
      <w:r w:rsidRPr="00643124">
        <w:rPr>
          <w:bCs/>
          <w:sz w:val="26"/>
          <w:szCs w:val="26"/>
        </w:rPr>
        <w:t>по видам спорта:</w:t>
      </w:r>
    </w:p>
    <w:p w:rsidR="00BD7EAC" w:rsidRPr="00643124" w:rsidRDefault="00BD7EAC" w:rsidP="00C25D31">
      <w:pPr>
        <w:spacing w:line="360" w:lineRule="auto"/>
        <w:ind w:firstLine="708"/>
        <w:jc w:val="both"/>
        <w:rPr>
          <w:bCs/>
          <w:sz w:val="26"/>
          <w:szCs w:val="26"/>
        </w:rPr>
      </w:pPr>
      <w:r w:rsidRPr="00643124">
        <w:rPr>
          <w:bCs/>
          <w:sz w:val="26"/>
          <w:szCs w:val="26"/>
        </w:rPr>
        <w:t xml:space="preserve">- </w:t>
      </w:r>
      <w:r w:rsidR="0076069F" w:rsidRPr="00643124">
        <w:rPr>
          <w:bCs/>
          <w:sz w:val="26"/>
          <w:szCs w:val="26"/>
        </w:rPr>
        <w:t>теоретическая подготовка;</w:t>
      </w:r>
    </w:p>
    <w:p w:rsidR="00877406" w:rsidRPr="00643124" w:rsidRDefault="00BD7EAC" w:rsidP="00C25D31">
      <w:pPr>
        <w:spacing w:line="360" w:lineRule="auto"/>
        <w:ind w:firstLine="708"/>
        <w:jc w:val="both"/>
        <w:rPr>
          <w:bCs/>
          <w:sz w:val="26"/>
          <w:szCs w:val="26"/>
        </w:rPr>
      </w:pPr>
      <w:r w:rsidRPr="00643124">
        <w:rPr>
          <w:bCs/>
          <w:sz w:val="26"/>
          <w:szCs w:val="26"/>
        </w:rPr>
        <w:t xml:space="preserve">- </w:t>
      </w:r>
      <w:r w:rsidR="0076069F" w:rsidRPr="00643124">
        <w:rPr>
          <w:bCs/>
          <w:sz w:val="26"/>
          <w:szCs w:val="26"/>
        </w:rPr>
        <w:t>общая физическая и специально</w:t>
      </w:r>
    </w:p>
    <w:p w:rsidR="00BD7EAC" w:rsidRPr="00643124" w:rsidRDefault="0076069F" w:rsidP="00C25D31">
      <w:pPr>
        <w:spacing w:line="360" w:lineRule="auto"/>
        <w:ind w:firstLine="708"/>
        <w:jc w:val="both"/>
        <w:rPr>
          <w:bCs/>
          <w:sz w:val="26"/>
          <w:szCs w:val="26"/>
        </w:rPr>
      </w:pPr>
      <w:r w:rsidRPr="00643124">
        <w:rPr>
          <w:bCs/>
          <w:sz w:val="26"/>
          <w:szCs w:val="26"/>
        </w:rPr>
        <w:t>-</w:t>
      </w:r>
      <w:r w:rsidR="00877406" w:rsidRPr="00643124">
        <w:rPr>
          <w:bCs/>
          <w:sz w:val="26"/>
          <w:szCs w:val="26"/>
        </w:rPr>
        <w:t xml:space="preserve"> </w:t>
      </w:r>
      <w:r w:rsidRPr="00643124">
        <w:rPr>
          <w:bCs/>
          <w:sz w:val="26"/>
          <w:szCs w:val="26"/>
        </w:rPr>
        <w:t>физическая подготовка;</w:t>
      </w:r>
    </w:p>
    <w:p w:rsidR="00877406" w:rsidRPr="00643124" w:rsidRDefault="00BD7EAC" w:rsidP="00C25D31">
      <w:pPr>
        <w:spacing w:line="360" w:lineRule="auto"/>
        <w:ind w:firstLine="708"/>
        <w:jc w:val="both"/>
        <w:rPr>
          <w:bCs/>
          <w:sz w:val="26"/>
          <w:szCs w:val="26"/>
        </w:rPr>
      </w:pPr>
      <w:r w:rsidRPr="00643124">
        <w:rPr>
          <w:bCs/>
          <w:sz w:val="26"/>
          <w:szCs w:val="26"/>
        </w:rPr>
        <w:t>- технико-тактическое</w:t>
      </w:r>
      <w:r w:rsidR="0076069F" w:rsidRPr="00643124">
        <w:rPr>
          <w:bCs/>
          <w:sz w:val="26"/>
          <w:szCs w:val="26"/>
        </w:rPr>
        <w:t xml:space="preserve"> мастерство </w:t>
      </w:r>
    </w:p>
    <w:p w:rsidR="00BD7EAC" w:rsidRPr="00643124" w:rsidRDefault="0076069F" w:rsidP="00C25D31">
      <w:pPr>
        <w:spacing w:line="360" w:lineRule="auto"/>
        <w:ind w:firstLine="708"/>
        <w:jc w:val="both"/>
        <w:rPr>
          <w:bCs/>
          <w:sz w:val="26"/>
          <w:szCs w:val="26"/>
        </w:rPr>
      </w:pPr>
      <w:r w:rsidRPr="00643124">
        <w:rPr>
          <w:bCs/>
          <w:sz w:val="26"/>
          <w:szCs w:val="26"/>
        </w:rPr>
        <w:t xml:space="preserve">- результаты участия на соревнованиях. </w:t>
      </w:r>
    </w:p>
    <w:p w:rsidR="00BD7EAC" w:rsidRPr="00643124" w:rsidRDefault="0076069F" w:rsidP="00C25D31">
      <w:pPr>
        <w:spacing w:line="360" w:lineRule="auto"/>
        <w:ind w:firstLine="708"/>
        <w:jc w:val="both"/>
        <w:rPr>
          <w:bCs/>
          <w:sz w:val="26"/>
          <w:szCs w:val="26"/>
        </w:rPr>
      </w:pPr>
      <w:r w:rsidRPr="00643124">
        <w:rPr>
          <w:bCs/>
          <w:sz w:val="26"/>
          <w:szCs w:val="26"/>
        </w:rPr>
        <w:t xml:space="preserve">Освоение дополнительной </w:t>
      </w:r>
      <w:r w:rsidR="00BD7EAC" w:rsidRPr="00643124">
        <w:rPr>
          <w:bCs/>
          <w:sz w:val="26"/>
          <w:szCs w:val="26"/>
        </w:rPr>
        <w:t xml:space="preserve">общеобразовательной </w:t>
      </w:r>
      <w:r w:rsidRPr="00643124">
        <w:rPr>
          <w:bCs/>
          <w:sz w:val="26"/>
          <w:szCs w:val="26"/>
        </w:rPr>
        <w:t>об</w:t>
      </w:r>
      <w:r w:rsidR="00BD7EAC" w:rsidRPr="00643124">
        <w:rPr>
          <w:bCs/>
          <w:sz w:val="26"/>
          <w:szCs w:val="26"/>
        </w:rPr>
        <w:t xml:space="preserve">щеразвивающей программы «Общая физическая подготовка по </w:t>
      </w:r>
      <w:r w:rsidR="00877406" w:rsidRPr="00643124">
        <w:rPr>
          <w:bCs/>
          <w:sz w:val="26"/>
          <w:szCs w:val="26"/>
        </w:rPr>
        <w:t>пауэрлифтингу</w:t>
      </w:r>
      <w:r w:rsidR="00BD7EAC" w:rsidRPr="00643124">
        <w:rPr>
          <w:bCs/>
          <w:sz w:val="26"/>
          <w:szCs w:val="26"/>
        </w:rPr>
        <w:t>»</w:t>
      </w:r>
      <w:r w:rsidRPr="00643124">
        <w:rPr>
          <w:bCs/>
          <w:sz w:val="26"/>
          <w:szCs w:val="26"/>
        </w:rPr>
        <w:t xml:space="preserve"> зав</w:t>
      </w:r>
      <w:r w:rsidR="00BD7EAC" w:rsidRPr="00643124">
        <w:rPr>
          <w:bCs/>
          <w:sz w:val="26"/>
          <w:szCs w:val="26"/>
        </w:rPr>
        <w:t xml:space="preserve">ершается обязательной итоговой аттестации в форме приема </w:t>
      </w:r>
      <w:r w:rsidRPr="00643124">
        <w:rPr>
          <w:bCs/>
          <w:sz w:val="26"/>
          <w:szCs w:val="26"/>
        </w:rPr>
        <w:t>итоговых контрольных н</w:t>
      </w:r>
      <w:r w:rsidR="00BD7EAC" w:rsidRPr="00643124">
        <w:rPr>
          <w:bCs/>
          <w:sz w:val="26"/>
          <w:szCs w:val="26"/>
        </w:rPr>
        <w:t xml:space="preserve">ормативов. При приеме </w:t>
      </w:r>
      <w:r w:rsidR="0022677F" w:rsidRPr="00643124">
        <w:rPr>
          <w:bCs/>
          <w:sz w:val="26"/>
          <w:szCs w:val="26"/>
        </w:rPr>
        <w:t>итоговых контрольных нормативов</w:t>
      </w:r>
      <w:r w:rsidRPr="00643124">
        <w:rPr>
          <w:bCs/>
          <w:sz w:val="26"/>
          <w:szCs w:val="26"/>
        </w:rPr>
        <w:t xml:space="preserve"> обучающихся учитываются результаты освоения дополнительной </w:t>
      </w:r>
      <w:r w:rsidR="00BD7EAC" w:rsidRPr="00643124">
        <w:rPr>
          <w:bCs/>
          <w:sz w:val="26"/>
          <w:szCs w:val="26"/>
        </w:rPr>
        <w:t xml:space="preserve">общеобразовательной </w:t>
      </w:r>
      <w:r w:rsidRPr="00643124">
        <w:rPr>
          <w:bCs/>
          <w:sz w:val="26"/>
          <w:szCs w:val="26"/>
        </w:rPr>
        <w:t>общеразви</w:t>
      </w:r>
      <w:r w:rsidR="00BD7EAC" w:rsidRPr="00643124">
        <w:rPr>
          <w:bCs/>
          <w:sz w:val="26"/>
          <w:szCs w:val="26"/>
        </w:rPr>
        <w:t>вающей программы</w:t>
      </w:r>
      <w:r w:rsidRPr="00643124">
        <w:rPr>
          <w:bCs/>
          <w:sz w:val="26"/>
          <w:szCs w:val="26"/>
        </w:rPr>
        <w:t xml:space="preserve"> по вс</w:t>
      </w:r>
      <w:r w:rsidR="00BD7EAC" w:rsidRPr="00643124">
        <w:rPr>
          <w:bCs/>
          <w:sz w:val="26"/>
          <w:szCs w:val="26"/>
        </w:rPr>
        <w:t xml:space="preserve">ем разделам подготовки. Для проведения итоговой аттестации обучающихся </w:t>
      </w:r>
      <w:r w:rsidRPr="00643124">
        <w:rPr>
          <w:bCs/>
          <w:sz w:val="26"/>
          <w:szCs w:val="26"/>
        </w:rPr>
        <w:t>и приема ко</w:t>
      </w:r>
      <w:r w:rsidR="00BD7EAC" w:rsidRPr="00643124">
        <w:rPr>
          <w:bCs/>
          <w:sz w:val="26"/>
          <w:szCs w:val="26"/>
        </w:rPr>
        <w:t xml:space="preserve">нтрольных нормативов создается </w:t>
      </w:r>
      <w:r w:rsidRPr="00643124">
        <w:rPr>
          <w:bCs/>
          <w:sz w:val="26"/>
          <w:szCs w:val="26"/>
        </w:rPr>
        <w:t>комисси</w:t>
      </w:r>
      <w:r w:rsidR="00BD7EAC" w:rsidRPr="00643124">
        <w:rPr>
          <w:bCs/>
          <w:sz w:val="26"/>
          <w:szCs w:val="26"/>
        </w:rPr>
        <w:t xml:space="preserve">я, состав которой утверждается </w:t>
      </w:r>
      <w:r w:rsidRPr="00643124">
        <w:rPr>
          <w:bCs/>
          <w:sz w:val="26"/>
          <w:szCs w:val="26"/>
        </w:rPr>
        <w:t xml:space="preserve">приказом </w:t>
      </w:r>
      <w:r w:rsidR="00BD7EAC" w:rsidRPr="00643124">
        <w:rPr>
          <w:bCs/>
          <w:sz w:val="26"/>
          <w:szCs w:val="26"/>
        </w:rPr>
        <w:t>директора. Срок приема итоговых контрольных нормативов - май.</w:t>
      </w:r>
    </w:p>
    <w:p w:rsidR="0076069F" w:rsidRPr="00643124" w:rsidRDefault="0082160E" w:rsidP="003B6D19">
      <w:pPr>
        <w:spacing w:line="360" w:lineRule="auto"/>
        <w:ind w:firstLine="708"/>
        <w:jc w:val="center"/>
        <w:rPr>
          <w:bCs/>
          <w:sz w:val="26"/>
          <w:szCs w:val="26"/>
        </w:rPr>
      </w:pPr>
      <w:r>
        <w:rPr>
          <w:b/>
          <w:bCs/>
          <w:sz w:val="26"/>
          <w:szCs w:val="26"/>
        </w:rPr>
        <w:t xml:space="preserve">4.1. </w:t>
      </w:r>
      <w:r w:rsidR="0076069F" w:rsidRPr="00643124">
        <w:rPr>
          <w:b/>
          <w:bCs/>
          <w:sz w:val="26"/>
          <w:szCs w:val="26"/>
        </w:rPr>
        <w:t xml:space="preserve">Организационно-педагогические условия реализации дополнительной </w:t>
      </w:r>
      <w:r w:rsidR="00BD7EAC" w:rsidRPr="00643124">
        <w:rPr>
          <w:b/>
          <w:bCs/>
          <w:sz w:val="26"/>
          <w:szCs w:val="26"/>
        </w:rPr>
        <w:t xml:space="preserve">общеобразовательной </w:t>
      </w:r>
      <w:r w:rsidR="0076069F" w:rsidRPr="00643124">
        <w:rPr>
          <w:b/>
          <w:bCs/>
          <w:sz w:val="26"/>
          <w:szCs w:val="26"/>
        </w:rPr>
        <w:t>общеразвивающей программы</w:t>
      </w:r>
    </w:p>
    <w:p w:rsidR="00BD7EAC" w:rsidRPr="00643124" w:rsidRDefault="0076069F" w:rsidP="00C25D31">
      <w:pPr>
        <w:spacing w:line="360" w:lineRule="auto"/>
        <w:ind w:firstLine="709"/>
        <w:jc w:val="both"/>
        <w:rPr>
          <w:bCs/>
          <w:color w:val="000000"/>
          <w:sz w:val="26"/>
          <w:szCs w:val="26"/>
        </w:rPr>
      </w:pPr>
      <w:r w:rsidRPr="00643124">
        <w:rPr>
          <w:bCs/>
          <w:color w:val="000000"/>
          <w:sz w:val="26"/>
          <w:szCs w:val="26"/>
        </w:rPr>
        <w:t xml:space="preserve">Дополнительная </w:t>
      </w:r>
      <w:r w:rsidR="00BD7EAC" w:rsidRPr="00643124">
        <w:rPr>
          <w:bCs/>
          <w:color w:val="000000"/>
          <w:sz w:val="26"/>
          <w:szCs w:val="26"/>
        </w:rPr>
        <w:t xml:space="preserve">общеобразовательная </w:t>
      </w:r>
      <w:r w:rsidRPr="00643124">
        <w:rPr>
          <w:bCs/>
          <w:color w:val="000000"/>
          <w:sz w:val="26"/>
          <w:szCs w:val="26"/>
        </w:rPr>
        <w:t xml:space="preserve">общеразвивающая </w:t>
      </w:r>
      <w:r w:rsidR="00BD7EAC" w:rsidRPr="00643124">
        <w:rPr>
          <w:bCs/>
          <w:color w:val="000000"/>
          <w:sz w:val="26"/>
          <w:szCs w:val="26"/>
        </w:rPr>
        <w:t xml:space="preserve">программа </w:t>
      </w:r>
      <w:r w:rsidR="00BD7EAC" w:rsidRPr="00643124">
        <w:rPr>
          <w:bCs/>
          <w:color w:val="000000"/>
          <w:sz w:val="26"/>
          <w:szCs w:val="26"/>
        </w:rPr>
        <w:lastRenderedPageBreak/>
        <w:t>физкультурно-спортивной направленности «</w:t>
      </w:r>
      <w:r w:rsidR="0025780C" w:rsidRPr="00643124">
        <w:rPr>
          <w:bCs/>
          <w:color w:val="000000"/>
          <w:sz w:val="26"/>
          <w:szCs w:val="26"/>
        </w:rPr>
        <w:t>Пауэрлифтинг</w:t>
      </w:r>
      <w:r w:rsidR="00BD7EAC" w:rsidRPr="00643124">
        <w:rPr>
          <w:bCs/>
          <w:color w:val="000000"/>
          <w:sz w:val="26"/>
          <w:szCs w:val="26"/>
        </w:rPr>
        <w:t>»</w:t>
      </w:r>
      <w:r w:rsidRPr="00643124">
        <w:rPr>
          <w:bCs/>
          <w:color w:val="000000"/>
          <w:sz w:val="26"/>
          <w:szCs w:val="26"/>
        </w:rPr>
        <w:t xml:space="preserve"> для </w:t>
      </w:r>
      <w:r w:rsidR="00877406" w:rsidRPr="00643124">
        <w:rPr>
          <w:sz w:val="26"/>
          <w:szCs w:val="26"/>
        </w:rPr>
        <w:t>МБУ ДО СШ г. Славгорода</w:t>
      </w:r>
      <w:r w:rsidR="00BD7EAC" w:rsidRPr="00643124">
        <w:rPr>
          <w:bCs/>
          <w:color w:val="000000"/>
          <w:sz w:val="26"/>
          <w:szCs w:val="26"/>
        </w:rPr>
        <w:t xml:space="preserve"> </w:t>
      </w:r>
      <w:r w:rsidRPr="00643124">
        <w:rPr>
          <w:bCs/>
          <w:color w:val="000000"/>
          <w:sz w:val="26"/>
          <w:szCs w:val="26"/>
        </w:rPr>
        <w:t xml:space="preserve">составлена на основе примерной программы </w:t>
      </w:r>
      <w:r w:rsidR="00310A49" w:rsidRPr="00643124">
        <w:rPr>
          <w:bCs/>
          <w:color w:val="000000"/>
          <w:sz w:val="26"/>
          <w:szCs w:val="26"/>
        </w:rPr>
        <w:t>общеразвивающей программы дополнительного образования</w:t>
      </w:r>
      <w:r w:rsidRPr="00643124">
        <w:rPr>
          <w:bCs/>
          <w:color w:val="000000"/>
          <w:sz w:val="26"/>
          <w:szCs w:val="26"/>
        </w:rPr>
        <w:t xml:space="preserve"> для детско-юношеских школ, анализа отечественной и зарубежных систем многолетней подготовки спортсменов, в соответствии с Законами Российской Федерации: «Об образовании» от 29 декабря 2013 года, «О физической культуре </w:t>
      </w:r>
      <w:r w:rsidR="00BD7EAC" w:rsidRPr="00643124">
        <w:rPr>
          <w:bCs/>
          <w:color w:val="000000"/>
          <w:sz w:val="26"/>
          <w:szCs w:val="26"/>
        </w:rPr>
        <w:t>и спорте в Российской</w:t>
      </w:r>
      <w:r w:rsidRPr="00643124">
        <w:rPr>
          <w:bCs/>
          <w:color w:val="000000"/>
          <w:sz w:val="26"/>
          <w:szCs w:val="26"/>
        </w:rPr>
        <w:t xml:space="preserve"> Федерации» от 4 декабря 2007 года № 329-ФЗ. </w:t>
      </w:r>
      <w:r w:rsidR="00BD7EAC" w:rsidRPr="00643124">
        <w:rPr>
          <w:color w:val="000000"/>
          <w:sz w:val="26"/>
          <w:szCs w:val="26"/>
        </w:rPr>
        <w:t xml:space="preserve">Программа для </w:t>
      </w:r>
      <w:r w:rsidR="00310A49" w:rsidRPr="00643124">
        <w:rPr>
          <w:sz w:val="26"/>
          <w:szCs w:val="26"/>
        </w:rPr>
        <w:t>МБУ ДО СШ г. Славгорода</w:t>
      </w:r>
      <w:r w:rsidR="00BD7EAC" w:rsidRPr="00643124">
        <w:rPr>
          <w:color w:val="000000"/>
          <w:sz w:val="26"/>
          <w:szCs w:val="26"/>
        </w:rPr>
        <w:t xml:space="preserve"> </w:t>
      </w:r>
      <w:r w:rsidRPr="00643124">
        <w:rPr>
          <w:color w:val="000000"/>
          <w:sz w:val="26"/>
          <w:szCs w:val="26"/>
        </w:rPr>
        <w:t>содержит нормативно-правовые основы</w:t>
      </w:r>
      <w:r w:rsidR="00BD7EAC" w:rsidRPr="00643124">
        <w:rPr>
          <w:color w:val="000000"/>
          <w:sz w:val="26"/>
          <w:szCs w:val="26"/>
        </w:rPr>
        <w:t xml:space="preserve">, регулирующие деятельность </w:t>
      </w:r>
      <w:r w:rsidRPr="00643124">
        <w:rPr>
          <w:color w:val="000000"/>
          <w:sz w:val="26"/>
          <w:szCs w:val="26"/>
        </w:rPr>
        <w:t>спортивных школ и основополагающи</w:t>
      </w:r>
      <w:r w:rsidR="00BD7EAC" w:rsidRPr="00643124">
        <w:rPr>
          <w:color w:val="000000"/>
          <w:sz w:val="26"/>
          <w:szCs w:val="26"/>
        </w:rPr>
        <w:t xml:space="preserve">е принципы подготовки юных </w:t>
      </w:r>
      <w:r w:rsidRPr="00643124">
        <w:rPr>
          <w:color w:val="000000"/>
          <w:sz w:val="26"/>
          <w:szCs w:val="26"/>
        </w:rPr>
        <w:t>спортсменов.</w:t>
      </w:r>
    </w:p>
    <w:p w:rsidR="009E2E1F" w:rsidRPr="00643124" w:rsidRDefault="0076069F" w:rsidP="00C25D31">
      <w:pPr>
        <w:spacing w:line="360" w:lineRule="auto"/>
        <w:ind w:firstLine="709"/>
        <w:jc w:val="both"/>
        <w:rPr>
          <w:sz w:val="26"/>
          <w:szCs w:val="26"/>
        </w:rPr>
      </w:pPr>
      <w:r w:rsidRPr="00643124">
        <w:rPr>
          <w:sz w:val="26"/>
          <w:szCs w:val="26"/>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9E2E1F" w:rsidRPr="00643124" w:rsidRDefault="00962FF0" w:rsidP="00962FF0">
      <w:pPr>
        <w:spacing w:line="360" w:lineRule="auto"/>
        <w:ind w:firstLine="709"/>
        <w:jc w:val="center"/>
        <w:rPr>
          <w:sz w:val="26"/>
          <w:szCs w:val="26"/>
        </w:rPr>
      </w:pPr>
      <w:r>
        <w:rPr>
          <w:b/>
          <w:bCs/>
          <w:sz w:val="26"/>
          <w:szCs w:val="26"/>
        </w:rPr>
        <w:t xml:space="preserve">5. </w:t>
      </w:r>
      <w:r w:rsidR="009E2E1F" w:rsidRPr="00643124">
        <w:rPr>
          <w:b/>
          <w:bCs/>
          <w:sz w:val="26"/>
          <w:szCs w:val="26"/>
        </w:rPr>
        <w:t>Материально-техническое</w:t>
      </w:r>
      <w:r>
        <w:rPr>
          <w:b/>
          <w:bCs/>
          <w:sz w:val="26"/>
          <w:szCs w:val="26"/>
        </w:rPr>
        <w:t xml:space="preserve"> и </w:t>
      </w:r>
      <w:r>
        <w:rPr>
          <w:b/>
          <w:sz w:val="26"/>
          <w:szCs w:val="26"/>
        </w:rPr>
        <w:t>н</w:t>
      </w:r>
      <w:r w:rsidRPr="00643124">
        <w:rPr>
          <w:b/>
          <w:sz w:val="26"/>
          <w:szCs w:val="26"/>
        </w:rPr>
        <w:t>аучно-методическое</w:t>
      </w:r>
      <w:r w:rsidR="009E2E1F" w:rsidRPr="00643124">
        <w:rPr>
          <w:b/>
          <w:bCs/>
          <w:sz w:val="26"/>
          <w:szCs w:val="26"/>
        </w:rPr>
        <w:t xml:space="preserve"> обеспечение</w:t>
      </w:r>
    </w:p>
    <w:p w:rsidR="009E2E1F" w:rsidRPr="00643124" w:rsidRDefault="009E2E1F" w:rsidP="00C25D31">
      <w:pPr>
        <w:spacing w:line="360" w:lineRule="auto"/>
        <w:ind w:firstLine="709"/>
        <w:jc w:val="both"/>
        <w:rPr>
          <w:sz w:val="26"/>
          <w:szCs w:val="26"/>
        </w:rPr>
      </w:pPr>
      <w:r w:rsidRPr="00643124">
        <w:rPr>
          <w:sz w:val="26"/>
          <w:szCs w:val="26"/>
        </w:rPr>
        <w:t xml:space="preserve">Оборудование и спортивный инвентарь: </w:t>
      </w:r>
    </w:p>
    <w:p w:rsidR="00743024" w:rsidRPr="00643124" w:rsidRDefault="009070B8"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Гантели переменной массы (от 3 до 50 кг)</w:t>
      </w:r>
    </w:p>
    <w:p w:rsidR="00743024" w:rsidRPr="00643124" w:rsidRDefault="009070B8"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Гири спортивные 16, 24, 32 кг.</w:t>
      </w:r>
    </w:p>
    <w:p w:rsidR="00743024" w:rsidRPr="00643124" w:rsidRDefault="009070B8"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Зеркало настенное</w:t>
      </w:r>
    </w:p>
    <w:p w:rsidR="00743024" w:rsidRPr="00643124" w:rsidRDefault="009070B8"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Плинты для штангистов</w:t>
      </w:r>
    </w:p>
    <w:p w:rsidR="00743024" w:rsidRPr="00643124" w:rsidRDefault="009070B8"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Секундомер</w:t>
      </w:r>
    </w:p>
    <w:p w:rsidR="00743024" w:rsidRPr="00643124" w:rsidRDefault="00DE7AA0"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Скамейка гимнастическая</w:t>
      </w:r>
    </w:p>
    <w:p w:rsidR="00743024" w:rsidRPr="00643124" w:rsidRDefault="00DE7AA0"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Стойки для жима штанги лежа</w:t>
      </w:r>
    </w:p>
    <w:p w:rsidR="00743024" w:rsidRPr="00643124" w:rsidRDefault="00DE7AA0"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Стойка под гантели</w:t>
      </w:r>
    </w:p>
    <w:p w:rsidR="00743024" w:rsidRPr="00643124" w:rsidRDefault="00DE7AA0"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Стеллаж для хранения дисков и штанг</w:t>
      </w:r>
    </w:p>
    <w:p w:rsidR="00743024" w:rsidRPr="00643124" w:rsidRDefault="00DE7AA0"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Стойки для приседаний со штангой</w:t>
      </w:r>
    </w:p>
    <w:p w:rsidR="00743024" w:rsidRPr="00643124" w:rsidRDefault="00DE7AA0"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Перекладина гимнастическая</w:t>
      </w:r>
    </w:p>
    <w:p w:rsidR="00743024" w:rsidRPr="00643124" w:rsidRDefault="00DE7AA0"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Штанга для пауэрлифтинга (350 кг)</w:t>
      </w:r>
    </w:p>
    <w:p w:rsidR="00743024" w:rsidRPr="00643124" w:rsidRDefault="00DE7AA0"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 xml:space="preserve">Велотренажер </w:t>
      </w:r>
    </w:p>
    <w:p w:rsidR="009070B8" w:rsidRPr="00643124" w:rsidRDefault="00DE7AA0" w:rsidP="00C25D31">
      <w:pPr>
        <w:pStyle w:val="a3"/>
        <w:widowControl/>
        <w:numPr>
          <w:ilvl w:val="0"/>
          <w:numId w:val="3"/>
        </w:numPr>
        <w:autoSpaceDE/>
        <w:autoSpaceDN/>
        <w:adjustRightInd/>
        <w:spacing w:line="360" w:lineRule="auto"/>
        <w:ind w:left="0" w:firstLine="709"/>
        <w:jc w:val="both"/>
        <w:rPr>
          <w:sz w:val="26"/>
          <w:szCs w:val="26"/>
        </w:rPr>
      </w:pPr>
      <w:r w:rsidRPr="00643124">
        <w:rPr>
          <w:sz w:val="26"/>
          <w:szCs w:val="26"/>
        </w:rPr>
        <w:t>Тренажеры</w:t>
      </w:r>
    </w:p>
    <w:p w:rsidR="00687E66" w:rsidRPr="00643124" w:rsidRDefault="00687E66" w:rsidP="00C25D31">
      <w:pPr>
        <w:pStyle w:val="a3"/>
        <w:widowControl/>
        <w:autoSpaceDE/>
        <w:autoSpaceDN/>
        <w:adjustRightInd/>
        <w:spacing w:line="360" w:lineRule="auto"/>
        <w:ind w:left="0" w:firstLine="709"/>
        <w:jc w:val="both"/>
        <w:rPr>
          <w:sz w:val="26"/>
          <w:szCs w:val="26"/>
        </w:rPr>
      </w:pPr>
      <w:r w:rsidRPr="00643124">
        <w:rPr>
          <w:b/>
          <w:sz w:val="26"/>
          <w:szCs w:val="26"/>
        </w:rPr>
        <w:t>Кадровое обеспечение</w:t>
      </w:r>
      <w:r w:rsidRPr="00643124">
        <w:rPr>
          <w:sz w:val="26"/>
          <w:szCs w:val="26"/>
        </w:rPr>
        <w:t xml:space="preserve">. Тренер-преподаватель, реализующий данную программу, должен иметь высшее профессиональное образование или среднее профессиональное </w:t>
      </w:r>
      <w:r w:rsidRPr="00643124">
        <w:rPr>
          <w:sz w:val="26"/>
          <w:szCs w:val="26"/>
        </w:rPr>
        <w:lastRenderedPageBreak/>
        <w:t xml:space="preserve">образование в области физической культуры и спорта, без предъявления требований к стажу работы. </w:t>
      </w:r>
    </w:p>
    <w:p w:rsidR="00B41B32" w:rsidRPr="00643124" w:rsidRDefault="00B41B32" w:rsidP="00C25D31">
      <w:pPr>
        <w:spacing w:line="360" w:lineRule="auto"/>
        <w:ind w:firstLine="709"/>
        <w:jc w:val="both"/>
        <w:rPr>
          <w:sz w:val="26"/>
          <w:szCs w:val="26"/>
        </w:rPr>
      </w:pPr>
      <w:r w:rsidRPr="00643124">
        <w:rPr>
          <w:b/>
          <w:sz w:val="26"/>
          <w:szCs w:val="26"/>
        </w:rPr>
        <w:t>Научно-методическое обеспечение</w:t>
      </w:r>
      <w:r w:rsidRPr="00643124">
        <w:rPr>
          <w:sz w:val="26"/>
          <w:szCs w:val="26"/>
        </w:rPr>
        <w:t xml:space="preserve">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B41B32" w:rsidRPr="00643124" w:rsidRDefault="00B41B32" w:rsidP="00C25D31">
      <w:pPr>
        <w:spacing w:line="360" w:lineRule="auto"/>
        <w:ind w:firstLine="709"/>
        <w:jc w:val="both"/>
        <w:rPr>
          <w:sz w:val="26"/>
          <w:szCs w:val="26"/>
        </w:rPr>
      </w:pPr>
      <w:r w:rsidRPr="00643124">
        <w:rPr>
          <w:sz w:val="26"/>
          <w:szCs w:val="26"/>
        </w:rPr>
        <w:t>Учебно-тренировочный процесс в спортивной школе планируется на основе учебных материалов, изложенных в данной программе.</w:t>
      </w:r>
    </w:p>
    <w:p w:rsidR="00B41B32" w:rsidRPr="00643124" w:rsidRDefault="00B41B32" w:rsidP="00C25D31">
      <w:pPr>
        <w:spacing w:line="360" w:lineRule="auto"/>
        <w:ind w:firstLine="709"/>
        <w:jc w:val="both"/>
        <w:rPr>
          <w:sz w:val="26"/>
          <w:szCs w:val="26"/>
        </w:rPr>
      </w:pPr>
      <w:r w:rsidRPr="00643124">
        <w:rPr>
          <w:sz w:val="26"/>
          <w:szCs w:val="26"/>
        </w:rPr>
        <w:t>Планирование учебных занятий и распределение учебного материала в группах проводится на основании учебного плана и тематического планирования, которые предусматривают организацию учебно-тренировочных занятий.</w:t>
      </w:r>
    </w:p>
    <w:p w:rsidR="00B41B32" w:rsidRPr="00643124" w:rsidRDefault="00B41B32" w:rsidP="00C25D31">
      <w:pPr>
        <w:spacing w:line="360" w:lineRule="auto"/>
        <w:ind w:firstLine="709"/>
        <w:jc w:val="both"/>
        <w:rPr>
          <w:sz w:val="26"/>
          <w:szCs w:val="26"/>
        </w:rPr>
      </w:pPr>
      <w:r w:rsidRPr="00643124">
        <w:rPr>
          <w:sz w:val="26"/>
          <w:szCs w:val="26"/>
        </w:rPr>
        <w:t>Учебным планом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w:t>
      </w:r>
    </w:p>
    <w:p w:rsidR="00B41B32" w:rsidRPr="00643124" w:rsidRDefault="00B41B32" w:rsidP="00C25D31">
      <w:pPr>
        <w:spacing w:line="360" w:lineRule="auto"/>
        <w:ind w:firstLine="709"/>
        <w:jc w:val="both"/>
        <w:rPr>
          <w:sz w:val="26"/>
          <w:szCs w:val="26"/>
        </w:rPr>
      </w:pPr>
      <w:r w:rsidRPr="00643124">
        <w:rPr>
          <w:sz w:val="26"/>
          <w:szCs w:val="26"/>
        </w:rPr>
        <w:t>На теоретических занятиях обучающиеся знакомятся с развитием физкультурного движения, историей пауэрлифтинга, получают знания по анатомии, физиологии, врачебному контролю, гигиене, теоретические сведения по технике выполнения упражнений, методике обучения и тренировки, судейству соревнований.</w:t>
      </w:r>
    </w:p>
    <w:p w:rsidR="00B41B32" w:rsidRPr="00643124" w:rsidRDefault="00B41B32" w:rsidP="00C25D31">
      <w:pPr>
        <w:spacing w:line="360" w:lineRule="auto"/>
        <w:ind w:firstLine="709"/>
        <w:jc w:val="both"/>
        <w:rPr>
          <w:sz w:val="26"/>
          <w:szCs w:val="26"/>
        </w:rPr>
      </w:pPr>
      <w:r w:rsidRPr="00643124">
        <w:rPr>
          <w:sz w:val="26"/>
          <w:szCs w:val="26"/>
        </w:rPr>
        <w:t>На практических занятиях обучающиеся овладевают техникой выполнения упражнений пауэрлифтинга, развивают свои физические качества, приобретают инструкторские и судейские навыки, выполняют контрольные нормативы. Участие в соревнованиях организуется в соответствии с годовым календарным планом.</w:t>
      </w:r>
    </w:p>
    <w:p w:rsidR="00B41B32" w:rsidRPr="00643124" w:rsidRDefault="00B41B32" w:rsidP="00C25D31">
      <w:pPr>
        <w:spacing w:line="360" w:lineRule="auto"/>
        <w:ind w:firstLine="709"/>
        <w:jc w:val="both"/>
        <w:rPr>
          <w:sz w:val="26"/>
          <w:szCs w:val="26"/>
        </w:rPr>
      </w:pPr>
      <w:r w:rsidRPr="00643124">
        <w:rPr>
          <w:sz w:val="26"/>
          <w:szCs w:val="26"/>
        </w:rPr>
        <w:t xml:space="preserve">В </w:t>
      </w:r>
      <w:r w:rsidR="00B9620E" w:rsidRPr="00643124">
        <w:rPr>
          <w:sz w:val="26"/>
          <w:szCs w:val="26"/>
        </w:rPr>
        <w:t xml:space="preserve">МБУ ДО СШ г. Славгорода </w:t>
      </w:r>
      <w:r w:rsidRPr="00643124">
        <w:rPr>
          <w:sz w:val="26"/>
          <w:szCs w:val="26"/>
        </w:rPr>
        <w:t>должны быть следующие документы планирования и учета работы:</w:t>
      </w:r>
    </w:p>
    <w:p w:rsidR="00B41B32" w:rsidRPr="00643124" w:rsidRDefault="00B41B32" w:rsidP="00C25D31">
      <w:pPr>
        <w:spacing w:line="360" w:lineRule="auto"/>
        <w:ind w:firstLine="709"/>
        <w:jc w:val="both"/>
        <w:rPr>
          <w:sz w:val="26"/>
          <w:szCs w:val="26"/>
        </w:rPr>
      </w:pPr>
      <w:r w:rsidRPr="00643124">
        <w:rPr>
          <w:sz w:val="26"/>
          <w:szCs w:val="26"/>
        </w:rPr>
        <w:t>по планированию:</w:t>
      </w:r>
    </w:p>
    <w:p w:rsidR="00B41B32" w:rsidRPr="00643124" w:rsidRDefault="00B41B32" w:rsidP="00C25D31">
      <w:pPr>
        <w:spacing w:line="360" w:lineRule="auto"/>
        <w:ind w:firstLine="709"/>
        <w:jc w:val="both"/>
        <w:rPr>
          <w:sz w:val="26"/>
          <w:szCs w:val="26"/>
        </w:rPr>
      </w:pPr>
      <w:r w:rsidRPr="00643124">
        <w:rPr>
          <w:sz w:val="26"/>
          <w:szCs w:val="26"/>
        </w:rPr>
        <w:t>- годовой план работы;</w:t>
      </w:r>
    </w:p>
    <w:p w:rsidR="00B41B32" w:rsidRPr="00643124" w:rsidRDefault="00B41B32" w:rsidP="00C25D31">
      <w:pPr>
        <w:spacing w:line="360" w:lineRule="auto"/>
        <w:ind w:firstLine="709"/>
        <w:jc w:val="both"/>
        <w:rPr>
          <w:sz w:val="26"/>
          <w:szCs w:val="26"/>
        </w:rPr>
      </w:pPr>
      <w:r w:rsidRPr="00643124">
        <w:rPr>
          <w:sz w:val="26"/>
          <w:szCs w:val="26"/>
        </w:rPr>
        <w:t>- план комплектования групп;</w:t>
      </w:r>
    </w:p>
    <w:p w:rsidR="00B41B32" w:rsidRPr="00643124" w:rsidRDefault="00B41B32" w:rsidP="00C25D31">
      <w:pPr>
        <w:spacing w:line="360" w:lineRule="auto"/>
        <w:ind w:firstLine="709"/>
        <w:jc w:val="both"/>
        <w:rPr>
          <w:sz w:val="26"/>
          <w:szCs w:val="26"/>
        </w:rPr>
      </w:pPr>
      <w:r w:rsidRPr="00643124">
        <w:rPr>
          <w:sz w:val="26"/>
          <w:szCs w:val="26"/>
        </w:rPr>
        <w:t>- учебный план;</w:t>
      </w:r>
    </w:p>
    <w:p w:rsidR="00B41B32" w:rsidRPr="00643124" w:rsidRDefault="00B41B32" w:rsidP="00C25D31">
      <w:pPr>
        <w:spacing w:line="360" w:lineRule="auto"/>
        <w:ind w:firstLine="709"/>
        <w:jc w:val="both"/>
        <w:rPr>
          <w:sz w:val="26"/>
          <w:szCs w:val="26"/>
        </w:rPr>
      </w:pPr>
      <w:r w:rsidRPr="00643124">
        <w:rPr>
          <w:sz w:val="26"/>
          <w:szCs w:val="26"/>
        </w:rPr>
        <w:t>- план учебно-тренировочных занятий на год;</w:t>
      </w:r>
    </w:p>
    <w:p w:rsidR="00B41B32" w:rsidRPr="00643124" w:rsidRDefault="00B41B32" w:rsidP="00C25D31">
      <w:pPr>
        <w:spacing w:line="360" w:lineRule="auto"/>
        <w:ind w:firstLine="709"/>
        <w:jc w:val="both"/>
        <w:rPr>
          <w:sz w:val="26"/>
          <w:szCs w:val="26"/>
        </w:rPr>
      </w:pPr>
      <w:r w:rsidRPr="00643124">
        <w:rPr>
          <w:sz w:val="26"/>
          <w:szCs w:val="26"/>
        </w:rPr>
        <w:t>- план работы на месяц;</w:t>
      </w:r>
    </w:p>
    <w:p w:rsidR="00B41B32" w:rsidRPr="00643124" w:rsidRDefault="00B41B32" w:rsidP="00C25D31">
      <w:pPr>
        <w:spacing w:line="360" w:lineRule="auto"/>
        <w:ind w:firstLine="709"/>
        <w:jc w:val="both"/>
        <w:rPr>
          <w:sz w:val="26"/>
          <w:szCs w:val="26"/>
        </w:rPr>
      </w:pPr>
      <w:r w:rsidRPr="00643124">
        <w:rPr>
          <w:sz w:val="26"/>
          <w:szCs w:val="26"/>
        </w:rPr>
        <w:t>- расписание учебно-тренировочных занятий;</w:t>
      </w:r>
    </w:p>
    <w:p w:rsidR="00B41B32" w:rsidRPr="00643124" w:rsidRDefault="00B41B32" w:rsidP="00C25D31">
      <w:pPr>
        <w:spacing w:line="360" w:lineRule="auto"/>
        <w:ind w:firstLine="709"/>
        <w:jc w:val="both"/>
        <w:rPr>
          <w:sz w:val="26"/>
          <w:szCs w:val="26"/>
        </w:rPr>
      </w:pPr>
      <w:r w:rsidRPr="00643124">
        <w:rPr>
          <w:sz w:val="26"/>
          <w:szCs w:val="26"/>
        </w:rPr>
        <w:lastRenderedPageBreak/>
        <w:t>- календарный план спортивно-массовых мероприятий;</w:t>
      </w:r>
    </w:p>
    <w:p w:rsidR="00B41B32" w:rsidRPr="00643124" w:rsidRDefault="00B41B32" w:rsidP="00C25D31">
      <w:pPr>
        <w:spacing w:line="360" w:lineRule="auto"/>
        <w:ind w:firstLine="709"/>
        <w:jc w:val="both"/>
        <w:rPr>
          <w:sz w:val="26"/>
          <w:szCs w:val="26"/>
        </w:rPr>
      </w:pPr>
      <w:r w:rsidRPr="00643124">
        <w:rPr>
          <w:sz w:val="26"/>
          <w:szCs w:val="26"/>
        </w:rPr>
        <w:t>по учету:</w:t>
      </w:r>
    </w:p>
    <w:p w:rsidR="00B41B32" w:rsidRPr="00643124" w:rsidRDefault="00B41B32" w:rsidP="00C25D31">
      <w:pPr>
        <w:spacing w:line="360" w:lineRule="auto"/>
        <w:ind w:firstLine="709"/>
        <w:jc w:val="both"/>
        <w:rPr>
          <w:sz w:val="26"/>
          <w:szCs w:val="26"/>
        </w:rPr>
      </w:pPr>
      <w:r w:rsidRPr="00643124">
        <w:rPr>
          <w:sz w:val="26"/>
          <w:szCs w:val="26"/>
        </w:rPr>
        <w:t>- журнал учета групповых занятий.</w:t>
      </w:r>
    </w:p>
    <w:p w:rsidR="009E2E1F" w:rsidRPr="00643124" w:rsidRDefault="009E2E1F" w:rsidP="00C25D31">
      <w:pPr>
        <w:spacing w:line="360" w:lineRule="auto"/>
        <w:ind w:firstLine="709"/>
        <w:jc w:val="both"/>
        <w:rPr>
          <w:sz w:val="26"/>
          <w:szCs w:val="26"/>
        </w:rPr>
      </w:pPr>
      <w:r w:rsidRPr="00643124">
        <w:rPr>
          <w:b/>
          <w:sz w:val="26"/>
          <w:szCs w:val="26"/>
        </w:rPr>
        <w:t xml:space="preserve">Методическое обеспечение </w:t>
      </w:r>
      <w:r w:rsidRPr="00643124">
        <w:rPr>
          <w:sz w:val="26"/>
          <w:szCs w:val="26"/>
        </w:rPr>
        <w:t>реализации общеобразовательной общеразвивающей программы. На теоретических занятиях даются необходимые знания по истории</w:t>
      </w:r>
      <w:r w:rsidR="00157AE7">
        <w:rPr>
          <w:sz w:val="26"/>
          <w:szCs w:val="26"/>
        </w:rPr>
        <w:t xml:space="preserve"> возникновения и развития пауэрлифтинга</w:t>
      </w:r>
      <w:r w:rsidRPr="00643124">
        <w:rPr>
          <w:sz w:val="26"/>
          <w:szCs w:val="26"/>
        </w:rPr>
        <w:t>, гигиене, о врачебном и самоконтроле, технике безопасности, о защитном оборудовании и упражнениях, правилах проведения соревнований. Изучение теоретического материала осуществляется в форме бесед по 15-20 минут, которые проводятся, как правило, в начале занятий (как часть комплексного занятия). Изучение некоторых тем, например, просмотр и анализ видеозаписи соревнований и т.п., может проводиться на отдельном занятии длительностью до одного часа.</w:t>
      </w:r>
    </w:p>
    <w:p w:rsidR="009E2E1F" w:rsidRPr="00643124" w:rsidRDefault="009E2E1F" w:rsidP="00C25D31">
      <w:pPr>
        <w:spacing w:line="360" w:lineRule="auto"/>
        <w:ind w:firstLine="709"/>
        <w:jc w:val="both"/>
        <w:rPr>
          <w:sz w:val="26"/>
          <w:szCs w:val="26"/>
        </w:rPr>
      </w:pPr>
      <w:r w:rsidRPr="00643124">
        <w:rPr>
          <w:sz w:val="26"/>
          <w:szCs w:val="26"/>
        </w:rPr>
        <w:t>На практических занятиях приобре</w:t>
      </w:r>
      <w:r w:rsidR="00157AE7">
        <w:rPr>
          <w:sz w:val="26"/>
          <w:szCs w:val="26"/>
        </w:rPr>
        <w:t>таются умение и навыки по пауэрлифтингу</w:t>
      </w:r>
      <w:r w:rsidRPr="00643124">
        <w:rPr>
          <w:sz w:val="26"/>
          <w:szCs w:val="26"/>
        </w:rPr>
        <w:t>. На базе общей физической подготовки изучается и совершенствуется техника соревновательных упражнений, развиваются специальные качества, необходимые спортсмену.</w:t>
      </w:r>
    </w:p>
    <w:p w:rsidR="009E2E1F" w:rsidRPr="00643124" w:rsidRDefault="009E2E1F" w:rsidP="00C25D31">
      <w:pPr>
        <w:spacing w:line="360" w:lineRule="auto"/>
        <w:ind w:firstLine="709"/>
        <w:jc w:val="both"/>
        <w:rPr>
          <w:sz w:val="26"/>
          <w:szCs w:val="26"/>
        </w:rPr>
      </w:pPr>
      <w:r w:rsidRPr="00643124">
        <w:rPr>
          <w:sz w:val="26"/>
          <w:szCs w:val="26"/>
        </w:rPr>
        <w:t>Основной метод обучения – квалифицированный показ и объяснение, производимые с учетом психофизических особенностей воспитанника. При развитой зрительной памяти упор делается на наглядном методе обучения; при аналитическом типе мышления и слуховой памяти показ дополняется подробным объяснением; при преобладании двигательной памяти необходимо ориентироваться на метод непосредственного выполнения.</w:t>
      </w:r>
    </w:p>
    <w:p w:rsidR="009E2E1F" w:rsidRPr="00643124" w:rsidRDefault="009E2E1F" w:rsidP="00C25D31">
      <w:pPr>
        <w:spacing w:line="360" w:lineRule="auto"/>
        <w:ind w:firstLine="709"/>
        <w:jc w:val="both"/>
        <w:rPr>
          <w:sz w:val="26"/>
          <w:szCs w:val="26"/>
        </w:rPr>
      </w:pPr>
      <w:r w:rsidRPr="00643124">
        <w:rPr>
          <w:sz w:val="26"/>
          <w:szCs w:val="26"/>
        </w:rPr>
        <w:t>Эффективно применение видеоаппаратуры. Особое внимание обращается на овладение техникой выполнения упражнений, что позволит избежать травм, повысит результативность тренировок.</w:t>
      </w:r>
    </w:p>
    <w:p w:rsidR="009E2E1F" w:rsidRPr="00643124" w:rsidRDefault="009E2E1F" w:rsidP="00C25D31">
      <w:pPr>
        <w:spacing w:line="360" w:lineRule="auto"/>
        <w:ind w:firstLine="709"/>
        <w:jc w:val="both"/>
        <w:rPr>
          <w:sz w:val="26"/>
          <w:szCs w:val="26"/>
        </w:rPr>
      </w:pPr>
      <w:r w:rsidRPr="00643124">
        <w:rPr>
          <w:sz w:val="26"/>
          <w:szCs w:val="26"/>
        </w:rPr>
        <w:t xml:space="preserve">Оздоровительная направленность занятий по </w:t>
      </w:r>
      <w:r w:rsidR="00157AE7">
        <w:rPr>
          <w:sz w:val="26"/>
          <w:szCs w:val="26"/>
        </w:rPr>
        <w:t>пауэрлифтингу</w:t>
      </w:r>
      <w:r w:rsidRPr="00643124">
        <w:rPr>
          <w:sz w:val="26"/>
          <w:szCs w:val="26"/>
        </w:rPr>
        <w:t xml:space="preserve"> заключается в укреплении и развитии мышечной системы, суставов и связок. Развиваются и укрепляются сердечно-сосудистая и нервная системы, значительно увеличивается и специальная работоспособность человека. Методика тренировки заключается в использовании основных закономерностей развития силовой выносливости. С этой целью упражнения выполняются с максимальным количеством повторений. После отдыха (3-4 мин) упражнение повторяется, выполнение упражнения проходит в среднем </w:t>
      </w:r>
      <w:r w:rsidRPr="00643124">
        <w:rPr>
          <w:sz w:val="26"/>
          <w:szCs w:val="26"/>
        </w:rPr>
        <w:lastRenderedPageBreak/>
        <w:t>и медленном темпе и с максимальной скоростью. Этот метод может использоваться во все периоды тренировки.</w:t>
      </w:r>
    </w:p>
    <w:p w:rsidR="009E2E1F" w:rsidRPr="00643124" w:rsidRDefault="009E2E1F" w:rsidP="00C25D31">
      <w:pPr>
        <w:spacing w:line="360" w:lineRule="auto"/>
        <w:ind w:firstLine="709"/>
        <w:jc w:val="both"/>
        <w:rPr>
          <w:sz w:val="26"/>
          <w:szCs w:val="26"/>
        </w:rPr>
      </w:pPr>
      <w:r w:rsidRPr="00643124">
        <w:rPr>
          <w:sz w:val="26"/>
          <w:szCs w:val="26"/>
        </w:rPr>
        <w:t>Эффективным является также выполнение упражнений с глубоким дыханием. Например, во время исполнения ката, что дает организму восстановиться. Во время тренировки упражнения выполняются в малом (10 отжиманий, 10 раз пресс, 2 раза подтягиваний), среднем и быстром темпах. Тренировка в постоянном темпе замедляет рост результатов. Условно принято, что в начале тренировки должны выполняться упражнения в спокойном темпе, затем удары, блоки в ускоренном темпе.</w:t>
      </w:r>
    </w:p>
    <w:p w:rsidR="009E2E1F" w:rsidRPr="00643124" w:rsidRDefault="009E2E1F" w:rsidP="00C25D31">
      <w:pPr>
        <w:spacing w:line="360" w:lineRule="auto"/>
        <w:ind w:firstLine="709"/>
        <w:jc w:val="both"/>
        <w:rPr>
          <w:sz w:val="26"/>
          <w:szCs w:val="26"/>
        </w:rPr>
      </w:pPr>
      <w:r w:rsidRPr="00643124">
        <w:rPr>
          <w:sz w:val="26"/>
          <w:szCs w:val="26"/>
        </w:rPr>
        <w:t xml:space="preserve">Важно не допускать одних и тех же упражнений в ходе одной тренировки и стремиться не допускать их повторения от тренировки к тренировке, т.е. соблюдать принцип чередования. </w:t>
      </w:r>
      <w:r w:rsidR="00157AE7">
        <w:rPr>
          <w:sz w:val="26"/>
          <w:szCs w:val="26"/>
        </w:rPr>
        <w:t>Обязательным при занятиях пауэрлифтингом</w:t>
      </w:r>
      <w:r w:rsidRPr="00643124">
        <w:rPr>
          <w:sz w:val="26"/>
          <w:szCs w:val="26"/>
        </w:rPr>
        <w:t xml:space="preserve"> являются врачебный контроль и самоконтроль, позволяющие не допускать резких физических пере напряжений и переутомления.</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Обеспечение программы предусматривает наличие следующих методических видов продукции:</w:t>
      </w:r>
    </w:p>
    <w:p w:rsidR="00687E66" w:rsidRPr="00643124" w:rsidRDefault="00AE5908" w:rsidP="00C25D31">
      <w:pPr>
        <w:widowControl/>
        <w:autoSpaceDE/>
        <w:autoSpaceDN/>
        <w:adjustRightInd/>
        <w:spacing w:line="360" w:lineRule="auto"/>
        <w:ind w:firstLine="709"/>
        <w:jc w:val="both"/>
        <w:rPr>
          <w:sz w:val="26"/>
          <w:szCs w:val="26"/>
        </w:rPr>
      </w:pPr>
      <w:r w:rsidRPr="00643124">
        <w:rPr>
          <w:sz w:val="26"/>
          <w:szCs w:val="26"/>
        </w:rPr>
        <w:t xml:space="preserve">- </w:t>
      </w:r>
      <w:r w:rsidR="00687E66" w:rsidRPr="00643124">
        <w:rPr>
          <w:sz w:val="26"/>
          <w:szCs w:val="26"/>
        </w:rPr>
        <w:t>электронные учебники;</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w:t>
      </w:r>
      <w:r w:rsidR="00B9620E" w:rsidRPr="00643124">
        <w:rPr>
          <w:sz w:val="26"/>
          <w:szCs w:val="26"/>
        </w:rPr>
        <w:t xml:space="preserve"> </w:t>
      </w:r>
      <w:r w:rsidRPr="00643124">
        <w:rPr>
          <w:sz w:val="26"/>
          <w:szCs w:val="26"/>
        </w:rPr>
        <w:t>экранные видеолекции;</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 видеоролики;</w:t>
      </w:r>
    </w:p>
    <w:p w:rsidR="00687E66" w:rsidRPr="00643124" w:rsidRDefault="00B9620E" w:rsidP="00C25D31">
      <w:pPr>
        <w:widowControl/>
        <w:autoSpaceDE/>
        <w:autoSpaceDN/>
        <w:adjustRightInd/>
        <w:spacing w:line="360" w:lineRule="auto"/>
        <w:ind w:firstLine="709"/>
        <w:jc w:val="both"/>
        <w:rPr>
          <w:sz w:val="26"/>
          <w:szCs w:val="26"/>
        </w:rPr>
      </w:pPr>
      <w:r w:rsidRPr="00643124">
        <w:rPr>
          <w:sz w:val="26"/>
          <w:szCs w:val="26"/>
        </w:rPr>
        <w:t xml:space="preserve">- </w:t>
      </w:r>
      <w:r w:rsidR="00687E66" w:rsidRPr="00643124">
        <w:rPr>
          <w:sz w:val="26"/>
          <w:szCs w:val="26"/>
        </w:rPr>
        <w:t xml:space="preserve">информационные материалы на </w:t>
      </w:r>
      <w:r w:rsidR="00AE5908" w:rsidRPr="00643124">
        <w:rPr>
          <w:sz w:val="26"/>
          <w:szCs w:val="26"/>
        </w:rPr>
        <w:t xml:space="preserve">официальном </w:t>
      </w:r>
      <w:r w:rsidR="00687E66" w:rsidRPr="00643124">
        <w:rPr>
          <w:sz w:val="26"/>
          <w:szCs w:val="26"/>
        </w:rPr>
        <w:t>сайте</w:t>
      </w:r>
      <w:r w:rsidR="00AE5908" w:rsidRPr="00643124">
        <w:rPr>
          <w:sz w:val="26"/>
          <w:szCs w:val="26"/>
        </w:rPr>
        <w:t xml:space="preserve"> </w:t>
      </w:r>
      <w:r w:rsidRPr="00643124">
        <w:rPr>
          <w:sz w:val="26"/>
          <w:szCs w:val="26"/>
        </w:rPr>
        <w:t>МБУ ДО СШ г. Славгорода</w:t>
      </w:r>
      <w:r w:rsidR="00AE5908" w:rsidRPr="00643124">
        <w:rPr>
          <w:sz w:val="26"/>
          <w:szCs w:val="26"/>
        </w:rPr>
        <w:t>.</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 xml:space="preserve">Методы, в основе которых располагается уровень деятельности </w:t>
      </w:r>
      <w:r w:rsidR="00AE5908" w:rsidRPr="00643124">
        <w:rPr>
          <w:sz w:val="26"/>
          <w:szCs w:val="26"/>
        </w:rPr>
        <w:t>об</w:t>
      </w:r>
      <w:r w:rsidRPr="00643124">
        <w:rPr>
          <w:sz w:val="26"/>
          <w:szCs w:val="26"/>
        </w:rPr>
        <w:t>уча</w:t>
      </w:r>
      <w:r w:rsidR="00AE5908" w:rsidRPr="00643124">
        <w:rPr>
          <w:sz w:val="26"/>
          <w:szCs w:val="26"/>
        </w:rPr>
        <w:t>ю</w:t>
      </w:r>
      <w:r w:rsidRPr="00643124">
        <w:rPr>
          <w:sz w:val="26"/>
          <w:szCs w:val="26"/>
        </w:rPr>
        <w:t>щихся:</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 xml:space="preserve">- репродуктивный – </w:t>
      </w:r>
      <w:r w:rsidR="00AE5908" w:rsidRPr="00643124">
        <w:rPr>
          <w:sz w:val="26"/>
          <w:szCs w:val="26"/>
        </w:rPr>
        <w:t>об</w:t>
      </w:r>
      <w:r w:rsidRPr="00643124">
        <w:rPr>
          <w:sz w:val="26"/>
          <w:szCs w:val="26"/>
        </w:rPr>
        <w:t>уча</w:t>
      </w:r>
      <w:r w:rsidR="00AE5908" w:rsidRPr="00643124">
        <w:rPr>
          <w:sz w:val="26"/>
          <w:szCs w:val="26"/>
        </w:rPr>
        <w:t>ю</w:t>
      </w:r>
      <w:r w:rsidRPr="00643124">
        <w:rPr>
          <w:sz w:val="26"/>
          <w:szCs w:val="26"/>
        </w:rPr>
        <w:t xml:space="preserve">щиеся воспроизводят полученные знания и освоенные способы деятельности. </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 объяснительно-иллюстративный – дети воспринимают и усваивают готовую информацию.</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Методы, в основе которых лежит способ организации занятия:</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 наглядный;</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 практический;</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 словесный (устное изложение, беседа, рассказ, лекция и т.д.).</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При осуществлении образовательного процесса применяются следующие методы:</w:t>
      </w:r>
    </w:p>
    <w:p w:rsidR="00411914" w:rsidRPr="00643124" w:rsidRDefault="00716EE1" w:rsidP="00C25D31">
      <w:pPr>
        <w:widowControl/>
        <w:autoSpaceDE/>
        <w:autoSpaceDN/>
        <w:adjustRightInd/>
        <w:spacing w:line="360" w:lineRule="auto"/>
        <w:ind w:firstLine="709"/>
        <w:jc w:val="both"/>
        <w:rPr>
          <w:sz w:val="26"/>
          <w:szCs w:val="26"/>
        </w:rPr>
      </w:pPr>
      <w:r w:rsidRPr="00643124">
        <w:rPr>
          <w:sz w:val="26"/>
          <w:szCs w:val="26"/>
        </w:rPr>
        <w:t>-</w:t>
      </w:r>
      <w:r w:rsidR="00AE5908" w:rsidRPr="00643124">
        <w:rPr>
          <w:sz w:val="26"/>
          <w:szCs w:val="26"/>
        </w:rPr>
        <w:t>проблемного обучения</w:t>
      </w:r>
      <w:r w:rsidR="00687E66" w:rsidRPr="00643124">
        <w:rPr>
          <w:sz w:val="26"/>
          <w:szCs w:val="26"/>
        </w:rPr>
        <w:t>, исследовательский</w:t>
      </w:r>
      <w:r w:rsidR="00157AE7">
        <w:rPr>
          <w:sz w:val="26"/>
          <w:szCs w:val="26"/>
        </w:rPr>
        <w:t xml:space="preserve"> </w:t>
      </w:r>
      <w:r w:rsidR="00687E66" w:rsidRPr="00643124">
        <w:rPr>
          <w:sz w:val="26"/>
          <w:szCs w:val="26"/>
        </w:rPr>
        <w:t>(для развития самостоятельности мышления, формирования умений и навыков);</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 xml:space="preserve">- объяснительно-иллюстративный </w:t>
      </w:r>
      <w:r w:rsidR="00AE5908" w:rsidRPr="00643124">
        <w:rPr>
          <w:sz w:val="26"/>
          <w:szCs w:val="26"/>
        </w:rPr>
        <w:t xml:space="preserve">(для формирования знаний и </w:t>
      </w:r>
      <w:r w:rsidRPr="00643124">
        <w:rPr>
          <w:sz w:val="26"/>
          <w:szCs w:val="26"/>
        </w:rPr>
        <w:t>образа действий);</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lastRenderedPageBreak/>
        <w:t>- репродуктивный (для формирования умений, навыков и способов деятельности);</w:t>
      </w:r>
    </w:p>
    <w:p w:rsidR="00687E66" w:rsidRPr="00643124" w:rsidRDefault="00687E66" w:rsidP="00C25D31">
      <w:pPr>
        <w:widowControl/>
        <w:autoSpaceDE/>
        <w:autoSpaceDN/>
        <w:adjustRightInd/>
        <w:spacing w:line="360" w:lineRule="auto"/>
        <w:ind w:firstLine="709"/>
        <w:jc w:val="both"/>
        <w:rPr>
          <w:sz w:val="26"/>
          <w:szCs w:val="26"/>
        </w:rPr>
      </w:pPr>
      <w:r w:rsidRPr="00643124">
        <w:rPr>
          <w:sz w:val="26"/>
          <w:szCs w:val="26"/>
        </w:rPr>
        <w:t>- словесный - рассказ, объяснение, беседа, лекция (для формирования сознания);</w:t>
      </w:r>
    </w:p>
    <w:p w:rsidR="00411914" w:rsidRPr="00643124" w:rsidRDefault="00687E66" w:rsidP="00C25D31">
      <w:pPr>
        <w:widowControl/>
        <w:autoSpaceDE/>
        <w:autoSpaceDN/>
        <w:adjustRightInd/>
        <w:spacing w:line="360" w:lineRule="auto"/>
        <w:ind w:firstLine="709"/>
        <w:jc w:val="both"/>
        <w:rPr>
          <w:sz w:val="26"/>
          <w:szCs w:val="26"/>
        </w:rPr>
      </w:pPr>
      <w:r w:rsidRPr="00643124">
        <w:rPr>
          <w:sz w:val="26"/>
          <w:szCs w:val="26"/>
        </w:rPr>
        <w:t>- стимулирования (соревнования).</w:t>
      </w:r>
    </w:p>
    <w:tbl>
      <w:tblPr>
        <w:tblW w:w="5412" w:type="pct"/>
        <w:tblInd w:w="-601" w:type="dxa"/>
        <w:tblLayout w:type="fixed"/>
        <w:tblLook w:val="0000"/>
      </w:tblPr>
      <w:tblGrid>
        <w:gridCol w:w="564"/>
        <w:gridCol w:w="2754"/>
        <w:gridCol w:w="3344"/>
        <w:gridCol w:w="2412"/>
        <w:gridCol w:w="1898"/>
      </w:tblGrid>
      <w:tr w:rsidR="00A500CE" w:rsidRPr="00D32897" w:rsidTr="00157AE7">
        <w:trPr>
          <w:tblHeader/>
        </w:trPr>
        <w:tc>
          <w:tcPr>
            <w:tcW w:w="257"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r w:rsidRPr="00D32897">
              <w:rPr>
                <w:bCs/>
                <w:iCs/>
                <w:color w:val="000000" w:themeColor="text1"/>
                <w:sz w:val="24"/>
                <w:szCs w:val="24"/>
                <w:lang w:eastAsia="ar-SA"/>
              </w:rPr>
              <w:t>№ п/п</w:t>
            </w:r>
          </w:p>
        </w:tc>
        <w:tc>
          <w:tcPr>
            <w:tcW w:w="1255"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r w:rsidRPr="00D32897">
              <w:rPr>
                <w:bCs/>
                <w:iCs/>
                <w:color w:val="000000" w:themeColor="text1"/>
                <w:sz w:val="24"/>
                <w:szCs w:val="24"/>
                <w:lang w:eastAsia="ar-SA"/>
              </w:rPr>
              <w:t>Название</w:t>
            </w:r>
            <w:r>
              <w:rPr>
                <w:bCs/>
                <w:iCs/>
                <w:color w:val="000000" w:themeColor="text1"/>
                <w:sz w:val="24"/>
                <w:szCs w:val="24"/>
                <w:lang w:eastAsia="ar-SA"/>
              </w:rPr>
              <w:t xml:space="preserve"> </w:t>
            </w:r>
            <w:r w:rsidRPr="00D32897">
              <w:rPr>
                <w:bCs/>
                <w:iCs/>
                <w:color w:val="000000" w:themeColor="text1"/>
                <w:sz w:val="24"/>
                <w:szCs w:val="24"/>
                <w:lang w:eastAsia="ar-SA"/>
              </w:rPr>
              <w:t>раздела (темы)</w:t>
            </w:r>
          </w:p>
          <w:p w:rsidR="00A500CE" w:rsidRPr="00D32897" w:rsidRDefault="00A500CE" w:rsidP="00411914">
            <w:pPr>
              <w:snapToGrid w:val="0"/>
              <w:jc w:val="center"/>
              <w:rPr>
                <w:bCs/>
                <w:iCs/>
                <w:color w:val="000000" w:themeColor="text1"/>
                <w:sz w:val="24"/>
                <w:szCs w:val="24"/>
                <w:lang w:eastAsia="ar-SA"/>
              </w:rPr>
            </w:pPr>
          </w:p>
        </w:tc>
        <w:tc>
          <w:tcPr>
            <w:tcW w:w="1524" w:type="pct"/>
            <w:tcBorders>
              <w:top w:val="single" w:sz="4" w:space="0" w:color="000000"/>
              <w:left w:val="single" w:sz="4" w:space="0" w:color="000000"/>
              <w:bottom w:val="single" w:sz="4" w:space="0" w:color="000000"/>
            </w:tcBorders>
            <w:shd w:val="clear" w:color="auto" w:fill="auto"/>
          </w:tcPr>
          <w:p w:rsidR="00A500CE" w:rsidRPr="00C638F6" w:rsidRDefault="00A500CE" w:rsidP="00411914">
            <w:pPr>
              <w:snapToGrid w:val="0"/>
              <w:jc w:val="center"/>
              <w:rPr>
                <w:bCs/>
                <w:iCs/>
                <w:color w:val="000000" w:themeColor="text1"/>
                <w:sz w:val="24"/>
                <w:szCs w:val="24"/>
                <w:lang w:eastAsia="ar-SA"/>
              </w:rPr>
            </w:pPr>
            <w:r w:rsidRPr="00C638F6">
              <w:rPr>
                <w:bCs/>
                <w:iCs/>
                <w:color w:val="000000" w:themeColor="text1"/>
                <w:sz w:val="24"/>
                <w:szCs w:val="24"/>
                <w:lang w:eastAsia="ar-SA"/>
              </w:rPr>
              <w:t>Материально-техническое оснащение, дидактико-методический материал</w:t>
            </w:r>
          </w:p>
        </w:tc>
        <w:tc>
          <w:tcPr>
            <w:tcW w:w="1099"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r w:rsidRPr="00D32897">
              <w:rPr>
                <w:bCs/>
                <w:iCs/>
                <w:color w:val="000000" w:themeColor="text1"/>
                <w:sz w:val="24"/>
                <w:szCs w:val="24"/>
                <w:lang w:eastAsia="ar-SA"/>
              </w:rPr>
              <w:t>Формы, методы, приемы</w:t>
            </w:r>
            <w:r>
              <w:rPr>
                <w:bCs/>
                <w:iCs/>
                <w:color w:val="000000" w:themeColor="text1"/>
                <w:sz w:val="24"/>
                <w:szCs w:val="24"/>
                <w:lang w:eastAsia="ar-SA"/>
              </w:rPr>
              <w:t xml:space="preserve"> </w:t>
            </w:r>
            <w:r w:rsidRPr="00D32897">
              <w:rPr>
                <w:bCs/>
                <w:iCs/>
                <w:color w:val="000000" w:themeColor="text1"/>
                <w:sz w:val="24"/>
                <w:szCs w:val="24"/>
                <w:lang w:eastAsia="ar-SA"/>
              </w:rPr>
              <w:t>обучения</w:t>
            </w:r>
          </w:p>
          <w:p w:rsidR="00A500CE" w:rsidRPr="00D32897" w:rsidRDefault="00A500CE" w:rsidP="00411914">
            <w:pPr>
              <w:snapToGrid w:val="0"/>
              <w:jc w:val="center"/>
              <w:rPr>
                <w:b/>
                <w:bCs/>
                <w:iCs/>
                <w:color w:val="000000" w:themeColor="text1"/>
                <w:sz w:val="24"/>
                <w:szCs w:val="24"/>
                <w:lang w:eastAsia="ar-SA"/>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rsidR="00A500CE" w:rsidRDefault="00A500CE" w:rsidP="00411914">
            <w:pPr>
              <w:snapToGrid w:val="0"/>
              <w:jc w:val="center"/>
              <w:rPr>
                <w:bCs/>
                <w:iCs/>
                <w:color w:val="000000" w:themeColor="text1"/>
                <w:sz w:val="24"/>
                <w:szCs w:val="24"/>
                <w:lang w:eastAsia="ar-SA"/>
              </w:rPr>
            </w:pPr>
            <w:r w:rsidRPr="00D32897">
              <w:rPr>
                <w:bCs/>
                <w:iCs/>
                <w:color w:val="000000" w:themeColor="text1"/>
                <w:sz w:val="24"/>
                <w:szCs w:val="24"/>
                <w:lang w:eastAsia="ar-SA"/>
              </w:rPr>
              <w:t>Формы</w:t>
            </w:r>
            <w:r>
              <w:rPr>
                <w:bCs/>
                <w:iCs/>
                <w:color w:val="000000" w:themeColor="text1"/>
                <w:sz w:val="24"/>
                <w:szCs w:val="24"/>
                <w:lang w:eastAsia="ar-SA"/>
              </w:rPr>
              <w:t xml:space="preserve"> </w:t>
            </w:r>
            <w:r w:rsidRPr="00D32897">
              <w:rPr>
                <w:bCs/>
                <w:iCs/>
                <w:color w:val="000000" w:themeColor="text1"/>
                <w:sz w:val="24"/>
                <w:szCs w:val="24"/>
                <w:lang w:eastAsia="ar-SA"/>
              </w:rPr>
              <w:t>подведения</w:t>
            </w:r>
            <w:r>
              <w:rPr>
                <w:bCs/>
                <w:iCs/>
                <w:color w:val="000000" w:themeColor="text1"/>
                <w:sz w:val="24"/>
                <w:szCs w:val="24"/>
                <w:lang w:eastAsia="ar-SA"/>
              </w:rPr>
              <w:t xml:space="preserve"> </w:t>
            </w:r>
            <w:r w:rsidRPr="00D32897">
              <w:rPr>
                <w:bCs/>
                <w:iCs/>
                <w:color w:val="000000" w:themeColor="text1"/>
                <w:sz w:val="24"/>
                <w:szCs w:val="24"/>
                <w:lang w:eastAsia="ar-SA"/>
              </w:rPr>
              <w:t>итогов</w:t>
            </w:r>
          </w:p>
          <w:p w:rsidR="00A500CE" w:rsidRPr="00D32897" w:rsidRDefault="00A500CE" w:rsidP="00411914">
            <w:pPr>
              <w:snapToGrid w:val="0"/>
              <w:jc w:val="center"/>
              <w:rPr>
                <w:bCs/>
                <w:iCs/>
                <w:color w:val="000000" w:themeColor="text1"/>
                <w:sz w:val="24"/>
                <w:szCs w:val="24"/>
                <w:lang w:eastAsia="ar-SA"/>
              </w:rPr>
            </w:pPr>
          </w:p>
        </w:tc>
      </w:tr>
      <w:tr w:rsidR="00A500CE" w:rsidRPr="00D32897" w:rsidTr="00157AE7">
        <w:tc>
          <w:tcPr>
            <w:tcW w:w="257"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p>
        </w:tc>
        <w:tc>
          <w:tcPr>
            <w:tcW w:w="1255"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both"/>
              <w:rPr>
                <w:rFonts w:eastAsia="Calibri"/>
                <w:color w:val="000000" w:themeColor="text1"/>
                <w:sz w:val="24"/>
                <w:szCs w:val="24"/>
              </w:rPr>
            </w:pPr>
            <w:r w:rsidRPr="00D32897">
              <w:rPr>
                <w:rFonts w:eastAsia="Calibri"/>
                <w:color w:val="000000" w:themeColor="text1"/>
                <w:sz w:val="24"/>
                <w:szCs w:val="24"/>
              </w:rPr>
              <w:t>Введение</w:t>
            </w:r>
          </w:p>
        </w:tc>
        <w:tc>
          <w:tcPr>
            <w:tcW w:w="1524" w:type="pct"/>
            <w:tcBorders>
              <w:top w:val="single" w:sz="4" w:space="0" w:color="000000"/>
              <w:left w:val="single" w:sz="4" w:space="0" w:color="000000"/>
              <w:bottom w:val="single" w:sz="4" w:space="0" w:color="000000"/>
            </w:tcBorders>
            <w:shd w:val="clear" w:color="auto" w:fill="auto"/>
          </w:tcPr>
          <w:p w:rsidR="00A500CE" w:rsidRDefault="00A500CE" w:rsidP="00411914">
            <w:pPr>
              <w:rPr>
                <w:color w:val="000000" w:themeColor="text1"/>
                <w:sz w:val="24"/>
                <w:szCs w:val="24"/>
                <w:lang w:eastAsia="ar-SA"/>
              </w:rPr>
            </w:pPr>
            <w:r w:rsidRPr="00D32897">
              <w:rPr>
                <w:color w:val="000000" w:themeColor="text1"/>
                <w:sz w:val="24"/>
                <w:szCs w:val="24"/>
                <w:lang w:eastAsia="ar-SA"/>
              </w:rPr>
              <w:t>План-конспект, справочные</w:t>
            </w:r>
          </w:p>
          <w:p w:rsidR="00A500CE" w:rsidRPr="00D32897" w:rsidRDefault="00A500CE" w:rsidP="00411914">
            <w:pPr>
              <w:rPr>
                <w:color w:val="000000" w:themeColor="text1"/>
                <w:sz w:val="24"/>
                <w:szCs w:val="24"/>
                <w:lang w:eastAsia="ar-SA"/>
              </w:rPr>
            </w:pPr>
            <w:r w:rsidRPr="00D32897">
              <w:rPr>
                <w:color w:val="000000" w:themeColor="text1"/>
                <w:sz w:val="24"/>
                <w:szCs w:val="24"/>
                <w:lang w:eastAsia="ar-SA"/>
              </w:rPr>
              <w:t>материалы</w:t>
            </w:r>
          </w:p>
        </w:tc>
        <w:tc>
          <w:tcPr>
            <w:tcW w:w="1099"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rPr>
                <w:bCs/>
                <w:iCs/>
                <w:color w:val="000000" w:themeColor="text1"/>
                <w:sz w:val="24"/>
                <w:szCs w:val="24"/>
                <w:lang w:eastAsia="ar-SA"/>
              </w:rPr>
            </w:pPr>
            <w:r w:rsidRPr="00D32897">
              <w:rPr>
                <w:bCs/>
                <w:iCs/>
                <w:color w:val="000000" w:themeColor="text1"/>
                <w:sz w:val="24"/>
                <w:szCs w:val="24"/>
                <w:lang w:eastAsia="ar-SA"/>
              </w:rPr>
              <w:t>Рассказ, беседа, объяснение</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rsidR="00A500CE" w:rsidRPr="00D32897" w:rsidRDefault="00A500CE" w:rsidP="00411914">
            <w:pPr>
              <w:snapToGrid w:val="0"/>
              <w:rPr>
                <w:bCs/>
                <w:iCs/>
                <w:color w:val="000000" w:themeColor="text1"/>
                <w:sz w:val="24"/>
                <w:szCs w:val="24"/>
                <w:lang w:eastAsia="ar-SA"/>
              </w:rPr>
            </w:pPr>
            <w:r w:rsidRPr="00D32897">
              <w:rPr>
                <w:bCs/>
                <w:iCs/>
                <w:color w:val="000000" w:themeColor="text1"/>
                <w:sz w:val="24"/>
                <w:szCs w:val="24"/>
                <w:lang w:eastAsia="ar-SA"/>
              </w:rPr>
              <w:t>Входная</w:t>
            </w:r>
            <w:r>
              <w:rPr>
                <w:bCs/>
                <w:iCs/>
                <w:color w:val="000000" w:themeColor="text1"/>
                <w:sz w:val="24"/>
                <w:szCs w:val="24"/>
                <w:lang w:eastAsia="ar-SA"/>
              </w:rPr>
              <w:t xml:space="preserve"> </w:t>
            </w:r>
            <w:r w:rsidRPr="00D32897">
              <w:rPr>
                <w:bCs/>
                <w:iCs/>
                <w:color w:val="000000" w:themeColor="text1"/>
                <w:sz w:val="24"/>
                <w:szCs w:val="24"/>
                <w:lang w:eastAsia="ar-SA"/>
              </w:rPr>
              <w:t>диагностика</w:t>
            </w:r>
          </w:p>
        </w:tc>
      </w:tr>
      <w:tr w:rsidR="00A500CE" w:rsidRPr="00D32897" w:rsidTr="00157AE7">
        <w:tc>
          <w:tcPr>
            <w:tcW w:w="257"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r w:rsidRPr="00D32897">
              <w:rPr>
                <w:bCs/>
                <w:iCs/>
                <w:color w:val="000000" w:themeColor="text1"/>
                <w:sz w:val="24"/>
                <w:szCs w:val="24"/>
                <w:lang w:eastAsia="ar-SA"/>
              </w:rPr>
              <w:t>I</w:t>
            </w:r>
            <w:r>
              <w:rPr>
                <w:bCs/>
                <w:iCs/>
                <w:color w:val="000000" w:themeColor="text1"/>
                <w:sz w:val="24"/>
                <w:szCs w:val="24"/>
                <w:lang w:eastAsia="ar-SA"/>
              </w:rPr>
              <w:t>.</w:t>
            </w:r>
          </w:p>
        </w:tc>
        <w:tc>
          <w:tcPr>
            <w:tcW w:w="1255"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both"/>
              <w:rPr>
                <w:rFonts w:eastAsia="Calibri"/>
                <w:color w:val="000000" w:themeColor="text1"/>
                <w:sz w:val="24"/>
                <w:szCs w:val="24"/>
              </w:rPr>
            </w:pPr>
            <w:r w:rsidRPr="00D32897">
              <w:rPr>
                <w:rFonts w:eastAsia="Calibri"/>
                <w:color w:val="000000" w:themeColor="text1"/>
                <w:sz w:val="24"/>
                <w:szCs w:val="24"/>
              </w:rPr>
              <w:t>Общая</w:t>
            </w:r>
            <w:r>
              <w:rPr>
                <w:rFonts w:eastAsia="Calibri"/>
                <w:color w:val="000000" w:themeColor="text1"/>
                <w:sz w:val="24"/>
                <w:szCs w:val="24"/>
              </w:rPr>
              <w:t xml:space="preserve"> </w:t>
            </w:r>
            <w:r w:rsidRPr="00D32897">
              <w:rPr>
                <w:rFonts w:eastAsia="Calibri"/>
                <w:color w:val="000000" w:themeColor="text1"/>
                <w:sz w:val="24"/>
                <w:szCs w:val="24"/>
              </w:rPr>
              <w:t>физическая</w:t>
            </w:r>
            <w:r>
              <w:rPr>
                <w:rFonts w:eastAsia="Calibri"/>
                <w:color w:val="000000" w:themeColor="text1"/>
                <w:sz w:val="24"/>
                <w:szCs w:val="24"/>
              </w:rPr>
              <w:t xml:space="preserve"> </w:t>
            </w:r>
            <w:r w:rsidRPr="00D32897">
              <w:rPr>
                <w:rFonts w:eastAsia="Calibri"/>
                <w:color w:val="000000" w:themeColor="text1"/>
                <w:sz w:val="24"/>
                <w:szCs w:val="24"/>
              </w:rPr>
              <w:t>подготовка</w:t>
            </w:r>
          </w:p>
        </w:tc>
        <w:tc>
          <w:tcPr>
            <w:tcW w:w="1524" w:type="pct"/>
            <w:tcBorders>
              <w:top w:val="single" w:sz="4" w:space="0" w:color="000000"/>
              <w:left w:val="single" w:sz="4" w:space="0" w:color="000000"/>
              <w:bottom w:val="single" w:sz="4" w:space="0" w:color="000000"/>
            </w:tcBorders>
            <w:shd w:val="clear" w:color="auto" w:fill="auto"/>
          </w:tcPr>
          <w:p w:rsidR="00A500CE" w:rsidRPr="00C638F6" w:rsidRDefault="00A500CE" w:rsidP="00411914">
            <w:pPr>
              <w:rPr>
                <w:color w:val="000000" w:themeColor="text1"/>
                <w:sz w:val="24"/>
                <w:szCs w:val="24"/>
                <w:lang w:eastAsia="ar-SA"/>
              </w:rPr>
            </w:pPr>
            <w:r w:rsidRPr="00C638F6">
              <w:rPr>
                <w:color w:val="000000" w:themeColor="text1"/>
                <w:sz w:val="24"/>
                <w:szCs w:val="24"/>
                <w:lang w:eastAsia="ar-SA"/>
              </w:rPr>
              <w:t>План-конспект, справочные материалы, практическая работа, спортивный инвентарь</w:t>
            </w:r>
          </w:p>
        </w:tc>
        <w:tc>
          <w:tcPr>
            <w:tcW w:w="1099" w:type="pct"/>
            <w:tcBorders>
              <w:top w:val="single" w:sz="4" w:space="0" w:color="000000"/>
              <w:left w:val="single" w:sz="4" w:space="0" w:color="000000"/>
              <w:bottom w:val="single" w:sz="4" w:space="0" w:color="000000"/>
            </w:tcBorders>
            <w:shd w:val="clear" w:color="auto" w:fill="auto"/>
          </w:tcPr>
          <w:p w:rsidR="00A500CE" w:rsidRPr="000F7C1A" w:rsidRDefault="00A500CE" w:rsidP="00411914">
            <w:pPr>
              <w:rPr>
                <w:color w:val="000000" w:themeColor="text1"/>
                <w:sz w:val="24"/>
                <w:szCs w:val="24"/>
                <w:lang w:eastAsia="ar-SA"/>
              </w:rPr>
            </w:pPr>
            <w:r w:rsidRPr="000F7C1A">
              <w:rPr>
                <w:color w:val="000000" w:themeColor="text1"/>
                <w:sz w:val="24"/>
                <w:szCs w:val="24"/>
                <w:lang w:eastAsia="ar-SA"/>
              </w:rPr>
              <w:t>Демонстрация, наблюдение</w:t>
            </w:r>
          </w:p>
          <w:p w:rsidR="00A500CE" w:rsidRPr="000F7C1A" w:rsidRDefault="00A500CE" w:rsidP="00411914">
            <w:pPr>
              <w:rPr>
                <w:color w:val="000000" w:themeColor="text1"/>
                <w:sz w:val="24"/>
                <w:szCs w:val="24"/>
                <w:lang w:eastAsia="ar-SA"/>
              </w:rPr>
            </w:pPr>
            <w:r w:rsidRPr="000F7C1A">
              <w:rPr>
                <w:color w:val="000000" w:themeColor="text1"/>
                <w:sz w:val="24"/>
                <w:szCs w:val="24"/>
                <w:lang w:eastAsia="ar-SA"/>
              </w:rPr>
              <w:t>Тренировочные</w:t>
            </w:r>
            <w:r>
              <w:rPr>
                <w:color w:val="000000" w:themeColor="text1"/>
                <w:sz w:val="24"/>
                <w:szCs w:val="24"/>
                <w:lang w:eastAsia="ar-SA"/>
              </w:rPr>
              <w:t xml:space="preserve"> </w:t>
            </w:r>
            <w:r w:rsidRPr="000F7C1A">
              <w:rPr>
                <w:color w:val="000000" w:themeColor="text1"/>
                <w:sz w:val="24"/>
                <w:szCs w:val="24"/>
                <w:lang w:eastAsia="ar-SA"/>
              </w:rPr>
              <w:t>упражнения</w:t>
            </w:r>
          </w:p>
          <w:p w:rsidR="00A500CE" w:rsidRPr="000F7C1A" w:rsidRDefault="00A500CE" w:rsidP="00411914">
            <w:pPr>
              <w:rPr>
                <w:bCs/>
                <w:iCs/>
                <w:color w:val="000000" w:themeColor="text1"/>
                <w:sz w:val="24"/>
                <w:szCs w:val="24"/>
                <w:lang w:eastAsia="ar-SA"/>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rsidR="00A500CE" w:rsidRPr="000F7C1A" w:rsidRDefault="00A500CE" w:rsidP="00411914">
            <w:pPr>
              <w:snapToGrid w:val="0"/>
              <w:rPr>
                <w:bCs/>
                <w:iCs/>
                <w:color w:val="000000" w:themeColor="text1"/>
                <w:sz w:val="24"/>
                <w:szCs w:val="24"/>
                <w:lang w:eastAsia="ar-SA"/>
              </w:rPr>
            </w:pPr>
            <w:r w:rsidRPr="000F7C1A">
              <w:rPr>
                <w:bCs/>
                <w:iCs/>
                <w:color w:val="000000" w:themeColor="text1"/>
                <w:sz w:val="24"/>
                <w:szCs w:val="24"/>
                <w:lang w:eastAsia="ar-SA"/>
              </w:rPr>
              <w:t>Наблюдение/тестирование</w:t>
            </w:r>
          </w:p>
        </w:tc>
      </w:tr>
      <w:tr w:rsidR="00A500CE" w:rsidRPr="00D32897" w:rsidTr="00157AE7">
        <w:trPr>
          <w:trHeight w:val="1535"/>
        </w:trPr>
        <w:tc>
          <w:tcPr>
            <w:tcW w:w="257"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r w:rsidRPr="00D32897">
              <w:rPr>
                <w:bCs/>
                <w:iCs/>
                <w:color w:val="000000" w:themeColor="text1"/>
                <w:sz w:val="24"/>
                <w:szCs w:val="24"/>
                <w:lang w:eastAsia="ar-SA"/>
              </w:rPr>
              <w:t>II</w:t>
            </w:r>
            <w:r>
              <w:rPr>
                <w:bCs/>
                <w:iCs/>
                <w:color w:val="000000" w:themeColor="text1"/>
                <w:sz w:val="24"/>
                <w:szCs w:val="24"/>
                <w:lang w:eastAsia="ar-SA"/>
              </w:rPr>
              <w:t>.</w:t>
            </w:r>
          </w:p>
        </w:tc>
        <w:tc>
          <w:tcPr>
            <w:tcW w:w="1255"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both"/>
              <w:rPr>
                <w:rFonts w:eastAsia="Calibri"/>
                <w:color w:val="000000" w:themeColor="text1"/>
                <w:sz w:val="24"/>
                <w:szCs w:val="24"/>
              </w:rPr>
            </w:pPr>
            <w:r w:rsidRPr="00D32897">
              <w:rPr>
                <w:rFonts w:eastAsia="Calibri"/>
                <w:color w:val="000000" w:themeColor="text1"/>
                <w:sz w:val="24"/>
                <w:szCs w:val="24"/>
              </w:rPr>
              <w:t>Спец</w:t>
            </w:r>
            <w:r>
              <w:rPr>
                <w:rFonts w:eastAsia="Calibri"/>
                <w:color w:val="000000" w:themeColor="text1"/>
                <w:sz w:val="24"/>
                <w:szCs w:val="24"/>
              </w:rPr>
              <w:t>и</w:t>
            </w:r>
            <w:r w:rsidRPr="00D32897">
              <w:rPr>
                <w:rFonts w:eastAsia="Calibri"/>
                <w:color w:val="000000" w:themeColor="text1"/>
                <w:sz w:val="24"/>
                <w:szCs w:val="24"/>
              </w:rPr>
              <w:t>альная</w:t>
            </w:r>
            <w:r w:rsidR="00C25D31">
              <w:rPr>
                <w:rFonts w:eastAsia="Calibri"/>
                <w:color w:val="000000" w:themeColor="text1"/>
                <w:sz w:val="24"/>
                <w:szCs w:val="24"/>
              </w:rPr>
              <w:t xml:space="preserve"> </w:t>
            </w:r>
            <w:r w:rsidRPr="00D32897">
              <w:rPr>
                <w:rFonts w:eastAsia="Calibri"/>
                <w:color w:val="000000" w:themeColor="text1"/>
                <w:sz w:val="24"/>
                <w:szCs w:val="24"/>
              </w:rPr>
              <w:t>физическая</w:t>
            </w:r>
            <w:r w:rsidR="00C25D31">
              <w:rPr>
                <w:rFonts w:eastAsia="Calibri"/>
                <w:color w:val="000000" w:themeColor="text1"/>
                <w:sz w:val="24"/>
                <w:szCs w:val="24"/>
              </w:rPr>
              <w:t xml:space="preserve"> </w:t>
            </w:r>
            <w:r w:rsidRPr="00D32897">
              <w:rPr>
                <w:rFonts w:eastAsia="Calibri"/>
                <w:color w:val="000000" w:themeColor="text1"/>
                <w:sz w:val="24"/>
                <w:szCs w:val="24"/>
              </w:rPr>
              <w:t>подготовка</w:t>
            </w:r>
          </w:p>
        </w:tc>
        <w:tc>
          <w:tcPr>
            <w:tcW w:w="1524" w:type="pct"/>
            <w:tcBorders>
              <w:top w:val="single" w:sz="4" w:space="0" w:color="000000"/>
              <w:left w:val="single" w:sz="4" w:space="0" w:color="000000"/>
              <w:bottom w:val="single" w:sz="4" w:space="0" w:color="000000"/>
            </w:tcBorders>
            <w:shd w:val="clear" w:color="auto" w:fill="auto"/>
          </w:tcPr>
          <w:p w:rsidR="00A500CE" w:rsidRPr="00C638F6" w:rsidRDefault="00A500CE" w:rsidP="00411914">
            <w:pPr>
              <w:rPr>
                <w:color w:val="000000" w:themeColor="text1"/>
                <w:sz w:val="24"/>
                <w:szCs w:val="24"/>
                <w:lang w:eastAsia="ar-SA"/>
              </w:rPr>
            </w:pPr>
            <w:r w:rsidRPr="00C638F6">
              <w:rPr>
                <w:color w:val="000000" w:themeColor="text1"/>
                <w:sz w:val="24"/>
                <w:szCs w:val="24"/>
                <w:lang w:eastAsia="ar-SA"/>
              </w:rPr>
              <w:t>План-конспект, справочные материалы, практическая работа, спортивный инвентарь</w:t>
            </w:r>
          </w:p>
        </w:tc>
        <w:tc>
          <w:tcPr>
            <w:tcW w:w="1099" w:type="pct"/>
            <w:tcBorders>
              <w:top w:val="single" w:sz="4" w:space="0" w:color="000000"/>
              <w:left w:val="single" w:sz="4" w:space="0" w:color="000000"/>
              <w:bottom w:val="single" w:sz="4" w:space="0" w:color="000000"/>
            </w:tcBorders>
            <w:shd w:val="clear" w:color="auto" w:fill="auto"/>
          </w:tcPr>
          <w:p w:rsidR="00A500CE" w:rsidRPr="000F7C1A" w:rsidRDefault="00A500CE" w:rsidP="00411914">
            <w:pPr>
              <w:rPr>
                <w:color w:val="000000" w:themeColor="text1"/>
                <w:sz w:val="24"/>
                <w:szCs w:val="24"/>
                <w:lang w:eastAsia="ar-SA"/>
              </w:rPr>
            </w:pPr>
            <w:r w:rsidRPr="000F7C1A">
              <w:rPr>
                <w:color w:val="000000" w:themeColor="text1"/>
                <w:sz w:val="24"/>
                <w:szCs w:val="24"/>
                <w:lang w:eastAsia="ar-SA"/>
              </w:rPr>
              <w:t xml:space="preserve">Объяснение, показ, </w:t>
            </w:r>
          </w:p>
          <w:p w:rsidR="00A500CE" w:rsidRPr="000F7C1A" w:rsidRDefault="00C25D31" w:rsidP="00411914">
            <w:pPr>
              <w:rPr>
                <w:color w:val="000000" w:themeColor="text1"/>
                <w:sz w:val="24"/>
                <w:szCs w:val="24"/>
                <w:lang w:eastAsia="ar-SA"/>
              </w:rPr>
            </w:pPr>
            <w:r w:rsidRPr="000F7C1A">
              <w:rPr>
                <w:color w:val="000000" w:themeColor="text1"/>
                <w:sz w:val="24"/>
                <w:szCs w:val="24"/>
                <w:lang w:eastAsia="ar-SA"/>
              </w:rPr>
              <w:t>Т</w:t>
            </w:r>
            <w:r w:rsidR="00A500CE" w:rsidRPr="000F7C1A">
              <w:rPr>
                <w:color w:val="000000" w:themeColor="text1"/>
                <w:sz w:val="24"/>
                <w:szCs w:val="24"/>
                <w:lang w:eastAsia="ar-SA"/>
              </w:rPr>
              <w:t>ренировочные</w:t>
            </w:r>
            <w:r>
              <w:rPr>
                <w:color w:val="000000" w:themeColor="text1"/>
                <w:sz w:val="24"/>
                <w:szCs w:val="24"/>
                <w:lang w:eastAsia="ar-SA"/>
              </w:rPr>
              <w:t xml:space="preserve"> </w:t>
            </w:r>
            <w:r w:rsidR="00A500CE" w:rsidRPr="000F7C1A">
              <w:rPr>
                <w:color w:val="000000" w:themeColor="text1"/>
                <w:sz w:val="24"/>
                <w:szCs w:val="24"/>
                <w:lang w:eastAsia="ar-SA"/>
              </w:rPr>
              <w:t>упражнения</w:t>
            </w:r>
          </w:p>
          <w:p w:rsidR="00A500CE" w:rsidRPr="000F7C1A" w:rsidRDefault="00A500CE" w:rsidP="00411914">
            <w:pPr>
              <w:rPr>
                <w:color w:val="000000" w:themeColor="text1"/>
                <w:sz w:val="24"/>
                <w:szCs w:val="24"/>
                <w:lang w:eastAsia="ar-SA"/>
              </w:rPr>
            </w:pPr>
          </w:p>
          <w:p w:rsidR="00A500CE" w:rsidRPr="000F7C1A" w:rsidRDefault="00A500CE" w:rsidP="00411914">
            <w:pPr>
              <w:rPr>
                <w:bCs/>
                <w:iCs/>
                <w:color w:val="000000" w:themeColor="text1"/>
                <w:sz w:val="24"/>
                <w:szCs w:val="24"/>
                <w:lang w:eastAsia="ar-SA"/>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rsidR="00A500CE" w:rsidRPr="000F7C1A" w:rsidRDefault="00A500CE" w:rsidP="00411914">
            <w:pPr>
              <w:snapToGrid w:val="0"/>
              <w:rPr>
                <w:bCs/>
                <w:iCs/>
                <w:color w:val="000000" w:themeColor="text1"/>
                <w:sz w:val="24"/>
                <w:szCs w:val="24"/>
                <w:lang w:eastAsia="ar-SA"/>
              </w:rPr>
            </w:pPr>
            <w:r w:rsidRPr="000F7C1A">
              <w:rPr>
                <w:bCs/>
                <w:iCs/>
                <w:color w:val="000000" w:themeColor="text1"/>
                <w:sz w:val="24"/>
                <w:szCs w:val="24"/>
                <w:lang w:eastAsia="ar-SA"/>
              </w:rPr>
              <w:t>Наблюдение/тестирование</w:t>
            </w:r>
          </w:p>
        </w:tc>
      </w:tr>
      <w:tr w:rsidR="00A500CE" w:rsidRPr="00D32897" w:rsidTr="00157AE7">
        <w:tc>
          <w:tcPr>
            <w:tcW w:w="257"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r w:rsidRPr="00D32897">
              <w:rPr>
                <w:bCs/>
                <w:iCs/>
                <w:color w:val="000000" w:themeColor="text1"/>
                <w:sz w:val="24"/>
                <w:szCs w:val="24"/>
                <w:lang w:eastAsia="ar-SA"/>
              </w:rPr>
              <w:t>III</w:t>
            </w:r>
            <w:r>
              <w:rPr>
                <w:bCs/>
                <w:iCs/>
                <w:color w:val="000000" w:themeColor="text1"/>
                <w:sz w:val="24"/>
                <w:szCs w:val="24"/>
                <w:lang w:eastAsia="ar-SA"/>
              </w:rPr>
              <w:t>.</w:t>
            </w:r>
          </w:p>
        </w:tc>
        <w:tc>
          <w:tcPr>
            <w:tcW w:w="1255"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both"/>
              <w:rPr>
                <w:rFonts w:eastAsia="Calibri"/>
                <w:color w:val="000000" w:themeColor="text1"/>
                <w:sz w:val="24"/>
                <w:szCs w:val="24"/>
              </w:rPr>
            </w:pPr>
            <w:r w:rsidRPr="00D32897">
              <w:rPr>
                <w:rFonts w:eastAsia="Calibri"/>
                <w:color w:val="000000" w:themeColor="text1"/>
                <w:sz w:val="24"/>
                <w:szCs w:val="24"/>
              </w:rPr>
              <w:t>Основы</w:t>
            </w:r>
            <w:r w:rsidR="00C25D31">
              <w:rPr>
                <w:rFonts w:eastAsia="Calibri"/>
                <w:color w:val="000000" w:themeColor="text1"/>
                <w:sz w:val="24"/>
                <w:szCs w:val="24"/>
              </w:rPr>
              <w:t xml:space="preserve"> </w:t>
            </w:r>
            <w:r w:rsidRPr="00D32897">
              <w:rPr>
                <w:rFonts w:eastAsia="Calibri"/>
                <w:color w:val="000000" w:themeColor="text1"/>
                <w:sz w:val="24"/>
                <w:szCs w:val="24"/>
              </w:rPr>
              <w:t>техники</w:t>
            </w:r>
          </w:p>
        </w:tc>
        <w:tc>
          <w:tcPr>
            <w:tcW w:w="1524" w:type="pct"/>
            <w:tcBorders>
              <w:top w:val="single" w:sz="4" w:space="0" w:color="000000"/>
              <w:left w:val="single" w:sz="4" w:space="0" w:color="000000"/>
              <w:bottom w:val="single" w:sz="4" w:space="0" w:color="000000"/>
            </w:tcBorders>
            <w:shd w:val="clear" w:color="auto" w:fill="auto"/>
          </w:tcPr>
          <w:p w:rsidR="00A500CE" w:rsidRPr="00C638F6" w:rsidRDefault="00A500CE" w:rsidP="00411914">
            <w:pPr>
              <w:rPr>
                <w:color w:val="000000" w:themeColor="text1"/>
                <w:sz w:val="24"/>
                <w:szCs w:val="24"/>
                <w:lang w:eastAsia="ar-SA"/>
              </w:rPr>
            </w:pPr>
            <w:r w:rsidRPr="00C638F6">
              <w:rPr>
                <w:color w:val="000000" w:themeColor="text1"/>
                <w:sz w:val="24"/>
                <w:szCs w:val="24"/>
                <w:lang w:eastAsia="ar-SA"/>
              </w:rPr>
              <w:t>План-конспект, справочные материалы, практическая работа, спортивный инвентарь</w:t>
            </w:r>
          </w:p>
        </w:tc>
        <w:tc>
          <w:tcPr>
            <w:tcW w:w="1099" w:type="pct"/>
            <w:tcBorders>
              <w:top w:val="single" w:sz="4" w:space="0" w:color="000000"/>
              <w:left w:val="single" w:sz="4" w:space="0" w:color="000000"/>
              <w:bottom w:val="single" w:sz="4" w:space="0" w:color="000000"/>
            </w:tcBorders>
            <w:shd w:val="clear" w:color="auto" w:fill="auto"/>
          </w:tcPr>
          <w:p w:rsidR="00A500CE" w:rsidRPr="000F7C1A" w:rsidRDefault="00A500CE" w:rsidP="00411914">
            <w:pPr>
              <w:rPr>
                <w:color w:val="000000" w:themeColor="text1"/>
                <w:sz w:val="24"/>
                <w:szCs w:val="24"/>
                <w:lang w:eastAsia="ar-SA"/>
              </w:rPr>
            </w:pPr>
            <w:r w:rsidRPr="000F7C1A">
              <w:rPr>
                <w:color w:val="000000" w:themeColor="text1"/>
                <w:sz w:val="24"/>
                <w:szCs w:val="24"/>
                <w:lang w:eastAsia="ar-SA"/>
              </w:rPr>
              <w:t>Объяснение, показ, демонстрация</w:t>
            </w:r>
          </w:p>
          <w:p w:rsidR="00A500CE" w:rsidRPr="000F7C1A" w:rsidRDefault="00A500CE" w:rsidP="00411914">
            <w:pPr>
              <w:rPr>
                <w:bCs/>
                <w:iCs/>
                <w:color w:val="000000" w:themeColor="text1"/>
                <w:sz w:val="24"/>
                <w:szCs w:val="24"/>
                <w:lang w:eastAsia="ar-SA"/>
              </w:rPr>
            </w:pP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rsidR="00A500CE" w:rsidRPr="000F7C1A" w:rsidRDefault="00A500CE" w:rsidP="00411914">
            <w:pPr>
              <w:snapToGrid w:val="0"/>
              <w:rPr>
                <w:bCs/>
                <w:iCs/>
                <w:color w:val="000000" w:themeColor="text1"/>
                <w:sz w:val="24"/>
                <w:szCs w:val="24"/>
                <w:lang w:eastAsia="ar-SA"/>
              </w:rPr>
            </w:pPr>
            <w:r w:rsidRPr="000F7C1A">
              <w:rPr>
                <w:bCs/>
                <w:iCs/>
                <w:color w:val="000000" w:themeColor="text1"/>
                <w:sz w:val="24"/>
                <w:szCs w:val="24"/>
                <w:lang w:eastAsia="ar-SA"/>
              </w:rPr>
              <w:t>Наблюдение/тестирование</w:t>
            </w:r>
          </w:p>
        </w:tc>
      </w:tr>
      <w:tr w:rsidR="00A500CE" w:rsidRPr="00D32897" w:rsidTr="00157AE7">
        <w:tc>
          <w:tcPr>
            <w:tcW w:w="257"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r w:rsidRPr="00D32897">
              <w:rPr>
                <w:bCs/>
                <w:iCs/>
                <w:color w:val="000000" w:themeColor="text1"/>
                <w:sz w:val="24"/>
                <w:szCs w:val="24"/>
                <w:lang w:eastAsia="ar-SA"/>
              </w:rPr>
              <w:t>IV.</w:t>
            </w:r>
          </w:p>
        </w:tc>
        <w:tc>
          <w:tcPr>
            <w:tcW w:w="1255" w:type="pct"/>
            <w:tcBorders>
              <w:top w:val="single" w:sz="4" w:space="0" w:color="000000"/>
              <w:left w:val="single" w:sz="4" w:space="0" w:color="000000"/>
              <w:bottom w:val="single" w:sz="4" w:space="0" w:color="000000"/>
            </w:tcBorders>
            <w:shd w:val="clear" w:color="auto" w:fill="auto"/>
          </w:tcPr>
          <w:p w:rsidR="00A500CE" w:rsidRPr="000F7C1A" w:rsidRDefault="00A500CE" w:rsidP="00411914">
            <w:pPr>
              <w:snapToGrid w:val="0"/>
              <w:jc w:val="both"/>
              <w:rPr>
                <w:rFonts w:eastAsia="Calibri"/>
                <w:color w:val="000000" w:themeColor="text1"/>
                <w:sz w:val="24"/>
                <w:szCs w:val="24"/>
              </w:rPr>
            </w:pPr>
            <w:r w:rsidRPr="000F7C1A">
              <w:rPr>
                <w:rFonts w:eastAsia="Calibri"/>
                <w:color w:val="000000" w:themeColor="text1"/>
                <w:sz w:val="24"/>
                <w:szCs w:val="24"/>
              </w:rPr>
              <w:t>Медицинский</w:t>
            </w:r>
            <w:r w:rsidR="00C25D31">
              <w:rPr>
                <w:rFonts w:eastAsia="Calibri"/>
                <w:color w:val="000000" w:themeColor="text1"/>
                <w:sz w:val="24"/>
                <w:szCs w:val="24"/>
              </w:rPr>
              <w:t xml:space="preserve"> </w:t>
            </w:r>
            <w:r w:rsidRPr="000F7C1A">
              <w:rPr>
                <w:rFonts w:eastAsia="Calibri"/>
                <w:color w:val="000000" w:themeColor="text1"/>
                <w:sz w:val="24"/>
                <w:szCs w:val="24"/>
              </w:rPr>
              <w:t>контроль</w:t>
            </w:r>
          </w:p>
        </w:tc>
        <w:tc>
          <w:tcPr>
            <w:tcW w:w="1524" w:type="pct"/>
            <w:tcBorders>
              <w:top w:val="single" w:sz="4" w:space="0" w:color="000000"/>
              <w:left w:val="single" w:sz="4" w:space="0" w:color="000000"/>
              <w:bottom w:val="single" w:sz="4" w:space="0" w:color="000000"/>
            </w:tcBorders>
            <w:shd w:val="clear" w:color="auto" w:fill="auto"/>
          </w:tcPr>
          <w:p w:rsidR="00A500CE" w:rsidRPr="000F7C1A" w:rsidRDefault="00A500CE" w:rsidP="00411914">
            <w:pPr>
              <w:rPr>
                <w:color w:val="000000" w:themeColor="text1"/>
                <w:sz w:val="24"/>
                <w:szCs w:val="24"/>
                <w:lang w:eastAsia="ar-SA"/>
              </w:rPr>
            </w:pPr>
            <w:r w:rsidRPr="000F7C1A">
              <w:rPr>
                <w:color w:val="000000" w:themeColor="text1"/>
                <w:sz w:val="24"/>
                <w:szCs w:val="24"/>
                <w:lang w:eastAsia="ar-SA"/>
              </w:rPr>
              <w:t>Практическая</w:t>
            </w:r>
            <w:r w:rsidR="00C25D31">
              <w:rPr>
                <w:color w:val="000000" w:themeColor="text1"/>
                <w:sz w:val="24"/>
                <w:szCs w:val="24"/>
                <w:lang w:eastAsia="ar-SA"/>
              </w:rPr>
              <w:t xml:space="preserve"> </w:t>
            </w:r>
            <w:r w:rsidRPr="000F7C1A">
              <w:rPr>
                <w:color w:val="000000" w:themeColor="text1"/>
                <w:sz w:val="24"/>
                <w:szCs w:val="24"/>
                <w:lang w:eastAsia="ar-SA"/>
              </w:rPr>
              <w:t>работа</w:t>
            </w:r>
          </w:p>
        </w:tc>
        <w:tc>
          <w:tcPr>
            <w:tcW w:w="1099" w:type="pct"/>
            <w:tcBorders>
              <w:top w:val="single" w:sz="4" w:space="0" w:color="000000"/>
              <w:left w:val="single" w:sz="4" w:space="0" w:color="000000"/>
              <w:bottom w:val="single" w:sz="4" w:space="0" w:color="000000"/>
            </w:tcBorders>
            <w:shd w:val="clear" w:color="auto" w:fill="auto"/>
          </w:tcPr>
          <w:p w:rsidR="00A500CE" w:rsidRPr="000F7C1A" w:rsidRDefault="00A500CE" w:rsidP="00411914">
            <w:pPr>
              <w:rPr>
                <w:bCs/>
                <w:iCs/>
                <w:color w:val="000000" w:themeColor="text1"/>
                <w:sz w:val="24"/>
                <w:szCs w:val="24"/>
                <w:lang w:eastAsia="ar-SA"/>
              </w:rPr>
            </w:pPr>
            <w:r w:rsidRPr="000F7C1A">
              <w:rPr>
                <w:bCs/>
                <w:iCs/>
                <w:color w:val="000000" w:themeColor="text1"/>
                <w:sz w:val="24"/>
                <w:szCs w:val="24"/>
                <w:lang w:eastAsia="ar-SA"/>
              </w:rPr>
              <w:t>Практическая</w:t>
            </w:r>
            <w:r w:rsidR="00C25D31">
              <w:rPr>
                <w:bCs/>
                <w:iCs/>
                <w:color w:val="000000" w:themeColor="text1"/>
                <w:sz w:val="24"/>
                <w:szCs w:val="24"/>
                <w:lang w:eastAsia="ar-SA"/>
              </w:rPr>
              <w:t xml:space="preserve"> </w:t>
            </w:r>
            <w:r w:rsidRPr="000F7C1A">
              <w:rPr>
                <w:bCs/>
                <w:iCs/>
                <w:color w:val="000000" w:themeColor="text1"/>
                <w:sz w:val="24"/>
                <w:szCs w:val="24"/>
                <w:lang w:eastAsia="ar-SA"/>
              </w:rPr>
              <w:t>работа</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rsidR="00A500CE" w:rsidRPr="000F7C1A" w:rsidRDefault="00A500CE" w:rsidP="00411914">
            <w:pPr>
              <w:snapToGrid w:val="0"/>
              <w:rPr>
                <w:bCs/>
                <w:iCs/>
                <w:color w:val="000000" w:themeColor="text1"/>
                <w:sz w:val="24"/>
                <w:szCs w:val="24"/>
                <w:lang w:eastAsia="ar-SA"/>
              </w:rPr>
            </w:pPr>
            <w:r w:rsidRPr="000F7C1A">
              <w:rPr>
                <w:bCs/>
                <w:iCs/>
                <w:color w:val="000000" w:themeColor="text1"/>
                <w:sz w:val="24"/>
                <w:szCs w:val="24"/>
                <w:lang w:eastAsia="ar-SA"/>
              </w:rPr>
              <w:t>Медицинское</w:t>
            </w:r>
            <w:r w:rsidR="00C25D31">
              <w:rPr>
                <w:bCs/>
                <w:iCs/>
                <w:color w:val="000000" w:themeColor="text1"/>
                <w:sz w:val="24"/>
                <w:szCs w:val="24"/>
                <w:lang w:eastAsia="ar-SA"/>
              </w:rPr>
              <w:t xml:space="preserve"> </w:t>
            </w:r>
            <w:r w:rsidRPr="000F7C1A">
              <w:rPr>
                <w:bCs/>
                <w:iCs/>
                <w:color w:val="000000" w:themeColor="text1"/>
                <w:sz w:val="24"/>
                <w:szCs w:val="24"/>
                <w:lang w:eastAsia="ar-SA"/>
              </w:rPr>
              <w:t>обследование</w:t>
            </w:r>
          </w:p>
        </w:tc>
      </w:tr>
      <w:tr w:rsidR="00A500CE" w:rsidRPr="00D32897" w:rsidTr="00157AE7">
        <w:tc>
          <w:tcPr>
            <w:tcW w:w="257"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r w:rsidRPr="00D32897">
              <w:rPr>
                <w:bCs/>
                <w:iCs/>
                <w:color w:val="000000" w:themeColor="text1"/>
                <w:sz w:val="24"/>
                <w:szCs w:val="24"/>
                <w:lang w:eastAsia="ar-SA"/>
              </w:rPr>
              <w:t>V.</w:t>
            </w:r>
          </w:p>
        </w:tc>
        <w:tc>
          <w:tcPr>
            <w:tcW w:w="1255" w:type="pct"/>
            <w:tcBorders>
              <w:top w:val="single" w:sz="4" w:space="0" w:color="000000"/>
              <w:left w:val="single" w:sz="4" w:space="0" w:color="000000"/>
              <w:bottom w:val="single" w:sz="4" w:space="0" w:color="000000"/>
            </w:tcBorders>
            <w:shd w:val="clear" w:color="auto" w:fill="auto"/>
          </w:tcPr>
          <w:p w:rsidR="00A500CE" w:rsidRPr="000F7C1A" w:rsidRDefault="00A500CE" w:rsidP="00411914">
            <w:pPr>
              <w:snapToGrid w:val="0"/>
              <w:jc w:val="both"/>
              <w:rPr>
                <w:rFonts w:eastAsia="Calibri"/>
                <w:color w:val="000000" w:themeColor="text1"/>
                <w:sz w:val="24"/>
                <w:szCs w:val="24"/>
              </w:rPr>
            </w:pPr>
            <w:r w:rsidRPr="000F7C1A">
              <w:rPr>
                <w:rFonts w:eastAsia="Calibri"/>
                <w:color w:val="000000" w:themeColor="text1"/>
                <w:sz w:val="24"/>
                <w:szCs w:val="24"/>
              </w:rPr>
              <w:t>Педагогический</w:t>
            </w:r>
            <w:r w:rsidR="00C25D31">
              <w:rPr>
                <w:rFonts w:eastAsia="Calibri"/>
                <w:color w:val="000000" w:themeColor="text1"/>
                <w:sz w:val="24"/>
                <w:szCs w:val="24"/>
              </w:rPr>
              <w:t xml:space="preserve"> </w:t>
            </w:r>
            <w:r w:rsidRPr="000F7C1A">
              <w:rPr>
                <w:rFonts w:eastAsia="Calibri"/>
                <w:color w:val="000000" w:themeColor="text1"/>
                <w:sz w:val="24"/>
                <w:szCs w:val="24"/>
              </w:rPr>
              <w:t>контроль</w:t>
            </w:r>
          </w:p>
        </w:tc>
        <w:tc>
          <w:tcPr>
            <w:tcW w:w="1524" w:type="pct"/>
            <w:tcBorders>
              <w:top w:val="single" w:sz="4" w:space="0" w:color="000000"/>
              <w:left w:val="single" w:sz="4" w:space="0" w:color="000000"/>
              <w:bottom w:val="single" w:sz="4" w:space="0" w:color="000000"/>
            </w:tcBorders>
            <w:shd w:val="clear" w:color="auto" w:fill="auto"/>
          </w:tcPr>
          <w:p w:rsidR="00A500CE" w:rsidRPr="000F7C1A" w:rsidRDefault="00A500CE" w:rsidP="00411914">
            <w:pPr>
              <w:rPr>
                <w:color w:val="000000" w:themeColor="text1"/>
                <w:sz w:val="24"/>
                <w:szCs w:val="24"/>
                <w:lang w:eastAsia="ar-SA"/>
              </w:rPr>
            </w:pPr>
            <w:r w:rsidRPr="000F7C1A">
              <w:rPr>
                <w:color w:val="000000" w:themeColor="text1"/>
                <w:sz w:val="24"/>
                <w:szCs w:val="24"/>
                <w:lang w:eastAsia="ar-SA"/>
              </w:rPr>
              <w:t>Практическая</w:t>
            </w:r>
            <w:r w:rsidR="00C25D31">
              <w:rPr>
                <w:color w:val="000000" w:themeColor="text1"/>
                <w:sz w:val="24"/>
                <w:szCs w:val="24"/>
                <w:lang w:eastAsia="ar-SA"/>
              </w:rPr>
              <w:t xml:space="preserve"> </w:t>
            </w:r>
            <w:r w:rsidRPr="000F7C1A">
              <w:rPr>
                <w:color w:val="000000" w:themeColor="text1"/>
                <w:sz w:val="24"/>
                <w:szCs w:val="24"/>
                <w:lang w:eastAsia="ar-SA"/>
              </w:rPr>
              <w:t>работа</w:t>
            </w:r>
          </w:p>
        </w:tc>
        <w:tc>
          <w:tcPr>
            <w:tcW w:w="1099" w:type="pct"/>
            <w:tcBorders>
              <w:top w:val="single" w:sz="4" w:space="0" w:color="000000"/>
              <w:left w:val="single" w:sz="4" w:space="0" w:color="000000"/>
              <w:bottom w:val="single" w:sz="4" w:space="0" w:color="000000"/>
            </w:tcBorders>
            <w:shd w:val="clear" w:color="auto" w:fill="auto"/>
          </w:tcPr>
          <w:p w:rsidR="00A500CE" w:rsidRPr="000F7C1A" w:rsidRDefault="00A500CE" w:rsidP="00411914">
            <w:pPr>
              <w:rPr>
                <w:bCs/>
                <w:iCs/>
                <w:color w:val="000000" w:themeColor="text1"/>
                <w:sz w:val="24"/>
                <w:szCs w:val="24"/>
                <w:lang w:eastAsia="ar-SA"/>
              </w:rPr>
            </w:pPr>
            <w:r w:rsidRPr="000F7C1A">
              <w:rPr>
                <w:bCs/>
                <w:iCs/>
                <w:color w:val="000000" w:themeColor="text1"/>
                <w:sz w:val="24"/>
                <w:szCs w:val="24"/>
                <w:lang w:eastAsia="ar-SA"/>
              </w:rPr>
              <w:t>Практическая</w:t>
            </w:r>
            <w:r w:rsidR="00C25D31">
              <w:rPr>
                <w:bCs/>
                <w:iCs/>
                <w:color w:val="000000" w:themeColor="text1"/>
                <w:sz w:val="24"/>
                <w:szCs w:val="24"/>
                <w:lang w:eastAsia="ar-SA"/>
              </w:rPr>
              <w:t xml:space="preserve"> </w:t>
            </w:r>
            <w:r w:rsidRPr="000F7C1A">
              <w:rPr>
                <w:bCs/>
                <w:iCs/>
                <w:color w:val="000000" w:themeColor="text1"/>
                <w:sz w:val="24"/>
                <w:szCs w:val="24"/>
                <w:lang w:eastAsia="ar-SA"/>
              </w:rPr>
              <w:t>работа</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rsidR="00A500CE" w:rsidRPr="000F7C1A" w:rsidRDefault="00A500CE" w:rsidP="00411914">
            <w:pPr>
              <w:snapToGrid w:val="0"/>
              <w:rPr>
                <w:bCs/>
                <w:iCs/>
                <w:color w:val="000000" w:themeColor="text1"/>
                <w:sz w:val="24"/>
                <w:szCs w:val="24"/>
                <w:lang w:eastAsia="ar-SA"/>
              </w:rPr>
            </w:pPr>
            <w:r w:rsidRPr="000F7C1A">
              <w:rPr>
                <w:bCs/>
                <w:iCs/>
                <w:color w:val="000000" w:themeColor="text1"/>
                <w:sz w:val="24"/>
                <w:szCs w:val="24"/>
                <w:lang w:eastAsia="ar-SA"/>
              </w:rPr>
              <w:t>Тестирование</w:t>
            </w:r>
          </w:p>
        </w:tc>
      </w:tr>
      <w:tr w:rsidR="00A500CE" w:rsidRPr="00D32897" w:rsidTr="00157AE7">
        <w:tc>
          <w:tcPr>
            <w:tcW w:w="257"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center"/>
              <w:rPr>
                <w:bCs/>
                <w:iCs/>
                <w:color w:val="000000" w:themeColor="text1"/>
                <w:sz w:val="24"/>
                <w:szCs w:val="24"/>
                <w:lang w:eastAsia="ar-SA"/>
              </w:rPr>
            </w:pPr>
          </w:p>
        </w:tc>
        <w:tc>
          <w:tcPr>
            <w:tcW w:w="1255"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snapToGrid w:val="0"/>
              <w:jc w:val="both"/>
              <w:rPr>
                <w:rFonts w:eastAsia="Calibri"/>
                <w:color w:val="000000" w:themeColor="text1"/>
                <w:sz w:val="24"/>
                <w:szCs w:val="24"/>
              </w:rPr>
            </w:pPr>
            <w:r w:rsidRPr="00D32897">
              <w:rPr>
                <w:rFonts w:eastAsia="Calibri"/>
                <w:color w:val="000000" w:themeColor="text1"/>
                <w:sz w:val="24"/>
                <w:szCs w:val="24"/>
              </w:rPr>
              <w:t>Заключительное</w:t>
            </w:r>
            <w:r w:rsidR="00C25D31">
              <w:rPr>
                <w:rFonts w:eastAsia="Calibri"/>
                <w:color w:val="000000" w:themeColor="text1"/>
                <w:sz w:val="24"/>
                <w:szCs w:val="24"/>
              </w:rPr>
              <w:t xml:space="preserve"> </w:t>
            </w:r>
            <w:r w:rsidRPr="00D32897">
              <w:rPr>
                <w:rFonts w:eastAsia="Calibri"/>
                <w:color w:val="000000" w:themeColor="text1"/>
                <w:sz w:val="24"/>
                <w:szCs w:val="24"/>
              </w:rPr>
              <w:t>занятие</w:t>
            </w:r>
          </w:p>
        </w:tc>
        <w:tc>
          <w:tcPr>
            <w:tcW w:w="1524"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rPr>
                <w:color w:val="000000" w:themeColor="text1"/>
                <w:sz w:val="24"/>
                <w:szCs w:val="24"/>
                <w:lang w:eastAsia="ar-SA"/>
              </w:rPr>
            </w:pPr>
            <w:r w:rsidRPr="00D32897">
              <w:rPr>
                <w:color w:val="000000" w:themeColor="text1"/>
                <w:sz w:val="24"/>
                <w:szCs w:val="24"/>
                <w:lang w:eastAsia="ar-SA"/>
              </w:rPr>
              <w:t>Практическая</w:t>
            </w:r>
            <w:r w:rsidR="00C25D31">
              <w:rPr>
                <w:color w:val="000000" w:themeColor="text1"/>
                <w:sz w:val="24"/>
                <w:szCs w:val="24"/>
                <w:lang w:eastAsia="ar-SA"/>
              </w:rPr>
              <w:t xml:space="preserve"> </w:t>
            </w:r>
            <w:r w:rsidRPr="00D32897">
              <w:rPr>
                <w:color w:val="000000" w:themeColor="text1"/>
                <w:sz w:val="24"/>
                <w:szCs w:val="24"/>
                <w:lang w:eastAsia="ar-SA"/>
              </w:rPr>
              <w:t>работа</w:t>
            </w:r>
          </w:p>
        </w:tc>
        <w:tc>
          <w:tcPr>
            <w:tcW w:w="1099" w:type="pct"/>
            <w:tcBorders>
              <w:top w:val="single" w:sz="4" w:space="0" w:color="000000"/>
              <w:left w:val="single" w:sz="4" w:space="0" w:color="000000"/>
              <w:bottom w:val="single" w:sz="4" w:space="0" w:color="000000"/>
            </w:tcBorders>
            <w:shd w:val="clear" w:color="auto" w:fill="auto"/>
          </w:tcPr>
          <w:p w:rsidR="00A500CE" w:rsidRPr="00D32897" w:rsidRDefault="00A500CE" w:rsidP="00411914">
            <w:pPr>
              <w:rPr>
                <w:bCs/>
                <w:iCs/>
                <w:color w:val="000000" w:themeColor="text1"/>
                <w:sz w:val="24"/>
                <w:szCs w:val="24"/>
                <w:lang w:eastAsia="ar-SA"/>
              </w:rPr>
            </w:pPr>
            <w:r w:rsidRPr="00D32897">
              <w:rPr>
                <w:bCs/>
                <w:iCs/>
                <w:color w:val="000000" w:themeColor="text1"/>
                <w:sz w:val="24"/>
                <w:szCs w:val="24"/>
                <w:lang w:eastAsia="ar-SA"/>
              </w:rPr>
              <w:t>Практическая</w:t>
            </w:r>
            <w:r w:rsidR="00C25D31">
              <w:rPr>
                <w:bCs/>
                <w:iCs/>
                <w:color w:val="000000" w:themeColor="text1"/>
                <w:sz w:val="24"/>
                <w:szCs w:val="24"/>
                <w:lang w:eastAsia="ar-SA"/>
              </w:rPr>
              <w:t xml:space="preserve"> </w:t>
            </w:r>
            <w:r w:rsidRPr="00D32897">
              <w:rPr>
                <w:bCs/>
                <w:iCs/>
                <w:color w:val="000000" w:themeColor="text1"/>
                <w:sz w:val="24"/>
                <w:szCs w:val="24"/>
                <w:lang w:eastAsia="ar-SA"/>
              </w:rPr>
              <w:t>работа</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rsidR="00A500CE" w:rsidRPr="00D32897" w:rsidRDefault="00A500CE" w:rsidP="00411914">
            <w:pPr>
              <w:snapToGrid w:val="0"/>
              <w:rPr>
                <w:bCs/>
                <w:iCs/>
                <w:color w:val="000000" w:themeColor="text1"/>
                <w:sz w:val="24"/>
                <w:szCs w:val="24"/>
                <w:lang w:eastAsia="ar-SA"/>
              </w:rPr>
            </w:pPr>
            <w:r w:rsidRPr="00D32897">
              <w:rPr>
                <w:bCs/>
                <w:iCs/>
                <w:color w:val="000000" w:themeColor="text1"/>
                <w:sz w:val="24"/>
                <w:szCs w:val="24"/>
                <w:lang w:eastAsia="ar-SA"/>
              </w:rPr>
              <w:t>Показательные</w:t>
            </w:r>
            <w:r w:rsidR="00C25D31">
              <w:rPr>
                <w:bCs/>
                <w:iCs/>
                <w:color w:val="000000" w:themeColor="text1"/>
                <w:sz w:val="24"/>
                <w:szCs w:val="24"/>
                <w:lang w:eastAsia="ar-SA"/>
              </w:rPr>
              <w:t xml:space="preserve"> </w:t>
            </w:r>
            <w:r w:rsidRPr="00D32897">
              <w:rPr>
                <w:bCs/>
                <w:iCs/>
                <w:color w:val="000000" w:themeColor="text1"/>
                <w:sz w:val="24"/>
                <w:szCs w:val="24"/>
                <w:lang w:eastAsia="ar-SA"/>
              </w:rPr>
              <w:t>выступления</w:t>
            </w:r>
          </w:p>
        </w:tc>
      </w:tr>
    </w:tbl>
    <w:p w:rsidR="0082160E" w:rsidRDefault="0082160E" w:rsidP="0082160E">
      <w:pPr>
        <w:spacing w:line="360" w:lineRule="auto"/>
        <w:jc w:val="center"/>
        <w:rPr>
          <w:b/>
          <w:bCs/>
          <w:sz w:val="26"/>
          <w:szCs w:val="26"/>
        </w:rPr>
      </w:pPr>
    </w:p>
    <w:p w:rsidR="009E2E1F" w:rsidRPr="00157AE7" w:rsidRDefault="0082160E" w:rsidP="0082160E">
      <w:pPr>
        <w:spacing w:line="360" w:lineRule="auto"/>
        <w:jc w:val="center"/>
        <w:rPr>
          <w:sz w:val="26"/>
          <w:szCs w:val="26"/>
        </w:rPr>
      </w:pPr>
      <w:r>
        <w:rPr>
          <w:b/>
          <w:bCs/>
          <w:sz w:val="26"/>
          <w:szCs w:val="26"/>
        </w:rPr>
        <w:t xml:space="preserve">5.1. </w:t>
      </w:r>
      <w:r w:rsidR="009E2E1F" w:rsidRPr="00157AE7">
        <w:rPr>
          <w:b/>
          <w:bCs/>
          <w:sz w:val="26"/>
          <w:szCs w:val="26"/>
        </w:rPr>
        <w:t>Оценочные и методические материалы</w:t>
      </w:r>
    </w:p>
    <w:p w:rsidR="00B41B32" w:rsidRPr="00157AE7" w:rsidRDefault="00B41B32" w:rsidP="00C25D31">
      <w:pPr>
        <w:spacing w:line="360" w:lineRule="auto"/>
        <w:ind w:firstLine="709"/>
        <w:jc w:val="both"/>
        <w:rPr>
          <w:sz w:val="26"/>
          <w:szCs w:val="26"/>
        </w:rPr>
      </w:pPr>
      <w:r w:rsidRPr="00157AE7">
        <w:rPr>
          <w:sz w:val="26"/>
          <w:szCs w:val="26"/>
        </w:rPr>
        <w:t>1. Обучающийся может ответить на общие вопросы по большинству тем в предметных областях:</w:t>
      </w:r>
    </w:p>
    <w:p w:rsidR="00B41B32" w:rsidRPr="00157AE7" w:rsidRDefault="00B41B32" w:rsidP="00C25D31">
      <w:pPr>
        <w:spacing w:line="360" w:lineRule="auto"/>
        <w:ind w:firstLine="709"/>
        <w:jc w:val="both"/>
        <w:rPr>
          <w:sz w:val="26"/>
          <w:szCs w:val="26"/>
        </w:rPr>
      </w:pPr>
      <w:r w:rsidRPr="00157AE7">
        <w:rPr>
          <w:sz w:val="26"/>
          <w:szCs w:val="26"/>
        </w:rPr>
        <w:t>- истории развития пауэрлифтинга;</w:t>
      </w:r>
    </w:p>
    <w:p w:rsidR="00B41B32" w:rsidRPr="00157AE7" w:rsidRDefault="00B41B32" w:rsidP="00C25D31">
      <w:pPr>
        <w:spacing w:line="360" w:lineRule="auto"/>
        <w:ind w:firstLine="709"/>
        <w:jc w:val="both"/>
        <w:rPr>
          <w:sz w:val="26"/>
          <w:szCs w:val="26"/>
        </w:rPr>
      </w:pPr>
      <w:r w:rsidRPr="00157AE7">
        <w:rPr>
          <w:sz w:val="26"/>
          <w:szCs w:val="26"/>
        </w:rPr>
        <w:t>- место и роль физической культуры и спорта в современном обществе;</w:t>
      </w:r>
    </w:p>
    <w:p w:rsidR="00B41B32" w:rsidRPr="00157AE7" w:rsidRDefault="00B41B32" w:rsidP="00C25D31">
      <w:pPr>
        <w:spacing w:line="360" w:lineRule="auto"/>
        <w:ind w:firstLine="709"/>
        <w:jc w:val="both"/>
        <w:rPr>
          <w:sz w:val="26"/>
          <w:szCs w:val="26"/>
        </w:rPr>
      </w:pPr>
      <w:r w:rsidRPr="00157AE7">
        <w:rPr>
          <w:sz w:val="26"/>
          <w:szCs w:val="26"/>
        </w:rPr>
        <w:t>- основы спортивной подготовки и тренировочного процесса;</w:t>
      </w:r>
    </w:p>
    <w:p w:rsidR="00B41B32" w:rsidRPr="00157AE7" w:rsidRDefault="00B41B32" w:rsidP="00C25D31">
      <w:pPr>
        <w:spacing w:line="360" w:lineRule="auto"/>
        <w:ind w:firstLine="709"/>
        <w:jc w:val="both"/>
        <w:rPr>
          <w:sz w:val="26"/>
          <w:szCs w:val="26"/>
        </w:rPr>
      </w:pPr>
      <w:r w:rsidRPr="00157AE7">
        <w:rPr>
          <w:sz w:val="26"/>
          <w:szCs w:val="26"/>
        </w:rPr>
        <w:t>- основах законодательства в сфере физической культуры и спорта (правила пауэрлифтинга, требования, нормы и условия их выполнения для присвоения спортивных разрядов и званий по пауэрлифтингу;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
    <w:p w:rsidR="00B41B32" w:rsidRPr="00157AE7" w:rsidRDefault="00B41B32" w:rsidP="00C25D31">
      <w:pPr>
        <w:spacing w:line="360" w:lineRule="auto"/>
        <w:ind w:firstLine="709"/>
        <w:jc w:val="both"/>
        <w:rPr>
          <w:sz w:val="26"/>
          <w:szCs w:val="26"/>
        </w:rPr>
      </w:pPr>
      <w:r w:rsidRPr="00157AE7">
        <w:rPr>
          <w:sz w:val="26"/>
          <w:szCs w:val="26"/>
        </w:rPr>
        <w:lastRenderedPageBreak/>
        <w:t>- необходимые сведения о строении и функциях организма человека;</w:t>
      </w:r>
    </w:p>
    <w:p w:rsidR="00B41B32" w:rsidRPr="00157AE7" w:rsidRDefault="00B41B32" w:rsidP="00C25D31">
      <w:pPr>
        <w:spacing w:line="360" w:lineRule="auto"/>
        <w:ind w:firstLine="709"/>
        <w:jc w:val="both"/>
        <w:rPr>
          <w:sz w:val="26"/>
          <w:szCs w:val="26"/>
        </w:rPr>
      </w:pPr>
      <w:r w:rsidRPr="00157AE7">
        <w:rPr>
          <w:sz w:val="26"/>
          <w:szCs w:val="26"/>
        </w:rPr>
        <w:t>- гигиенические знания, умения и навыки;</w:t>
      </w:r>
    </w:p>
    <w:p w:rsidR="00B41B32" w:rsidRPr="00157AE7" w:rsidRDefault="00B41B32" w:rsidP="00C25D31">
      <w:pPr>
        <w:spacing w:line="360" w:lineRule="auto"/>
        <w:ind w:firstLine="709"/>
        <w:jc w:val="both"/>
        <w:rPr>
          <w:sz w:val="26"/>
          <w:szCs w:val="26"/>
        </w:rPr>
      </w:pPr>
      <w:r w:rsidRPr="00157AE7">
        <w:rPr>
          <w:sz w:val="26"/>
          <w:szCs w:val="26"/>
        </w:rPr>
        <w:t>- режиме дня, закаливании организма, здоровом образе жизни;</w:t>
      </w:r>
    </w:p>
    <w:p w:rsidR="00B41B32" w:rsidRPr="00157AE7" w:rsidRDefault="00B41B32" w:rsidP="00C25D31">
      <w:pPr>
        <w:spacing w:line="360" w:lineRule="auto"/>
        <w:ind w:firstLine="709"/>
        <w:jc w:val="both"/>
        <w:rPr>
          <w:sz w:val="26"/>
          <w:szCs w:val="26"/>
        </w:rPr>
      </w:pPr>
      <w:r w:rsidRPr="00157AE7">
        <w:rPr>
          <w:sz w:val="26"/>
          <w:szCs w:val="26"/>
        </w:rPr>
        <w:t>- основах спортивного питания;</w:t>
      </w:r>
    </w:p>
    <w:p w:rsidR="00B41B32" w:rsidRPr="00157AE7" w:rsidRDefault="00B41B32" w:rsidP="00C25D31">
      <w:pPr>
        <w:spacing w:line="360" w:lineRule="auto"/>
        <w:ind w:firstLine="709"/>
        <w:jc w:val="both"/>
        <w:rPr>
          <w:sz w:val="26"/>
          <w:szCs w:val="26"/>
        </w:rPr>
      </w:pPr>
      <w:r w:rsidRPr="00157AE7">
        <w:rPr>
          <w:sz w:val="26"/>
          <w:szCs w:val="26"/>
        </w:rPr>
        <w:t>- требованиях к оборудованию, инвентарю и спортивной экипировке;</w:t>
      </w:r>
    </w:p>
    <w:p w:rsidR="00B41B32" w:rsidRPr="00157AE7" w:rsidRDefault="00B41B32" w:rsidP="00C25D31">
      <w:pPr>
        <w:spacing w:line="360" w:lineRule="auto"/>
        <w:ind w:firstLine="709"/>
        <w:jc w:val="both"/>
        <w:rPr>
          <w:sz w:val="26"/>
          <w:szCs w:val="26"/>
        </w:rPr>
      </w:pPr>
      <w:r w:rsidRPr="00157AE7">
        <w:rPr>
          <w:sz w:val="26"/>
          <w:szCs w:val="26"/>
        </w:rPr>
        <w:t>- требованиях техники безопасности при занятиях со штангой;</w:t>
      </w:r>
    </w:p>
    <w:p w:rsidR="00B41B32" w:rsidRPr="00157AE7" w:rsidRDefault="00B41B32" w:rsidP="00C25D31">
      <w:pPr>
        <w:spacing w:line="360" w:lineRule="auto"/>
        <w:ind w:firstLine="709"/>
        <w:jc w:val="both"/>
        <w:rPr>
          <w:sz w:val="26"/>
          <w:szCs w:val="26"/>
        </w:rPr>
      </w:pPr>
      <w:r w:rsidRPr="00157AE7">
        <w:rPr>
          <w:sz w:val="26"/>
          <w:szCs w:val="26"/>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пауэрлифтингом.</w:t>
      </w:r>
    </w:p>
    <w:p w:rsidR="00B41B32" w:rsidRPr="00157AE7" w:rsidRDefault="00B41B32" w:rsidP="00C25D31">
      <w:pPr>
        <w:spacing w:line="360" w:lineRule="auto"/>
        <w:ind w:firstLine="709"/>
        <w:jc w:val="both"/>
        <w:rPr>
          <w:sz w:val="26"/>
          <w:szCs w:val="26"/>
        </w:rPr>
      </w:pPr>
      <w:r w:rsidRPr="00157AE7">
        <w:rPr>
          <w:sz w:val="26"/>
          <w:szCs w:val="26"/>
        </w:rPr>
        <w:t>2. Обучающийся сдает контрольные, контрольно-переводные нормативы в соответствии с требованиями данной программы.</w:t>
      </w:r>
    </w:p>
    <w:p w:rsidR="00B41B32" w:rsidRPr="00157AE7" w:rsidRDefault="00B41B32" w:rsidP="00C25D31">
      <w:pPr>
        <w:spacing w:line="360" w:lineRule="auto"/>
        <w:ind w:firstLine="709"/>
        <w:jc w:val="both"/>
        <w:rPr>
          <w:sz w:val="26"/>
          <w:szCs w:val="26"/>
        </w:rPr>
      </w:pPr>
      <w:r w:rsidRPr="00157AE7">
        <w:rPr>
          <w:sz w:val="26"/>
          <w:szCs w:val="26"/>
        </w:rPr>
        <w:t>3. Обучающийся владеет основами техники выполнения основных упражнений в пауэрлифтинге, успешно применяя их на соревнованиях.</w:t>
      </w:r>
    </w:p>
    <w:p w:rsidR="00B41B32" w:rsidRPr="00157AE7" w:rsidRDefault="00B41B32" w:rsidP="00C25D31">
      <w:pPr>
        <w:spacing w:line="360" w:lineRule="auto"/>
        <w:ind w:firstLine="709"/>
        <w:jc w:val="both"/>
        <w:rPr>
          <w:sz w:val="26"/>
          <w:szCs w:val="26"/>
        </w:rPr>
      </w:pPr>
      <w:r w:rsidRPr="00157AE7">
        <w:rPr>
          <w:sz w:val="26"/>
          <w:szCs w:val="26"/>
        </w:rPr>
        <w:t>Таким образом, результаты обучающегося оцениваются так же следующим разделам:</w:t>
      </w:r>
    </w:p>
    <w:p w:rsidR="00B41B32" w:rsidRPr="00157AE7" w:rsidRDefault="00B41B32" w:rsidP="00C25D31">
      <w:pPr>
        <w:spacing w:line="360" w:lineRule="auto"/>
        <w:ind w:firstLine="709"/>
        <w:jc w:val="both"/>
        <w:rPr>
          <w:sz w:val="26"/>
          <w:szCs w:val="26"/>
        </w:rPr>
      </w:pPr>
      <w:r w:rsidRPr="00157AE7">
        <w:rPr>
          <w:sz w:val="26"/>
          <w:szCs w:val="26"/>
        </w:rPr>
        <w:t>- теория;</w:t>
      </w:r>
    </w:p>
    <w:p w:rsidR="00B41B32" w:rsidRPr="00157AE7" w:rsidRDefault="00B41B32" w:rsidP="00C25D31">
      <w:pPr>
        <w:spacing w:line="360" w:lineRule="auto"/>
        <w:ind w:firstLine="709"/>
        <w:jc w:val="both"/>
        <w:rPr>
          <w:sz w:val="26"/>
          <w:szCs w:val="26"/>
        </w:rPr>
      </w:pPr>
      <w:r w:rsidRPr="00157AE7">
        <w:rPr>
          <w:sz w:val="26"/>
          <w:szCs w:val="26"/>
        </w:rPr>
        <w:t>- практика;</w:t>
      </w:r>
    </w:p>
    <w:p w:rsidR="009070B8" w:rsidRPr="00157AE7" w:rsidRDefault="00B41B32" w:rsidP="00C25D31">
      <w:pPr>
        <w:spacing w:line="360" w:lineRule="auto"/>
        <w:ind w:firstLine="709"/>
        <w:jc w:val="both"/>
        <w:rPr>
          <w:sz w:val="26"/>
          <w:szCs w:val="26"/>
        </w:rPr>
      </w:pPr>
      <w:r w:rsidRPr="00157AE7">
        <w:rPr>
          <w:sz w:val="26"/>
          <w:szCs w:val="26"/>
        </w:rPr>
        <w:t>- соревновательная деятельность.</w:t>
      </w:r>
    </w:p>
    <w:p w:rsidR="00B41B32" w:rsidRPr="003B6D19" w:rsidRDefault="003B6D19" w:rsidP="003B6D19">
      <w:pPr>
        <w:shd w:val="clear" w:color="auto" w:fill="FFFFFF"/>
        <w:spacing w:line="360" w:lineRule="auto"/>
        <w:jc w:val="center"/>
        <w:rPr>
          <w:b/>
          <w:spacing w:val="-1"/>
          <w:sz w:val="26"/>
          <w:szCs w:val="26"/>
        </w:rPr>
      </w:pPr>
      <w:r>
        <w:rPr>
          <w:b/>
          <w:spacing w:val="-1"/>
          <w:sz w:val="26"/>
          <w:szCs w:val="26"/>
        </w:rPr>
        <w:t xml:space="preserve">6. </w:t>
      </w:r>
      <w:r w:rsidR="00B41B32" w:rsidRPr="003B6D19">
        <w:rPr>
          <w:b/>
          <w:spacing w:val="-1"/>
          <w:sz w:val="26"/>
          <w:szCs w:val="26"/>
        </w:rPr>
        <w:t>УЧЕБНЫЙ ПЛАН</w:t>
      </w:r>
    </w:p>
    <w:p w:rsidR="00B41B32" w:rsidRPr="00157AE7" w:rsidRDefault="00B41B32" w:rsidP="00C25D31">
      <w:pPr>
        <w:shd w:val="clear" w:color="auto" w:fill="FFFFFF"/>
        <w:spacing w:line="360" w:lineRule="auto"/>
        <w:ind w:firstLine="709"/>
        <w:jc w:val="both"/>
        <w:rPr>
          <w:spacing w:val="-1"/>
          <w:sz w:val="26"/>
          <w:szCs w:val="26"/>
        </w:rPr>
      </w:pPr>
      <w:r w:rsidRPr="00157AE7">
        <w:rPr>
          <w:spacing w:val="-1"/>
          <w:sz w:val="26"/>
          <w:szCs w:val="26"/>
        </w:rPr>
        <w:t>В таблице представлены виды учебно-тренировочной работы по годам обучения. Программа предусматривает увеличение объема часов на общую физическую и специальную физическую подготовку. Уче</w:t>
      </w:r>
      <w:r w:rsidR="00DF53EB" w:rsidRPr="00157AE7">
        <w:rPr>
          <w:spacing w:val="-1"/>
          <w:sz w:val="26"/>
          <w:szCs w:val="26"/>
        </w:rPr>
        <w:t>бный план строится из расчета 46</w:t>
      </w:r>
      <w:r w:rsidRPr="00157AE7">
        <w:rPr>
          <w:spacing w:val="-1"/>
          <w:sz w:val="26"/>
          <w:szCs w:val="26"/>
        </w:rPr>
        <w:t xml:space="preserve"> недель. Распределение времени на основные разделы подготовки по годам обучения осуществляется в соответствии с конкретными задачами многолетней тренировки.</w:t>
      </w:r>
    </w:p>
    <w:p w:rsidR="00EA7A94" w:rsidRPr="00157AE7" w:rsidRDefault="0076069F" w:rsidP="00157AE7">
      <w:pPr>
        <w:widowControl/>
        <w:shd w:val="clear" w:color="auto" w:fill="FFFFFF"/>
        <w:spacing w:line="360" w:lineRule="auto"/>
        <w:ind w:firstLine="708"/>
        <w:rPr>
          <w:color w:val="000000"/>
          <w:sz w:val="26"/>
          <w:szCs w:val="26"/>
        </w:rPr>
        <w:sectPr w:rsidR="00EA7A94" w:rsidRPr="00157AE7" w:rsidSect="006409B4">
          <w:footerReference w:type="default" r:id="rId10"/>
          <w:pgSz w:w="11906" w:h="16838"/>
          <w:pgMar w:top="1134" w:right="851" w:bottom="1134" w:left="1134" w:header="709" w:footer="709" w:gutter="0"/>
          <w:cols w:space="708"/>
          <w:titlePg/>
          <w:docGrid w:linePitch="360"/>
        </w:sectPr>
      </w:pPr>
      <w:r w:rsidRPr="00157AE7">
        <w:rPr>
          <w:b/>
          <w:iCs/>
          <w:color w:val="000000"/>
          <w:sz w:val="26"/>
          <w:szCs w:val="26"/>
        </w:rPr>
        <w:t xml:space="preserve">Основные задачи </w:t>
      </w:r>
      <w:r w:rsidR="00D22435" w:rsidRPr="00157AE7">
        <w:rPr>
          <w:b/>
          <w:iCs/>
          <w:color w:val="000000"/>
          <w:sz w:val="26"/>
          <w:szCs w:val="26"/>
        </w:rPr>
        <w:t>СО</w:t>
      </w:r>
      <w:r w:rsidRPr="00157AE7">
        <w:rPr>
          <w:b/>
          <w:iCs/>
          <w:color w:val="000000"/>
          <w:sz w:val="26"/>
          <w:szCs w:val="26"/>
        </w:rPr>
        <w:t xml:space="preserve"> </w:t>
      </w:r>
      <w:r w:rsidRPr="00157AE7">
        <w:rPr>
          <w:b/>
          <w:color w:val="000000"/>
          <w:sz w:val="26"/>
          <w:szCs w:val="26"/>
        </w:rPr>
        <w:t>-</w:t>
      </w:r>
      <w:r w:rsidRPr="00157AE7">
        <w:rPr>
          <w:color w:val="000000"/>
          <w:sz w:val="26"/>
          <w:szCs w:val="26"/>
        </w:rPr>
        <w:t xml:space="preserve"> укрепление здоровья и гармоничное развитие всех органов и систем организма детей; формирование стойкого инте</w:t>
      </w:r>
      <w:r w:rsidR="00753BE1" w:rsidRPr="00157AE7">
        <w:rPr>
          <w:color w:val="000000"/>
          <w:sz w:val="26"/>
          <w:szCs w:val="26"/>
        </w:rPr>
        <w:t>реса к занятиям спортом</w:t>
      </w:r>
      <w:r w:rsidRPr="00157AE7">
        <w:rPr>
          <w:color w:val="000000"/>
          <w:sz w:val="26"/>
          <w:szCs w:val="26"/>
        </w:rPr>
        <w:t>; овладение основами техники выполнения обширного комплекса физических упражнений и освоение техники подвижных иг</w:t>
      </w:r>
      <w:r w:rsidR="00753BE1" w:rsidRPr="00157AE7">
        <w:rPr>
          <w:color w:val="000000"/>
          <w:sz w:val="26"/>
          <w:szCs w:val="26"/>
        </w:rPr>
        <w:t>р; воспитание трудолюбия; воспи</w:t>
      </w:r>
      <w:r w:rsidRPr="00157AE7">
        <w:rPr>
          <w:color w:val="000000"/>
          <w:sz w:val="26"/>
          <w:szCs w:val="26"/>
        </w:rPr>
        <w:t>тание и совершенствование физических качеств</w:t>
      </w:r>
      <w:r w:rsidR="00DB13BE" w:rsidRPr="00157AE7">
        <w:rPr>
          <w:color w:val="000000"/>
          <w:sz w:val="26"/>
          <w:szCs w:val="26"/>
        </w:rPr>
        <w:t xml:space="preserve">; </w:t>
      </w:r>
      <w:r w:rsidRPr="00157AE7">
        <w:rPr>
          <w:color w:val="000000"/>
          <w:sz w:val="26"/>
          <w:szCs w:val="26"/>
        </w:rPr>
        <w:t>отбор перспективных детей</w:t>
      </w:r>
      <w:r w:rsidR="00157AE7">
        <w:rPr>
          <w:color w:val="000000"/>
          <w:sz w:val="26"/>
          <w:szCs w:val="26"/>
        </w:rPr>
        <w:t xml:space="preserve"> для дальнейших занятий </w:t>
      </w:r>
      <w:r w:rsidR="00DB13BE" w:rsidRPr="00157AE7">
        <w:rPr>
          <w:color w:val="000000"/>
          <w:sz w:val="26"/>
          <w:szCs w:val="26"/>
        </w:rPr>
        <w:t>пауэрлифтингом</w:t>
      </w:r>
      <w:r w:rsidRPr="00157AE7">
        <w:rPr>
          <w:color w:val="000000"/>
          <w:sz w:val="26"/>
          <w:szCs w:val="26"/>
        </w:rPr>
        <w:t>.</w:t>
      </w:r>
    </w:p>
    <w:p w:rsidR="00DF53EB" w:rsidRDefault="00DF53EB" w:rsidP="00DF53EB">
      <w:pPr>
        <w:spacing w:line="360" w:lineRule="auto"/>
        <w:jc w:val="center"/>
        <w:rPr>
          <w:bCs/>
          <w:sz w:val="28"/>
          <w:szCs w:val="28"/>
          <w:lang w:eastAsia="en-US"/>
        </w:rPr>
      </w:pPr>
      <w:r w:rsidRPr="00A24E21">
        <w:rPr>
          <w:bCs/>
          <w:sz w:val="28"/>
          <w:szCs w:val="28"/>
          <w:lang w:eastAsia="en-US"/>
        </w:rPr>
        <w:lastRenderedPageBreak/>
        <w:t>УЧЕБНЫЙ ПЛАН</w:t>
      </w:r>
    </w:p>
    <w:tbl>
      <w:tblPr>
        <w:tblStyle w:val="aa"/>
        <w:tblW w:w="1573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53"/>
        <w:gridCol w:w="709"/>
        <w:gridCol w:w="709"/>
        <w:gridCol w:w="850"/>
        <w:gridCol w:w="709"/>
        <w:gridCol w:w="709"/>
        <w:gridCol w:w="708"/>
        <w:gridCol w:w="709"/>
        <w:gridCol w:w="709"/>
        <w:gridCol w:w="709"/>
        <w:gridCol w:w="708"/>
        <w:gridCol w:w="851"/>
        <w:gridCol w:w="709"/>
        <w:gridCol w:w="850"/>
        <w:gridCol w:w="567"/>
        <w:gridCol w:w="709"/>
      </w:tblGrid>
      <w:tr w:rsidR="00D22435" w:rsidRPr="0063186B" w:rsidTr="0063186B">
        <w:tc>
          <w:tcPr>
            <w:tcW w:w="567" w:type="dxa"/>
            <w:vMerge w:val="restart"/>
            <w:vAlign w:val="center"/>
          </w:tcPr>
          <w:p w:rsidR="00D22435" w:rsidRPr="0063186B" w:rsidRDefault="00D22435" w:rsidP="00DF53EB">
            <w:pPr>
              <w:jc w:val="center"/>
              <w:rPr>
                <w:b/>
                <w:sz w:val="24"/>
                <w:szCs w:val="24"/>
                <w:lang w:eastAsia="en-US"/>
              </w:rPr>
            </w:pPr>
            <w:r w:rsidRPr="0063186B">
              <w:rPr>
                <w:b/>
                <w:sz w:val="24"/>
                <w:szCs w:val="24"/>
                <w:lang w:eastAsia="en-US"/>
              </w:rPr>
              <w:t>№</w:t>
            </w:r>
          </w:p>
          <w:p w:rsidR="00D22435" w:rsidRPr="0063186B" w:rsidRDefault="00D22435" w:rsidP="00DF53EB">
            <w:pPr>
              <w:jc w:val="center"/>
              <w:rPr>
                <w:b/>
                <w:sz w:val="24"/>
                <w:szCs w:val="24"/>
                <w:lang w:eastAsia="en-US"/>
              </w:rPr>
            </w:pPr>
            <w:r w:rsidRPr="0063186B">
              <w:rPr>
                <w:b/>
                <w:sz w:val="24"/>
                <w:szCs w:val="24"/>
                <w:lang w:eastAsia="en-US"/>
              </w:rPr>
              <w:t>п/п</w:t>
            </w:r>
          </w:p>
        </w:tc>
        <w:tc>
          <w:tcPr>
            <w:tcW w:w="4253" w:type="dxa"/>
            <w:vMerge w:val="restart"/>
            <w:vAlign w:val="center"/>
          </w:tcPr>
          <w:p w:rsidR="00D22435" w:rsidRPr="0063186B" w:rsidRDefault="00D22435" w:rsidP="00DF53EB">
            <w:pPr>
              <w:jc w:val="center"/>
              <w:rPr>
                <w:b/>
                <w:sz w:val="24"/>
                <w:szCs w:val="24"/>
                <w:lang w:eastAsia="en-US"/>
              </w:rPr>
            </w:pPr>
            <w:r w:rsidRPr="0063186B">
              <w:rPr>
                <w:b/>
                <w:sz w:val="24"/>
                <w:szCs w:val="24"/>
                <w:lang w:eastAsia="en-US"/>
              </w:rPr>
              <w:t>Наименование темы</w:t>
            </w:r>
          </w:p>
        </w:tc>
        <w:tc>
          <w:tcPr>
            <w:tcW w:w="2268" w:type="dxa"/>
            <w:gridSpan w:val="3"/>
          </w:tcPr>
          <w:p w:rsidR="00D22435" w:rsidRPr="0063186B" w:rsidRDefault="00D22435" w:rsidP="00DF53EB">
            <w:pPr>
              <w:jc w:val="center"/>
              <w:rPr>
                <w:b/>
                <w:sz w:val="24"/>
                <w:szCs w:val="24"/>
                <w:lang w:eastAsia="en-US"/>
              </w:rPr>
            </w:pPr>
            <w:r w:rsidRPr="0063186B">
              <w:rPr>
                <w:b/>
                <w:sz w:val="24"/>
                <w:szCs w:val="24"/>
                <w:lang w:eastAsia="en-US"/>
              </w:rPr>
              <w:t>1 год обучения</w:t>
            </w:r>
          </w:p>
        </w:tc>
        <w:tc>
          <w:tcPr>
            <w:tcW w:w="2126" w:type="dxa"/>
            <w:gridSpan w:val="3"/>
          </w:tcPr>
          <w:p w:rsidR="00D22435" w:rsidRPr="0063186B" w:rsidRDefault="00D22435" w:rsidP="00DF53EB">
            <w:pPr>
              <w:jc w:val="center"/>
              <w:rPr>
                <w:b/>
                <w:sz w:val="24"/>
                <w:szCs w:val="24"/>
                <w:lang w:eastAsia="en-US"/>
              </w:rPr>
            </w:pPr>
            <w:r w:rsidRPr="0063186B">
              <w:rPr>
                <w:b/>
                <w:sz w:val="24"/>
                <w:szCs w:val="24"/>
                <w:lang w:eastAsia="en-US"/>
              </w:rPr>
              <w:t>2 год обучения</w:t>
            </w:r>
          </w:p>
        </w:tc>
        <w:tc>
          <w:tcPr>
            <w:tcW w:w="2127" w:type="dxa"/>
            <w:gridSpan w:val="3"/>
            <w:vAlign w:val="center"/>
          </w:tcPr>
          <w:p w:rsidR="00D22435" w:rsidRPr="0063186B" w:rsidRDefault="00D22435" w:rsidP="00DF53EB">
            <w:pPr>
              <w:tabs>
                <w:tab w:val="left" w:pos="2070"/>
              </w:tabs>
              <w:jc w:val="center"/>
              <w:rPr>
                <w:b/>
                <w:sz w:val="24"/>
                <w:szCs w:val="24"/>
                <w:lang w:eastAsia="en-US"/>
              </w:rPr>
            </w:pPr>
            <w:r w:rsidRPr="0063186B">
              <w:rPr>
                <w:b/>
                <w:sz w:val="24"/>
                <w:szCs w:val="24"/>
                <w:lang w:eastAsia="en-US"/>
              </w:rPr>
              <w:t>3 год обучения</w:t>
            </w:r>
          </w:p>
        </w:tc>
        <w:tc>
          <w:tcPr>
            <w:tcW w:w="2268" w:type="dxa"/>
            <w:gridSpan w:val="3"/>
          </w:tcPr>
          <w:p w:rsidR="00D22435" w:rsidRPr="0063186B" w:rsidRDefault="00D22435" w:rsidP="00DF53EB">
            <w:pPr>
              <w:tabs>
                <w:tab w:val="left" w:pos="2070"/>
              </w:tabs>
              <w:jc w:val="center"/>
              <w:rPr>
                <w:b/>
                <w:sz w:val="24"/>
                <w:szCs w:val="24"/>
                <w:lang w:eastAsia="en-US"/>
              </w:rPr>
            </w:pPr>
            <w:r w:rsidRPr="0063186B">
              <w:rPr>
                <w:b/>
                <w:sz w:val="24"/>
                <w:szCs w:val="24"/>
                <w:lang w:eastAsia="en-US"/>
              </w:rPr>
              <w:t>4 год обучения</w:t>
            </w:r>
          </w:p>
        </w:tc>
        <w:tc>
          <w:tcPr>
            <w:tcW w:w="2126" w:type="dxa"/>
            <w:gridSpan w:val="3"/>
          </w:tcPr>
          <w:p w:rsidR="00D22435" w:rsidRPr="0063186B" w:rsidRDefault="00D22435" w:rsidP="00DF53EB">
            <w:pPr>
              <w:tabs>
                <w:tab w:val="left" w:pos="2070"/>
              </w:tabs>
              <w:jc w:val="center"/>
              <w:rPr>
                <w:b/>
                <w:sz w:val="24"/>
                <w:szCs w:val="24"/>
                <w:lang w:eastAsia="en-US"/>
              </w:rPr>
            </w:pPr>
            <w:r w:rsidRPr="0063186B">
              <w:rPr>
                <w:b/>
                <w:sz w:val="24"/>
                <w:szCs w:val="24"/>
                <w:lang w:eastAsia="en-US"/>
              </w:rPr>
              <w:t>5 год обучения</w:t>
            </w:r>
          </w:p>
        </w:tc>
      </w:tr>
      <w:tr w:rsidR="0063186B" w:rsidRPr="0063186B" w:rsidTr="0063186B">
        <w:trPr>
          <w:cantSplit/>
          <w:trHeight w:val="1553"/>
        </w:trPr>
        <w:tc>
          <w:tcPr>
            <w:tcW w:w="567" w:type="dxa"/>
            <w:vMerge/>
          </w:tcPr>
          <w:p w:rsidR="00D22435" w:rsidRPr="0063186B" w:rsidRDefault="00D22435" w:rsidP="00DF53EB">
            <w:pPr>
              <w:spacing w:line="360" w:lineRule="auto"/>
              <w:jc w:val="center"/>
              <w:rPr>
                <w:b/>
                <w:sz w:val="24"/>
                <w:szCs w:val="24"/>
                <w:lang w:eastAsia="en-US"/>
              </w:rPr>
            </w:pPr>
          </w:p>
        </w:tc>
        <w:tc>
          <w:tcPr>
            <w:tcW w:w="4253" w:type="dxa"/>
            <w:vMerge/>
          </w:tcPr>
          <w:p w:rsidR="00D22435" w:rsidRPr="0063186B" w:rsidRDefault="00D22435" w:rsidP="00DF53EB">
            <w:pPr>
              <w:spacing w:line="360" w:lineRule="auto"/>
              <w:jc w:val="center"/>
              <w:rPr>
                <w:b/>
                <w:sz w:val="24"/>
                <w:szCs w:val="24"/>
                <w:lang w:eastAsia="en-US"/>
              </w:rPr>
            </w:pPr>
          </w:p>
        </w:tc>
        <w:tc>
          <w:tcPr>
            <w:tcW w:w="709" w:type="dxa"/>
            <w:textDirection w:val="btLr"/>
            <w:vAlign w:val="center"/>
          </w:tcPr>
          <w:p w:rsidR="00D22435" w:rsidRPr="0063186B" w:rsidRDefault="00D22435" w:rsidP="00DF53EB">
            <w:pPr>
              <w:ind w:left="113" w:right="113"/>
              <w:jc w:val="center"/>
              <w:rPr>
                <w:b/>
                <w:sz w:val="24"/>
                <w:szCs w:val="24"/>
                <w:lang w:eastAsia="en-US"/>
              </w:rPr>
            </w:pPr>
            <w:r w:rsidRPr="0063186B">
              <w:rPr>
                <w:b/>
                <w:sz w:val="24"/>
                <w:szCs w:val="24"/>
                <w:lang w:eastAsia="en-US"/>
              </w:rPr>
              <w:t>Кол-во часов</w:t>
            </w:r>
          </w:p>
        </w:tc>
        <w:tc>
          <w:tcPr>
            <w:tcW w:w="709" w:type="dxa"/>
            <w:textDirection w:val="btLr"/>
            <w:vAlign w:val="center"/>
          </w:tcPr>
          <w:p w:rsidR="00D22435" w:rsidRPr="0063186B" w:rsidRDefault="00D22435" w:rsidP="00DF53EB">
            <w:pPr>
              <w:ind w:left="113" w:right="113"/>
              <w:jc w:val="center"/>
              <w:rPr>
                <w:b/>
                <w:sz w:val="24"/>
                <w:szCs w:val="24"/>
                <w:lang w:eastAsia="en-US"/>
              </w:rPr>
            </w:pPr>
            <w:r w:rsidRPr="0063186B">
              <w:rPr>
                <w:b/>
                <w:sz w:val="24"/>
                <w:szCs w:val="24"/>
                <w:lang w:eastAsia="en-US"/>
              </w:rPr>
              <w:t>Теория</w:t>
            </w:r>
          </w:p>
        </w:tc>
        <w:tc>
          <w:tcPr>
            <w:tcW w:w="850" w:type="dxa"/>
            <w:textDirection w:val="btLr"/>
            <w:vAlign w:val="center"/>
          </w:tcPr>
          <w:p w:rsidR="00D22435" w:rsidRPr="0063186B" w:rsidRDefault="00D22435" w:rsidP="00DF53EB">
            <w:pPr>
              <w:ind w:left="113" w:right="113"/>
              <w:jc w:val="center"/>
              <w:rPr>
                <w:b/>
                <w:sz w:val="24"/>
                <w:szCs w:val="24"/>
                <w:lang w:eastAsia="en-US"/>
              </w:rPr>
            </w:pPr>
            <w:r w:rsidRPr="0063186B">
              <w:rPr>
                <w:b/>
                <w:sz w:val="24"/>
                <w:szCs w:val="24"/>
                <w:lang w:eastAsia="en-US"/>
              </w:rPr>
              <w:t>Практика</w:t>
            </w:r>
          </w:p>
        </w:tc>
        <w:tc>
          <w:tcPr>
            <w:tcW w:w="709" w:type="dxa"/>
            <w:textDirection w:val="btLr"/>
            <w:vAlign w:val="center"/>
          </w:tcPr>
          <w:p w:rsidR="00D22435" w:rsidRPr="0063186B" w:rsidRDefault="00D22435" w:rsidP="00DF53EB">
            <w:pPr>
              <w:ind w:left="113" w:right="113"/>
              <w:jc w:val="center"/>
              <w:rPr>
                <w:b/>
                <w:sz w:val="24"/>
                <w:szCs w:val="24"/>
                <w:lang w:eastAsia="en-US"/>
              </w:rPr>
            </w:pPr>
            <w:r w:rsidRPr="0063186B">
              <w:rPr>
                <w:b/>
                <w:sz w:val="24"/>
                <w:szCs w:val="24"/>
                <w:lang w:eastAsia="en-US"/>
              </w:rPr>
              <w:t>Кол-во часов</w:t>
            </w:r>
          </w:p>
        </w:tc>
        <w:tc>
          <w:tcPr>
            <w:tcW w:w="709" w:type="dxa"/>
            <w:textDirection w:val="btLr"/>
            <w:vAlign w:val="center"/>
          </w:tcPr>
          <w:p w:rsidR="00D22435" w:rsidRPr="0063186B" w:rsidRDefault="00D22435" w:rsidP="00DF53EB">
            <w:pPr>
              <w:ind w:left="113" w:right="113"/>
              <w:jc w:val="center"/>
              <w:rPr>
                <w:b/>
                <w:sz w:val="24"/>
                <w:szCs w:val="24"/>
                <w:lang w:eastAsia="en-US"/>
              </w:rPr>
            </w:pPr>
            <w:r w:rsidRPr="0063186B">
              <w:rPr>
                <w:b/>
                <w:sz w:val="24"/>
                <w:szCs w:val="24"/>
                <w:lang w:eastAsia="en-US"/>
              </w:rPr>
              <w:t>Теория</w:t>
            </w:r>
          </w:p>
        </w:tc>
        <w:tc>
          <w:tcPr>
            <w:tcW w:w="708" w:type="dxa"/>
            <w:textDirection w:val="btLr"/>
            <w:vAlign w:val="center"/>
          </w:tcPr>
          <w:p w:rsidR="00D22435" w:rsidRPr="0063186B" w:rsidRDefault="00D22435" w:rsidP="00DF53EB">
            <w:pPr>
              <w:ind w:left="113" w:right="113"/>
              <w:jc w:val="center"/>
              <w:rPr>
                <w:b/>
                <w:sz w:val="24"/>
                <w:szCs w:val="24"/>
                <w:lang w:eastAsia="en-US"/>
              </w:rPr>
            </w:pPr>
            <w:r w:rsidRPr="0063186B">
              <w:rPr>
                <w:b/>
                <w:sz w:val="24"/>
                <w:szCs w:val="24"/>
                <w:lang w:eastAsia="en-US"/>
              </w:rPr>
              <w:t>Практика</w:t>
            </w:r>
          </w:p>
        </w:tc>
        <w:tc>
          <w:tcPr>
            <w:tcW w:w="709" w:type="dxa"/>
            <w:textDirection w:val="btLr"/>
            <w:vAlign w:val="center"/>
          </w:tcPr>
          <w:p w:rsidR="00D22435" w:rsidRPr="0063186B" w:rsidRDefault="00D22435" w:rsidP="00DF53EB">
            <w:pPr>
              <w:ind w:left="113" w:right="113"/>
              <w:jc w:val="center"/>
              <w:rPr>
                <w:b/>
                <w:sz w:val="24"/>
                <w:szCs w:val="24"/>
                <w:lang w:eastAsia="en-US"/>
              </w:rPr>
            </w:pPr>
            <w:r w:rsidRPr="0063186B">
              <w:rPr>
                <w:b/>
                <w:sz w:val="24"/>
                <w:szCs w:val="24"/>
                <w:lang w:eastAsia="en-US"/>
              </w:rPr>
              <w:t>Кол-во часов</w:t>
            </w:r>
          </w:p>
        </w:tc>
        <w:tc>
          <w:tcPr>
            <w:tcW w:w="709" w:type="dxa"/>
            <w:textDirection w:val="btLr"/>
            <w:vAlign w:val="center"/>
          </w:tcPr>
          <w:p w:rsidR="00D22435" w:rsidRPr="0063186B" w:rsidRDefault="00D22435" w:rsidP="00DF53EB">
            <w:pPr>
              <w:ind w:left="113" w:right="113"/>
              <w:jc w:val="center"/>
              <w:rPr>
                <w:b/>
                <w:sz w:val="24"/>
                <w:szCs w:val="24"/>
                <w:lang w:eastAsia="en-US"/>
              </w:rPr>
            </w:pPr>
            <w:r w:rsidRPr="0063186B">
              <w:rPr>
                <w:b/>
                <w:sz w:val="24"/>
                <w:szCs w:val="24"/>
                <w:lang w:eastAsia="en-US"/>
              </w:rPr>
              <w:t>Теория</w:t>
            </w:r>
          </w:p>
        </w:tc>
        <w:tc>
          <w:tcPr>
            <w:tcW w:w="709" w:type="dxa"/>
            <w:textDirection w:val="btLr"/>
            <w:vAlign w:val="center"/>
          </w:tcPr>
          <w:p w:rsidR="00D22435" w:rsidRPr="0063186B" w:rsidRDefault="00D22435" w:rsidP="00DF53EB">
            <w:pPr>
              <w:ind w:left="113" w:right="113"/>
              <w:jc w:val="center"/>
              <w:rPr>
                <w:b/>
                <w:sz w:val="24"/>
                <w:szCs w:val="24"/>
                <w:lang w:eastAsia="en-US"/>
              </w:rPr>
            </w:pPr>
            <w:r w:rsidRPr="0063186B">
              <w:rPr>
                <w:b/>
                <w:sz w:val="24"/>
                <w:szCs w:val="24"/>
                <w:lang w:eastAsia="en-US"/>
              </w:rPr>
              <w:t>Практика</w:t>
            </w:r>
          </w:p>
        </w:tc>
        <w:tc>
          <w:tcPr>
            <w:tcW w:w="708" w:type="dxa"/>
            <w:textDirection w:val="btLr"/>
          </w:tcPr>
          <w:p w:rsidR="00D22435" w:rsidRPr="0063186B" w:rsidRDefault="0063186B" w:rsidP="00DF53EB">
            <w:pPr>
              <w:ind w:left="113" w:right="113"/>
              <w:jc w:val="center"/>
              <w:rPr>
                <w:b/>
                <w:sz w:val="24"/>
                <w:szCs w:val="24"/>
                <w:lang w:eastAsia="en-US"/>
              </w:rPr>
            </w:pPr>
            <w:r w:rsidRPr="0063186B">
              <w:rPr>
                <w:b/>
                <w:sz w:val="24"/>
                <w:szCs w:val="24"/>
                <w:lang w:eastAsia="en-US"/>
              </w:rPr>
              <w:t>Кол-во часов</w:t>
            </w:r>
          </w:p>
        </w:tc>
        <w:tc>
          <w:tcPr>
            <w:tcW w:w="851" w:type="dxa"/>
            <w:textDirection w:val="btLr"/>
          </w:tcPr>
          <w:p w:rsidR="00D22435" w:rsidRPr="0063186B" w:rsidRDefault="0063186B" w:rsidP="00DF53EB">
            <w:pPr>
              <w:ind w:left="113" w:right="113"/>
              <w:jc w:val="center"/>
              <w:rPr>
                <w:b/>
                <w:sz w:val="24"/>
                <w:szCs w:val="24"/>
                <w:lang w:eastAsia="en-US"/>
              </w:rPr>
            </w:pPr>
            <w:r w:rsidRPr="0063186B">
              <w:rPr>
                <w:b/>
                <w:sz w:val="24"/>
                <w:szCs w:val="24"/>
                <w:lang w:eastAsia="en-US"/>
              </w:rPr>
              <w:t>Теория</w:t>
            </w:r>
          </w:p>
        </w:tc>
        <w:tc>
          <w:tcPr>
            <w:tcW w:w="709" w:type="dxa"/>
            <w:textDirection w:val="btLr"/>
          </w:tcPr>
          <w:p w:rsidR="00D22435" w:rsidRPr="0063186B" w:rsidRDefault="0063186B" w:rsidP="00DF53EB">
            <w:pPr>
              <w:ind w:left="113" w:right="113"/>
              <w:jc w:val="center"/>
              <w:rPr>
                <w:b/>
                <w:sz w:val="24"/>
                <w:szCs w:val="24"/>
                <w:lang w:eastAsia="en-US"/>
              </w:rPr>
            </w:pPr>
            <w:r w:rsidRPr="0063186B">
              <w:rPr>
                <w:b/>
                <w:sz w:val="24"/>
                <w:szCs w:val="24"/>
                <w:lang w:eastAsia="en-US"/>
              </w:rPr>
              <w:t>Практика</w:t>
            </w:r>
          </w:p>
        </w:tc>
        <w:tc>
          <w:tcPr>
            <w:tcW w:w="850" w:type="dxa"/>
            <w:textDirection w:val="btLr"/>
          </w:tcPr>
          <w:p w:rsidR="00D22435" w:rsidRPr="0063186B" w:rsidRDefault="0063186B" w:rsidP="00DF53EB">
            <w:pPr>
              <w:ind w:left="113" w:right="113"/>
              <w:jc w:val="center"/>
              <w:rPr>
                <w:b/>
                <w:sz w:val="24"/>
                <w:szCs w:val="24"/>
                <w:lang w:eastAsia="en-US"/>
              </w:rPr>
            </w:pPr>
            <w:r w:rsidRPr="0063186B">
              <w:rPr>
                <w:b/>
                <w:sz w:val="24"/>
                <w:szCs w:val="24"/>
                <w:lang w:eastAsia="en-US"/>
              </w:rPr>
              <w:t>Кол-во часов</w:t>
            </w:r>
          </w:p>
        </w:tc>
        <w:tc>
          <w:tcPr>
            <w:tcW w:w="567" w:type="dxa"/>
            <w:textDirection w:val="btLr"/>
          </w:tcPr>
          <w:p w:rsidR="00D22435" w:rsidRPr="0063186B" w:rsidRDefault="0063186B" w:rsidP="00DF53EB">
            <w:pPr>
              <w:ind w:left="113" w:right="113"/>
              <w:jc w:val="center"/>
              <w:rPr>
                <w:b/>
                <w:sz w:val="24"/>
                <w:szCs w:val="24"/>
                <w:lang w:eastAsia="en-US"/>
              </w:rPr>
            </w:pPr>
            <w:r w:rsidRPr="0063186B">
              <w:rPr>
                <w:b/>
                <w:sz w:val="24"/>
                <w:szCs w:val="24"/>
                <w:lang w:eastAsia="en-US"/>
              </w:rPr>
              <w:t>Теория</w:t>
            </w:r>
          </w:p>
        </w:tc>
        <w:tc>
          <w:tcPr>
            <w:tcW w:w="709" w:type="dxa"/>
            <w:textDirection w:val="btLr"/>
          </w:tcPr>
          <w:p w:rsidR="00D22435" w:rsidRPr="0063186B" w:rsidRDefault="0063186B" w:rsidP="00DF53EB">
            <w:pPr>
              <w:ind w:left="113" w:right="113"/>
              <w:jc w:val="center"/>
              <w:rPr>
                <w:b/>
                <w:sz w:val="24"/>
                <w:szCs w:val="24"/>
                <w:lang w:eastAsia="en-US"/>
              </w:rPr>
            </w:pPr>
            <w:r w:rsidRPr="0063186B">
              <w:rPr>
                <w:b/>
                <w:sz w:val="24"/>
                <w:szCs w:val="24"/>
                <w:lang w:eastAsia="en-US"/>
              </w:rPr>
              <w:t>Практика</w:t>
            </w:r>
          </w:p>
        </w:tc>
      </w:tr>
      <w:tr w:rsidR="0063186B" w:rsidRPr="0063186B" w:rsidTr="0063186B">
        <w:tc>
          <w:tcPr>
            <w:tcW w:w="567" w:type="dxa"/>
            <w:vAlign w:val="center"/>
          </w:tcPr>
          <w:p w:rsidR="0063186B" w:rsidRPr="0063186B" w:rsidRDefault="0063186B" w:rsidP="0011573F">
            <w:pPr>
              <w:rPr>
                <w:sz w:val="24"/>
                <w:szCs w:val="24"/>
                <w:lang w:eastAsia="en-US"/>
              </w:rPr>
            </w:pPr>
            <w:r w:rsidRPr="0063186B">
              <w:rPr>
                <w:sz w:val="24"/>
                <w:szCs w:val="24"/>
                <w:lang w:eastAsia="en-US"/>
              </w:rPr>
              <w:t>1.</w:t>
            </w:r>
          </w:p>
        </w:tc>
        <w:tc>
          <w:tcPr>
            <w:tcW w:w="4253" w:type="dxa"/>
            <w:vAlign w:val="center"/>
          </w:tcPr>
          <w:p w:rsidR="0063186B" w:rsidRPr="0063186B" w:rsidRDefault="0063186B" w:rsidP="0011573F">
            <w:pPr>
              <w:rPr>
                <w:sz w:val="24"/>
                <w:szCs w:val="24"/>
                <w:lang w:eastAsia="en-US"/>
              </w:rPr>
            </w:pPr>
            <w:r w:rsidRPr="0063186B">
              <w:rPr>
                <w:sz w:val="24"/>
                <w:szCs w:val="24"/>
                <w:lang w:eastAsia="en-US"/>
              </w:rPr>
              <w:t>Вводное занятие. Инструктаж по технике безопасности.</w:t>
            </w:r>
          </w:p>
        </w:tc>
        <w:tc>
          <w:tcPr>
            <w:tcW w:w="709" w:type="dxa"/>
            <w:vAlign w:val="center"/>
          </w:tcPr>
          <w:p w:rsidR="0063186B" w:rsidRPr="0063186B" w:rsidRDefault="0063186B" w:rsidP="0011573F">
            <w:pPr>
              <w:jc w:val="center"/>
              <w:rPr>
                <w:sz w:val="24"/>
                <w:szCs w:val="24"/>
                <w:lang w:eastAsia="en-US"/>
              </w:rPr>
            </w:pPr>
          </w:p>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850"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8"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r>
      <w:tr w:rsidR="0063186B" w:rsidRPr="0063186B" w:rsidTr="0063186B">
        <w:tc>
          <w:tcPr>
            <w:tcW w:w="567" w:type="dxa"/>
            <w:vAlign w:val="center"/>
          </w:tcPr>
          <w:p w:rsidR="0063186B" w:rsidRPr="0063186B" w:rsidRDefault="0063186B" w:rsidP="0011573F">
            <w:pPr>
              <w:rPr>
                <w:sz w:val="24"/>
                <w:szCs w:val="24"/>
                <w:lang w:eastAsia="en-US"/>
              </w:rPr>
            </w:pPr>
            <w:r w:rsidRPr="0063186B">
              <w:rPr>
                <w:sz w:val="24"/>
                <w:szCs w:val="24"/>
                <w:lang w:eastAsia="en-US"/>
              </w:rPr>
              <w:t>2.</w:t>
            </w:r>
          </w:p>
        </w:tc>
        <w:tc>
          <w:tcPr>
            <w:tcW w:w="4253" w:type="dxa"/>
          </w:tcPr>
          <w:p w:rsidR="0063186B" w:rsidRPr="0063186B" w:rsidRDefault="0063186B" w:rsidP="0011573F">
            <w:pPr>
              <w:rPr>
                <w:sz w:val="24"/>
                <w:szCs w:val="24"/>
                <w:lang w:eastAsia="en-US"/>
              </w:rPr>
            </w:pPr>
            <w:r w:rsidRPr="0063186B">
              <w:rPr>
                <w:sz w:val="24"/>
                <w:szCs w:val="24"/>
              </w:rPr>
              <w:t>Краткий обзор развития пауэрлифтинга в России и за рубежом.</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850"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8"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r>
      <w:tr w:rsidR="0063186B" w:rsidRPr="0063186B" w:rsidTr="0063186B">
        <w:tc>
          <w:tcPr>
            <w:tcW w:w="567" w:type="dxa"/>
            <w:vAlign w:val="center"/>
          </w:tcPr>
          <w:p w:rsidR="0063186B" w:rsidRPr="0063186B" w:rsidRDefault="0063186B" w:rsidP="0011573F">
            <w:pPr>
              <w:rPr>
                <w:sz w:val="24"/>
                <w:szCs w:val="24"/>
                <w:lang w:eastAsia="en-US"/>
              </w:rPr>
            </w:pPr>
            <w:r w:rsidRPr="0063186B">
              <w:rPr>
                <w:sz w:val="24"/>
                <w:szCs w:val="24"/>
                <w:lang w:eastAsia="en-US"/>
              </w:rPr>
              <w:t>3.</w:t>
            </w:r>
          </w:p>
        </w:tc>
        <w:tc>
          <w:tcPr>
            <w:tcW w:w="4253" w:type="dxa"/>
          </w:tcPr>
          <w:p w:rsidR="0063186B" w:rsidRPr="0063186B" w:rsidRDefault="0063186B" w:rsidP="0011573F">
            <w:pPr>
              <w:rPr>
                <w:sz w:val="24"/>
                <w:szCs w:val="24"/>
                <w:lang w:eastAsia="en-US"/>
              </w:rPr>
            </w:pPr>
            <w:r w:rsidRPr="0063186B">
              <w:rPr>
                <w:sz w:val="24"/>
                <w:szCs w:val="24"/>
              </w:rPr>
              <w:t>Гигиена, закаливание, режим и питание спортсмена.</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850"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8"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r>
      <w:tr w:rsidR="0063186B" w:rsidRPr="0063186B" w:rsidTr="0063186B">
        <w:tc>
          <w:tcPr>
            <w:tcW w:w="567" w:type="dxa"/>
            <w:vAlign w:val="center"/>
          </w:tcPr>
          <w:p w:rsidR="0063186B" w:rsidRPr="0063186B" w:rsidRDefault="0063186B" w:rsidP="0011573F">
            <w:pPr>
              <w:rPr>
                <w:sz w:val="24"/>
                <w:szCs w:val="24"/>
                <w:lang w:eastAsia="en-US"/>
              </w:rPr>
            </w:pPr>
            <w:r w:rsidRPr="0063186B">
              <w:rPr>
                <w:sz w:val="24"/>
                <w:szCs w:val="24"/>
                <w:lang w:eastAsia="en-US"/>
              </w:rPr>
              <w:t>4.</w:t>
            </w:r>
          </w:p>
        </w:tc>
        <w:tc>
          <w:tcPr>
            <w:tcW w:w="4253" w:type="dxa"/>
          </w:tcPr>
          <w:p w:rsidR="0063186B" w:rsidRPr="0063186B" w:rsidRDefault="0063186B" w:rsidP="0011573F">
            <w:pPr>
              <w:rPr>
                <w:sz w:val="24"/>
                <w:szCs w:val="24"/>
                <w:lang w:eastAsia="en-US"/>
              </w:rPr>
            </w:pPr>
            <w:r w:rsidRPr="0063186B">
              <w:rPr>
                <w:sz w:val="24"/>
                <w:szCs w:val="24"/>
              </w:rPr>
              <w:t>О строении и функциях организма человека. Влияние физических упражнений с отягощениями на организм занимающихся.</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850"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8"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r>
      <w:tr w:rsidR="0063186B" w:rsidRPr="0063186B" w:rsidTr="0063186B">
        <w:tc>
          <w:tcPr>
            <w:tcW w:w="567" w:type="dxa"/>
            <w:vAlign w:val="center"/>
          </w:tcPr>
          <w:p w:rsidR="0063186B" w:rsidRPr="0063186B" w:rsidRDefault="0063186B" w:rsidP="0011573F">
            <w:pPr>
              <w:spacing w:line="360" w:lineRule="auto"/>
              <w:rPr>
                <w:sz w:val="24"/>
                <w:szCs w:val="24"/>
                <w:lang w:eastAsia="en-US"/>
              </w:rPr>
            </w:pPr>
            <w:r w:rsidRPr="0063186B">
              <w:rPr>
                <w:sz w:val="24"/>
                <w:szCs w:val="24"/>
                <w:lang w:eastAsia="en-US"/>
              </w:rPr>
              <w:t>5.</w:t>
            </w:r>
          </w:p>
        </w:tc>
        <w:tc>
          <w:tcPr>
            <w:tcW w:w="4253" w:type="dxa"/>
            <w:vAlign w:val="center"/>
          </w:tcPr>
          <w:p w:rsidR="0063186B" w:rsidRPr="0063186B" w:rsidRDefault="0063186B" w:rsidP="0011573F">
            <w:pPr>
              <w:rPr>
                <w:sz w:val="24"/>
                <w:szCs w:val="24"/>
                <w:lang w:eastAsia="en-US"/>
              </w:rPr>
            </w:pPr>
            <w:r w:rsidRPr="0063186B">
              <w:rPr>
                <w:sz w:val="24"/>
                <w:szCs w:val="24"/>
                <w:lang w:eastAsia="en-US"/>
              </w:rPr>
              <w:t>Врачебный контроль, самоконтроль, оказание первой помощи.</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850"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8"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1</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r>
      <w:tr w:rsidR="0063186B" w:rsidRPr="0063186B" w:rsidTr="0063186B">
        <w:tc>
          <w:tcPr>
            <w:tcW w:w="567" w:type="dxa"/>
          </w:tcPr>
          <w:p w:rsidR="0063186B" w:rsidRPr="0063186B" w:rsidRDefault="0063186B" w:rsidP="0011573F">
            <w:pPr>
              <w:rPr>
                <w:sz w:val="24"/>
                <w:szCs w:val="24"/>
                <w:lang w:eastAsia="en-US"/>
              </w:rPr>
            </w:pPr>
            <w:r w:rsidRPr="0063186B">
              <w:rPr>
                <w:sz w:val="24"/>
                <w:szCs w:val="24"/>
                <w:lang w:eastAsia="en-US"/>
              </w:rPr>
              <w:t xml:space="preserve">6. </w:t>
            </w:r>
          </w:p>
        </w:tc>
        <w:tc>
          <w:tcPr>
            <w:tcW w:w="4253" w:type="dxa"/>
            <w:vAlign w:val="center"/>
          </w:tcPr>
          <w:p w:rsidR="0063186B" w:rsidRPr="0063186B" w:rsidRDefault="0063186B" w:rsidP="0011573F">
            <w:pPr>
              <w:rPr>
                <w:sz w:val="24"/>
                <w:szCs w:val="24"/>
                <w:lang w:eastAsia="en-US"/>
              </w:rPr>
            </w:pPr>
            <w:r w:rsidRPr="0063186B">
              <w:rPr>
                <w:sz w:val="24"/>
                <w:szCs w:val="24"/>
                <w:lang w:eastAsia="en-US"/>
              </w:rPr>
              <w:t>Основы техники выполнения упражнений в пауэрлифтинге</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12</w:t>
            </w:r>
          </w:p>
        </w:tc>
        <w:tc>
          <w:tcPr>
            <w:tcW w:w="850"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12</w:t>
            </w:r>
          </w:p>
        </w:tc>
        <w:tc>
          <w:tcPr>
            <w:tcW w:w="708"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12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12</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12</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12</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12</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r>
      <w:tr w:rsidR="0063186B" w:rsidRPr="0063186B" w:rsidTr="0063186B">
        <w:tc>
          <w:tcPr>
            <w:tcW w:w="567" w:type="dxa"/>
            <w:vAlign w:val="center"/>
          </w:tcPr>
          <w:p w:rsidR="0063186B" w:rsidRPr="0063186B" w:rsidRDefault="0063186B" w:rsidP="0011573F">
            <w:pPr>
              <w:rPr>
                <w:sz w:val="24"/>
                <w:szCs w:val="24"/>
                <w:lang w:eastAsia="en-US"/>
              </w:rPr>
            </w:pPr>
            <w:r w:rsidRPr="0063186B">
              <w:rPr>
                <w:sz w:val="24"/>
                <w:szCs w:val="24"/>
                <w:lang w:eastAsia="en-US"/>
              </w:rPr>
              <w:t xml:space="preserve">7. </w:t>
            </w:r>
          </w:p>
        </w:tc>
        <w:tc>
          <w:tcPr>
            <w:tcW w:w="4253" w:type="dxa"/>
            <w:vAlign w:val="center"/>
          </w:tcPr>
          <w:p w:rsidR="0063186B" w:rsidRPr="0063186B" w:rsidRDefault="0063186B" w:rsidP="0011573F">
            <w:pPr>
              <w:rPr>
                <w:sz w:val="24"/>
                <w:szCs w:val="24"/>
                <w:lang w:eastAsia="en-US"/>
              </w:rPr>
            </w:pPr>
            <w:r w:rsidRPr="0063186B">
              <w:rPr>
                <w:sz w:val="24"/>
                <w:szCs w:val="24"/>
                <w:lang w:eastAsia="en-US"/>
              </w:rPr>
              <w:t>Правила соревнований. Их организация и проведение.</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850"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8"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2</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0</w:t>
            </w:r>
          </w:p>
        </w:tc>
      </w:tr>
      <w:tr w:rsidR="0063186B" w:rsidRPr="0063186B" w:rsidTr="0063186B">
        <w:tc>
          <w:tcPr>
            <w:tcW w:w="567" w:type="dxa"/>
            <w:vAlign w:val="center"/>
          </w:tcPr>
          <w:p w:rsidR="0063186B" w:rsidRPr="0063186B" w:rsidRDefault="0063186B" w:rsidP="00DF53EB">
            <w:pPr>
              <w:rPr>
                <w:sz w:val="24"/>
                <w:szCs w:val="24"/>
                <w:lang w:eastAsia="en-US"/>
              </w:rPr>
            </w:pPr>
            <w:r w:rsidRPr="0063186B">
              <w:rPr>
                <w:sz w:val="24"/>
                <w:szCs w:val="24"/>
                <w:lang w:eastAsia="en-US"/>
              </w:rPr>
              <w:t xml:space="preserve">8. </w:t>
            </w:r>
          </w:p>
        </w:tc>
        <w:tc>
          <w:tcPr>
            <w:tcW w:w="4253" w:type="dxa"/>
            <w:vAlign w:val="center"/>
          </w:tcPr>
          <w:p w:rsidR="0063186B" w:rsidRPr="0063186B" w:rsidRDefault="0063186B" w:rsidP="00DF53EB">
            <w:pPr>
              <w:rPr>
                <w:sz w:val="24"/>
                <w:szCs w:val="24"/>
                <w:lang w:eastAsia="en-US"/>
              </w:rPr>
            </w:pPr>
            <w:r w:rsidRPr="0063186B">
              <w:rPr>
                <w:sz w:val="24"/>
                <w:szCs w:val="24"/>
                <w:lang w:eastAsia="en-US"/>
              </w:rPr>
              <w:t>Общая физическая подготовка</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125</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DF53EB">
            <w:pPr>
              <w:jc w:val="center"/>
              <w:rPr>
                <w:sz w:val="24"/>
                <w:szCs w:val="24"/>
                <w:lang w:eastAsia="en-US"/>
              </w:rPr>
            </w:pPr>
            <w:r w:rsidRPr="0063186B">
              <w:rPr>
                <w:sz w:val="24"/>
                <w:szCs w:val="24"/>
                <w:lang w:eastAsia="en-US"/>
              </w:rPr>
              <w:t>125</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93</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DF53EB">
            <w:pPr>
              <w:jc w:val="center"/>
              <w:rPr>
                <w:sz w:val="24"/>
                <w:szCs w:val="24"/>
                <w:lang w:eastAsia="en-US"/>
              </w:rPr>
            </w:pPr>
            <w:r w:rsidRPr="0063186B">
              <w:rPr>
                <w:sz w:val="24"/>
                <w:szCs w:val="24"/>
                <w:lang w:eastAsia="en-US"/>
              </w:rPr>
              <w:t>93</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90</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90</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93</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93</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90</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90</w:t>
            </w:r>
          </w:p>
        </w:tc>
      </w:tr>
      <w:tr w:rsidR="0063186B" w:rsidRPr="0063186B" w:rsidTr="0063186B">
        <w:tc>
          <w:tcPr>
            <w:tcW w:w="567" w:type="dxa"/>
            <w:vAlign w:val="center"/>
          </w:tcPr>
          <w:p w:rsidR="0063186B" w:rsidRPr="0063186B" w:rsidRDefault="0063186B" w:rsidP="00DF53EB">
            <w:pPr>
              <w:rPr>
                <w:sz w:val="24"/>
                <w:szCs w:val="24"/>
                <w:lang w:eastAsia="en-US"/>
              </w:rPr>
            </w:pPr>
            <w:r w:rsidRPr="0063186B">
              <w:rPr>
                <w:sz w:val="24"/>
                <w:szCs w:val="24"/>
                <w:lang w:eastAsia="en-US"/>
              </w:rPr>
              <w:t>9.</w:t>
            </w:r>
          </w:p>
        </w:tc>
        <w:tc>
          <w:tcPr>
            <w:tcW w:w="4253" w:type="dxa"/>
            <w:vAlign w:val="center"/>
          </w:tcPr>
          <w:p w:rsidR="0063186B" w:rsidRPr="0063186B" w:rsidRDefault="0063186B" w:rsidP="00DF53EB">
            <w:pPr>
              <w:rPr>
                <w:sz w:val="24"/>
                <w:szCs w:val="24"/>
                <w:lang w:eastAsia="en-US"/>
              </w:rPr>
            </w:pPr>
            <w:r w:rsidRPr="0063186B">
              <w:rPr>
                <w:sz w:val="24"/>
                <w:szCs w:val="24"/>
                <w:lang w:eastAsia="en-US"/>
              </w:rPr>
              <w:t>Специальная физическая подготовка</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60</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DF53EB">
            <w:pPr>
              <w:jc w:val="center"/>
              <w:rPr>
                <w:sz w:val="24"/>
                <w:szCs w:val="24"/>
                <w:lang w:eastAsia="en-US"/>
              </w:rPr>
            </w:pPr>
            <w:r w:rsidRPr="0063186B">
              <w:rPr>
                <w:sz w:val="24"/>
                <w:szCs w:val="24"/>
                <w:lang w:eastAsia="en-US"/>
              </w:rPr>
              <w:t>60</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76</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DF53EB">
            <w:pPr>
              <w:jc w:val="center"/>
              <w:rPr>
                <w:sz w:val="24"/>
                <w:szCs w:val="24"/>
                <w:lang w:eastAsia="en-US"/>
              </w:rPr>
            </w:pPr>
            <w:r w:rsidRPr="0063186B">
              <w:rPr>
                <w:sz w:val="24"/>
                <w:szCs w:val="24"/>
                <w:lang w:eastAsia="en-US"/>
              </w:rPr>
              <w:t>76</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76</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76</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76</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76</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76</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76</w:t>
            </w:r>
          </w:p>
        </w:tc>
      </w:tr>
      <w:tr w:rsidR="0063186B" w:rsidRPr="0063186B" w:rsidTr="0063186B">
        <w:tc>
          <w:tcPr>
            <w:tcW w:w="567" w:type="dxa"/>
            <w:vAlign w:val="center"/>
          </w:tcPr>
          <w:p w:rsidR="0063186B" w:rsidRPr="0063186B" w:rsidRDefault="0063186B" w:rsidP="0011573F">
            <w:pPr>
              <w:rPr>
                <w:sz w:val="24"/>
                <w:szCs w:val="24"/>
                <w:lang w:eastAsia="en-US"/>
              </w:rPr>
            </w:pPr>
            <w:r w:rsidRPr="0063186B">
              <w:rPr>
                <w:sz w:val="24"/>
                <w:szCs w:val="24"/>
                <w:lang w:eastAsia="en-US"/>
              </w:rPr>
              <w:t>10.</w:t>
            </w:r>
          </w:p>
        </w:tc>
        <w:tc>
          <w:tcPr>
            <w:tcW w:w="4253" w:type="dxa"/>
            <w:vAlign w:val="center"/>
          </w:tcPr>
          <w:p w:rsidR="0063186B" w:rsidRPr="0063186B" w:rsidRDefault="0063186B" w:rsidP="0011573F">
            <w:pPr>
              <w:rPr>
                <w:sz w:val="24"/>
                <w:szCs w:val="24"/>
                <w:lang w:eastAsia="en-US"/>
              </w:rPr>
            </w:pPr>
            <w:r w:rsidRPr="0063186B">
              <w:rPr>
                <w:sz w:val="24"/>
                <w:szCs w:val="24"/>
                <w:lang w:eastAsia="en-US"/>
              </w:rPr>
              <w:t>Подготовка к соревнованиям</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8</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11573F">
            <w:pPr>
              <w:jc w:val="center"/>
              <w:rPr>
                <w:sz w:val="24"/>
                <w:szCs w:val="24"/>
                <w:lang w:eastAsia="en-US"/>
              </w:rPr>
            </w:pPr>
            <w:r w:rsidRPr="0063186B">
              <w:rPr>
                <w:sz w:val="24"/>
                <w:szCs w:val="24"/>
                <w:lang w:eastAsia="en-US"/>
              </w:rPr>
              <w:t>8</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8</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11573F">
            <w:pPr>
              <w:jc w:val="center"/>
              <w:rPr>
                <w:sz w:val="24"/>
                <w:szCs w:val="24"/>
                <w:lang w:eastAsia="en-US"/>
              </w:rPr>
            </w:pPr>
            <w:r w:rsidRPr="0063186B">
              <w:rPr>
                <w:sz w:val="24"/>
                <w:szCs w:val="24"/>
                <w:lang w:eastAsia="en-US"/>
              </w:rPr>
              <w:t>8</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8</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11573F">
            <w:pPr>
              <w:jc w:val="center"/>
              <w:rPr>
                <w:sz w:val="24"/>
                <w:szCs w:val="24"/>
                <w:lang w:eastAsia="en-US"/>
              </w:rPr>
            </w:pPr>
            <w:r w:rsidRPr="0063186B">
              <w:rPr>
                <w:sz w:val="24"/>
                <w:szCs w:val="24"/>
                <w:lang w:eastAsia="en-US"/>
              </w:rPr>
              <w:t>8</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8</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8</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8</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8</w:t>
            </w:r>
          </w:p>
        </w:tc>
      </w:tr>
      <w:tr w:rsidR="0063186B" w:rsidRPr="0063186B" w:rsidTr="0063186B">
        <w:tc>
          <w:tcPr>
            <w:tcW w:w="567" w:type="dxa"/>
            <w:vAlign w:val="center"/>
          </w:tcPr>
          <w:p w:rsidR="0063186B" w:rsidRPr="0063186B" w:rsidRDefault="0063186B" w:rsidP="00DF53EB">
            <w:pPr>
              <w:rPr>
                <w:sz w:val="24"/>
                <w:szCs w:val="24"/>
                <w:lang w:eastAsia="en-US"/>
              </w:rPr>
            </w:pPr>
            <w:r w:rsidRPr="0063186B">
              <w:rPr>
                <w:sz w:val="24"/>
                <w:szCs w:val="24"/>
                <w:lang w:eastAsia="en-US"/>
              </w:rPr>
              <w:t>11.</w:t>
            </w:r>
          </w:p>
        </w:tc>
        <w:tc>
          <w:tcPr>
            <w:tcW w:w="4253" w:type="dxa"/>
            <w:vAlign w:val="center"/>
          </w:tcPr>
          <w:p w:rsidR="0063186B" w:rsidRPr="0063186B" w:rsidRDefault="0063186B" w:rsidP="00DF53EB">
            <w:pPr>
              <w:rPr>
                <w:sz w:val="24"/>
                <w:szCs w:val="24"/>
                <w:lang w:eastAsia="en-US"/>
              </w:rPr>
            </w:pPr>
            <w:r w:rsidRPr="0063186B">
              <w:rPr>
                <w:sz w:val="24"/>
                <w:szCs w:val="24"/>
                <w:lang w:eastAsia="en-US"/>
              </w:rPr>
              <w:t>Технико-тактическая подготовка</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57</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DF53EB">
            <w:pPr>
              <w:jc w:val="center"/>
              <w:rPr>
                <w:sz w:val="24"/>
                <w:szCs w:val="24"/>
                <w:lang w:eastAsia="en-US"/>
              </w:rPr>
            </w:pPr>
            <w:r w:rsidRPr="0063186B">
              <w:rPr>
                <w:sz w:val="24"/>
                <w:szCs w:val="24"/>
                <w:lang w:eastAsia="en-US"/>
              </w:rPr>
              <w:t>57</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73</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DF53EB">
            <w:pPr>
              <w:jc w:val="center"/>
              <w:rPr>
                <w:sz w:val="24"/>
                <w:szCs w:val="24"/>
                <w:lang w:eastAsia="en-US"/>
              </w:rPr>
            </w:pPr>
            <w:r w:rsidRPr="0063186B">
              <w:rPr>
                <w:sz w:val="24"/>
                <w:szCs w:val="24"/>
                <w:lang w:eastAsia="en-US"/>
              </w:rPr>
              <w:t>73</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73</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73</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73</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73</w:t>
            </w:r>
          </w:p>
        </w:tc>
        <w:tc>
          <w:tcPr>
            <w:tcW w:w="850" w:type="dxa"/>
            <w:vAlign w:val="center"/>
          </w:tcPr>
          <w:p w:rsidR="0063186B" w:rsidRPr="0063186B" w:rsidRDefault="0063186B" w:rsidP="00411914">
            <w:pPr>
              <w:jc w:val="center"/>
              <w:rPr>
                <w:sz w:val="24"/>
                <w:szCs w:val="24"/>
                <w:lang w:eastAsia="en-US"/>
              </w:rPr>
            </w:pPr>
            <w:r w:rsidRPr="0063186B">
              <w:rPr>
                <w:sz w:val="24"/>
                <w:szCs w:val="24"/>
                <w:lang w:eastAsia="en-US"/>
              </w:rPr>
              <w:t>73</w:t>
            </w:r>
          </w:p>
        </w:tc>
        <w:tc>
          <w:tcPr>
            <w:tcW w:w="567"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73</w:t>
            </w:r>
          </w:p>
        </w:tc>
      </w:tr>
      <w:tr w:rsidR="0063186B" w:rsidRPr="0063186B" w:rsidTr="0063186B">
        <w:tc>
          <w:tcPr>
            <w:tcW w:w="567" w:type="dxa"/>
            <w:vAlign w:val="center"/>
          </w:tcPr>
          <w:p w:rsidR="0063186B" w:rsidRPr="0063186B" w:rsidRDefault="0063186B" w:rsidP="00DF53EB">
            <w:pPr>
              <w:rPr>
                <w:sz w:val="24"/>
                <w:szCs w:val="24"/>
                <w:lang w:eastAsia="en-US"/>
              </w:rPr>
            </w:pPr>
            <w:r w:rsidRPr="0063186B">
              <w:rPr>
                <w:sz w:val="24"/>
                <w:szCs w:val="24"/>
                <w:lang w:eastAsia="en-US"/>
              </w:rPr>
              <w:t>12.</w:t>
            </w:r>
          </w:p>
        </w:tc>
        <w:tc>
          <w:tcPr>
            <w:tcW w:w="4253" w:type="dxa"/>
            <w:vAlign w:val="center"/>
          </w:tcPr>
          <w:p w:rsidR="0063186B" w:rsidRPr="0063186B" w:rsidRDefault="0063186B" w:rsidP="00DF53EB">
            <w:pPr>
              <w:rPr>
                <w:sz w:val="24"/>
                <w:szCs w:val="24"/>
                <w:lang w:eastAsia="en-US"/>
              </w:rPr>
            </w:pPr>
            <w:r w:rsidRPr="0063186B">
              <w:rPr>
                <w:sz w:val="24"/>
                <w:szCs w:val="24"/>
                <w:lang w:eastAsia="en-US"/>
              </w:rPr>
              <w:t>Итоговое занятие</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3</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850" w:type="dxa"/>
            <w:vAlign w:val="center"/>
          </w:tcPr>
          <w:p w:rsidR="0063186B" w:rsidRPr="0063186B" w:rsidRDefault="0063186B" w:rsidP="00DF53EB">
            <w:pPr>
              <w:jc w:val="center"/>
              <w:rPr>
                <w:sz w:val="24"/>
                <w:szCs w:val="24"/>
                <w:lang w:eastAsia="en-US"/>
              </w:rPr>
            </w:pPr>
            <w:r w:rsidRPr="0063186B">
              <w:rPr>
                <w:sz w:val="24"/>
                <w:szCs w:val="24"/>
                <w:lang w:eastAsia="en-US"/>
              </w:rPr>
              <w:t>3</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3</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0</w:t>
            </w:r>
          </w:p>
        </w:tc>
        <w:tc>
          <w:tcPr>
            <w:tcW w:w="708" w:type="dxa"/>
            <w:vAlign w:val="center"/>
          </w:tcPr>
          <w:p w:rsidR="0063186B" w:rsidRPr="0063186B" w:rsidRDefault="0063186B" w:rsidP="00DF53EB">
            <w:pPr>
              <w:jc w:val="center"/>
              <w:rPr>
                <w:sz w:val="24"/>
                <w:szCs w:val="24"/>
                <w:lang w:eastAsia="en-US"/>
              </w:rPr>
            </w:pPr>
            <w:r w:rsidRPr="0063186B">
              <w:rPr>
                <w:sz w:val="24"/>
                <w:szCs w:val="24"/>
                <w:lang w:eastAsia="en-US"/>
              </w:rPr>
              <w:t>3</w:t>
            </w:r>
          </w:p>
        </w:tc>
        <w:tc>
          <w:tcPr>
            <w:tcW w:w="709" w:type="dxa"/>
          </w:tcPr>
          <w:p w:rsidR="0063186B" w:rsidRPr="0063186B" w:rsidRDefault="0063186B" w:rsidP="00DF53EB">
            <w:pPr>
              <w:jc w:val="center"/>
              <w:rPr>
                <w:sz w:val="24"/>
                <w:szCs w:val="24"/>
                <w:lang w:eastAsia="en-US"/>
              </w:rPr>
            </w:pPr>
            <w:r w:rsidRPr="0063186B">
              <w:rPr>
                <w:sz w:val="24"/>
                <w:szCs w:val="24"/>
                <w:lang w:eastAsia="en-US"/>
              </w:rPr>
              <w:t>3</w:t>
            </w:r>
          </w:p>
        </w:tc>
        <w:tc>
          <w:tcPr>
            <w:tcW w:w="709" w:type="dxa"/>
          </w:tcPr>
          <w:p w:rsidR="0063186B" w:rsidRPr="0063186B" w:rsidRDefault="0063186B" w:rsidP="00DF53EB">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DF53EB">
            <w:pPr>
              <w:jc w:val="center"/>
              <w:rPr>
                <w:sz w:val="24"/>
                <w:szCs w:val="24"/>
                <w:lang w:eastAsia="en-US"/>
              </w:rPr>
            </w:pPr>
            <w:r w:rsidRPr="0063186B">
              <w:rPr>
                <w:sz w:val="24"/>
                <w:szCs w:val="24"/>
                <w:lang w:eastAsia="en-US"/>
              </w:rPr>
              <w:t>3</w:t>
            </w:r>
          </w:p>
        </w:tc>
        <w:tc>
          <w:tcPr>
            <w:tcW w:w="708" w:type="dxa"/>
            <w:vAlign w:val="center"/>
          </w:tcPr>
          <w:p w:rsidR="0063186B" w:rsidRPr="0063186B" w:rsidRDefault="0063186B" w:rsidP="00411914">
            <w:pPr>
              <w:jc w:val="center"/>
              <w:rPr>
                <w:sz w:val="24"/>
                <w:szCs w:val="24"/>
                <w:lang w:eastAsia="en-US"/>
              </w:rPr>
            </w:pPr>
            <w:r w:rsidRPr="0063186B">
              <w:rPr>
                <w:sz w:val="24"/>
                <w:szCs w:val="24"/>
                <w:lang w:eastAsia="en-US"/>
              </w:rPr>
              <w:t>3</w:t>
            </w:r>
          </w:p>
        </w:tc>
        <w:tc>
          <w:tcPr>
            <w:tcW w:w="851" w:type="dxa"/>
            <w:vAlign w:val="center"/>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3</w:t>
            </w:r>
          </w:p>
        </w:tc>
        <w:tc>
          <w:tcPr>
            <w:tcW w:w="850" w:type="dxa"/>
          </w:tcPr>
          <w:p w:rsidR="0063186B" w:rsidRPr="0063186B" w:rsidRDefault="0063186B" w:rsidP="00411914">
            <w:pPr>
              <w:jc w:val="center"/>
              <w:rPr>
                <w:sz w:val="24"/>
                <w:szCs w:val="24"/>
                <w:lang w:eastAsia="en-US"/>
              </w:rPr>
            </w:pPr>
            <w:r w:rsidRPr="0063186B">
              <w:rPr>
                <w:sz w:val="24"/>
                <w:szCs w:val="24"/>
                <w:lang w:eastAsia="en-US"/>
              </w:rPr>
              <w:t>3</w:t>
            </w:r>
          </w:p>
        </w:tc>
        <w:tc>
          <w:tcPr>
            <w:tcW w:w="567" w:type="dxa"/>
          </w:tcPr>
          <w:p w:rsidR="0063186B" w:rsidRPr="0063186B" w:rsidRDefault="0063186B" w:rsidP="00411914">
            <w:pPr>
              <w:jc w:val="center"/>
              <w:rPr>
                <w:sz w:val="24"/>
                <w:szCs w:val="24"/>
                <w:lang w:eastAsia="en-US"/>
              </w:rPr>
            </w:pPr>
            <w:r w:rsidRPr="0063186B">
              <w:rPr>
                <w:sz w:val="24"/>
                <w:szCs w:val="24"/>
                <w:lang w:eastAsia="en-US"/>
              </w:rPr>
              <w:t>0</w:t>
            </w:r>
          </w:p>
        </w:tc>
        <w:tc>
          <w:tcPr>
            <w:tcW w:w="709" w:type="dxa"/>
            <w:vAlign w:val="center"/>
          </w:tcPr>
          <w:p w:rsidR="0063186B" w:rsidRPr="0063186B" w:rsidRDefault="0063186B" w:rsidP="00411914">
            <w:pPr>
              <w:jc w:val="center"/>
              <w:rPr>
                <w:sz w:val="24"/>
                <w:szCs w:val="24"/>
                <w:lang w:eastAsia="en-US"/>
              </w:rPr>
            </w:pPr>
            <w:r w:rsidRPr="0063186B">
              <w:rPr>
                <w:sz w:val="24"/>
                <w:szCs w:val="24"/>
                <w:lang w:eastAsia="en-US"/>
              </w:rPr>
              <w:t>3</w:t>
            </w:r>
          </w:p>
        </w:tc>
      </w:tr>
      <w:tr w:rsidR="0063186B" w:rsidRPr="0063186B" w:rsidTr="0063186B">
        <w:trPr>
          <w:trHeight w:val="614"/>
        </w:trPr>
        <w:tc>
          <w:tcPr>
            <w:tcW w:w="4820" w:type="dxa"/>
            <w:gridSpan w:val="2"/>
            <w:vAlign w:val="center"/>
          </w:tcPr>
          <w:p w:rsidR="0063186B" w:rsidRPr="0063186B" w:rsidRDefault="0063186B" w:rsidP="0063186B">
            <w:pPr>
              <w:jc w:val="right"/>
              <w:rPr>
                <w:b/>
                <w:sz w:val="24"/>
                <w:szCs w:val="24"/>
                <w:lang w:eastAsia="en-US"/>
              </w:rPr>
            </w:pPr>
            <w:r w:rsidRPr="0063186B">
              <w:rPr>
                <w:b/>
                <w:sz w:val="24"/>
                <w:szCs w:val="24"/>
                <w:lang w:eastAsia="en-US"/>
              </w:rPr>
              <w:t>Итого аудиторных часов:</w:t>
            </w:r>
          </w:p>
        </w:tc>
        <w:tc>
          <w:tcPr>
            <w:tcW w:w="709" w:type="dxa"/>
            <w:vAlign w:val="center"/>
          </w:tcPr>
          <w:p w:rsidR="0063186B" w:rsidRPr="0063186B" w:rsidRDefault="0063186B" w:rsidP="0063186B">
            <w:pPr>
              <w:jc w:val="center"/>
              <w:rPr>
                <w:b/>
                <w:sz w:val="24"/>
                <w:szCs w:val="24"/>
                <w:lang w:eastAsia="en-US"/>
              </w:rPr>
            </w:pPr>
            <w:r w:rsidRPr="0063186B">
              <w:rPr>
                <w:b/>
                <w:sz w:val="24"/>
                <w:szCs w:val="24"/>
                <w:lang w:eastAsia="en-US"/>
              </w:rPr>
              <w:t>276</w:t>
            </w:r>
          </w:p>
        </w:tc>
        <w:tc>
          <w:tcPr>
            <w:tcW w:w="709" w:type="dxa"/>
            <w:vAlign w:val="center"/>
          </w:tcPr>
          <w:p w:rsidR="0063186B" w:rsidRPr="0063186B" w:rsidRDefault="0063186B" w:rsidP="0063186B">
            <w:pPr>
              <w:jc w:val="center"/>
              <w:rPr>
                <w:b/>
                <w:sz w:val="24"/>
                <w:szCs w:val="24"/>
                <w:lang w:eastAsia="en-US"/>
              </w:rPr>
            </w:pPr>
            <w:r w:rsidRPr="0063186B">
              <w:rPr>
                <w:b/>
                <w:sz w:val="24"/>
                <w:szCs w:val="24"/>
                <w:lang w:eastAsia="en-US"/>
              </w:rPr>
              <w:t>23</w:t>
            </w:r>
          </w:p>
        </w:tc>
        <w:tc>
          <w:tcPr>
            <w:tcW w:w="850" w:type="dxa"/>
            <w:vAlign w:val="center"/>
          </w:tcPr>
          <w:p w:rsidR="0063186B" w:rsidRPr="0063186B" w:rsidRDefault="0063186B" w:rsidP="0063186B">
            <w:pPr>
              <w:jc w:val="center"/>
              <w:rPr>
                <w:b/>
                <w:sz w:val="24"/>
                <w:szCs w:val="24"/>
                <w:lang w:eastAsia="en-US"/>
              </w:rPr>
            </w:pPr>
            <w:r w:rsidRPr="0063186B">
              <w:rPr>
                <w:b/>
                <w:sz w:val="24"/>
                <w:szCs w:val="24"/>
                <w:lang w:eastAsia="en-US"/>
              </w:rPr>
              <w:t>253</w:t>
            </w:r>
          </w:p>
        </w:tc>
        <w:tc>
          <w:tcPr>
            <w:tcW w:w="709" w:type="dxa"/>
            <w:vAlign w:val="center"/>
          </w:tcPr>
          <w:p w:rsidR="0063186B" w:rsidRPr="0063186B" w:rsidRDefault="0063186B" w:rsidP="0063186B">
            <w:pPr>
              <w:jc w:val="center"/>
              <w:rPr>
                <w:b/>
                <w:sz w:val="24"/>
                <w:szCs w:val="24"/>
                <w:lang w:eastAsia="en-US"/>
              </w:rPr>
            </w:pPr>
            <w:r w:rsidRPr="0063186B">
              <w:rPr>
                <w:b/>
                <w:sz w:val="24"/>
                <w:szCs w:val="24"/>
                <w:lang w:eastAsia="en-US"/>
              </w:rPr>
              <w:t>276</w:t>
            </w:r>
          </w:p>
        </w:tc>
        <w:tc>
          <w:tcPr>
            <w:tcW w:w="709" w:type="dxa"/>
            <w:vAlign w:val="center"/>
          </w:tcPr>
          <w:p w:rsidR="0063186B" w:rsidRPr="0063186B" w:rsidRDefault="0063186B" w:rsidP="0063186B">
            <w:pPr>
              <w:jc w:val="center"/>
              <w:rPr>
                <w:b/>
                <w:sz w:val="24"/>
                <w:szCs w:val="24"/>
                <w:lang w:eastAsia="en-US"/>
              </w:rPr>
            </w:pPr>
            <w:r w:rsidRPr="0063186B">
              <w:rPr>
                <w:b/>
                <w:sz w:val="24"/>
                <w:szCs w:val="24"/>
                <w:lang w:eastAsia="en-US"/>
              </w:rPr>
              <w:t>23</w:t>
            </w:r>
          </w:p>
        </w:tc>
        <w:tc>
          <w:tcPr>
            <w:tcW w:w="708" w:type="dxa"/>
            <w:vAlign w:val="center"/>
          </w:tcPr>
          <w:p w:rsidR="0063186B" w:rsidRPr="0063186B" w:rsidRDefault="0063186B" w:rsidP="0063186B">
            <w:pPr>
              <w:jc w:val="center"/>
              <w:rPr>
                <w:b/>
                <w:sz w:val="24"/>
                <w:szCs w:val="24"/>
                <w:lang w:eastAsia="en-US"/>
              </w:rPr>
            </w:pPr>
            <w:r w:rsidRPr="0063186B">
              <w:rPr>
                <w:b/>
                <w:sz w:val="24"/>
                <w:szCs w:val="24"/>
                <w:lang w:eastAsia="en-US"/>
              </w:rPr>
              <w:t>253</w:t>
            </w:r>
          </w:p>
        </w:tc>
        <w:tc>
          <w:tcPr>
            <w:tcW w:w="709" w:type="dxa"/>
          </w:tcPr>
          <w:p w:rsidR="0063186B" w:rsidRDefault="0063186B" w:rsidP="0063186B">
            <w:pPr>
              <w:jc w:val="center"/>
              <w:rPr>
                <w:b/>
                <w:sz w:val="24"/>
                <w:szCs w:val="24"/>
                <w:lang w:eastAsia="en-US"/>
              </w:rPr>
            </w:pPr>
          </w:p>
          <w:p w:rsidR="0063186B" w:rsidRPr="0063186B" w:rsidRDefault="0063186B" w:rsidP="0063186B">
            <w:pPr>
              <w:jc w:val="center"/>
              <w:rPr>
                <w:b/>
                <w:sz w:val="24"/>
                <w:szCs w:val="24"/>
                <w:lang w:eastAsia="en-US"/>
              </w:rPr>
            </w:pPr>
            <w:r w:rsidRPr="0063186B">
              <w:rPr>
                <w:b/>
                <w:sz w:val="24"/>
                <w:szCs w:val="24"/>
                <w:lang w:eastAsia="en-US"/>
              </w:rPr>
              <w:t>276</w:t>
            </w:r>
          </w:p>
        </w:tc>
        <w:tc>
          <w:tcPr>
            <w:tcW w:w="709" w:type="dxa"/>
          </w:tcPr>
          <w:p w:rsidR="0063186B" w:rsidRDefault="0063186B" w:rsidP="0063186B">
            <w:pPr>
              <w:jc w:val="center"/>
              <w:rPr>
                <w:b/>
                <w:sz w:val="24"/>
                <w:szCs w:val="24"/>
                <w:lang w:eastAsia="en-US"/>
              </w:rPr>
            </w:pPr>
          </w:p>
          <w:p w:rsidR="0063186B" w:rsidRPr="0063186B" w:rsidRDefault="0063186B" w:rsidP="0063186B">
            <w:pPr>
              <w:jc w:val="center"/>
              <w:rPr>
                <w:b/>
                <w:sz w:val="24"/>
                <w:szCs w:val="24"/>
                <w:lang w:eastAsia="en-US"/>
              </w:rPr>
            </w:pPr>
            <w:r w:rsidRPr="0063186B">
              <w:rPr>
                <w:b/>
                <w:sz w:val="24"/>
                <w:szCs w:val="24"/>
                <w:lang w:eastAsia="en-US"/>
              </w:rPr>
              <w:t>23</w:t>
            </w:r>
          </w:p>
        </w:tc>
        <w:tc>
          <w:tcPr>
            <w:tcW w:w="709" w:type="dxa"/>
            <w:vAlign w:val="center"/>
          </w:tcPr>
          <w:p w:rsidR="0063186B" w:rsidRPr="0063186B" w:rsidRDefault="0063186B" w:rsidP="0063186B">
            <w:pPr>
              <w:jc w:val="center"/>
              <w:rPr>
                <w:b/>
                <w:sz w:val="24"/>
                <w:szCs w:val="24"/>
                <w:lang w:eastAsia="en-US"/>
              </w:rPr>
            </w:pPr>
            <w:r w:rsidRPr="0063186B">
              <w:rPr>
                <w:b/>
                <w:sz w:val="24"/>
                <w:szCs w:val="24"/>
                <w:lang w:eastAsia="en-US"/>
              </w:rPr>
              <w:t>253</w:t>
            </w:r>
          </w:p>
        </w:tc>
        <w:tc>
          <w:tcPr>
            <w:tcW w:w="708" w:type="dxa"/>
            <w:vAlign w:val="center"/>
          </w:tcPr>
          <w:p w:rsidR="0063186B" w:rsidRPr="0063186B" w:rsidRDefault="0063186B" w:rsidP="00411914">
            <w:pPr>
              <w:jc w:val="center"/>
              <w:rPr>
                <w:b/>
                <w:sz w:val="24"/>
                <w:szCs w:val="24"/>
                <w:lang w:eastAsia="en-US"/>
              </w:rPr>
            </w:pPr>
            <w:r w:rsidRPr="0063186B">
              <w:rPr>
                <w:b/>
                <w:sz w:val="24"/>
                <w:szCs w:val="24"/>
                <w:lang w:eastAsia="en-US"/>
              </w:rPr>
              <w:t>276</w:t>
            </w:r>
          </w:p>
        </w:tc>
        <w:tc>
          <w:tcPr>
            <w:tcW w:w="851" w:type="dxa"/>
            <w:vAlign w:val="center"/>
          </w:tcPr>
          <w:p w:rsidR="0063186B" w:rsidRPr="0063186B" w:rsidRDefault="0063186B" w:rsidP="00411914">
            <w:pPr>
              <w:jc w:val="center"/>
              <w:rPr>
                <w:b/>
                <w:sz w:val="24"/>
                <w:szCs w:val="24"/>
                <w:lang w:eastAsia="en-US"/>
              </w:rPr>
            </w:pPr>
            <w:r w:rsidRPr="0063186B">
              <w:rPr>
                <w:b/>
                <w:sz w:val="24"/>
                <w:szCs w:val="24"/>
                <w:lang w:eastAsia="en-US"/>
              </w:rPr>
              <w:t>23</w:t>
            </w:r>
          </w:p>
        </w:tc>
        <w:tc>
          <w:tcPr>
            <w:tcW w:w="709" w:type="dxa"/>
            <w:vAlign w:val="center"/>
          </w:tcPr>
          <w:p w:rsidR="0063186B" w:rsidRPr="0063186B" w:rsidRDefault="0063186B" w:rsidP="00411914">
            <w:pPr>
              <w:jc w:val="center"/>
              <w:rPr>
                <w:b/>
                <w:sz w:val="24"/>
                <w:szCs w:val="24"/>
                <w:lang w:eastAsia="en-US"/>
              </w:rPr>
            </w:pPr>
            <w:r w:rsidRPr="0063186B">
              <w:rPr>
                <w:b/>
                <w:sz w:val="24"/>
                <w:szCs w:val="24"/>
                <w:lang w:eastAsia="en-US"/>
              </w:rPr>
              <w:t>253</w:t>
            </w:r>
          </w:p>
        </w:tc>
        <w:tc>
          <w:tcPr>
            <w:tcW w:w="850" w:type="dxa"/>
          </w:tcPr>
          <w:p w:rsidR="0063186B" w:rsidRDefault="0063186B" w:rsidP="00411914">
            <w:pPr>
              <w:jc w:val="center"/>
              <w:rPr>
                <w:b/>
                <w:sz w:val="24"/>
                <w:szCs w:val="24"/>
                <w:lang w:eastAsia="en-US"/>
              </w:rPr>
            </w:pPr>
          </w:p>
          <w:p w:rsidR="0063186B" w:rsidRPr="0063186B" w:rsidRDefault="0063186B" w:rsidP="00411914">
            <w:pPr>
              <w:jc w:val="center"/>
              <w:rPr>
                <w:b/>
                <w:sz w:val="24"/>
                <w:szCs w:val="24"/>
                <w:lang w:eastAsia="en-US"/>
              </w:rPr>
            </w:pPr>
            <w:r w:rsidRPr="0063186B">
              <w:rPr>
                <w:b/>
                <w:sz w:val="24"/>
                <w:szCs w:val="24"/>
                <w:lang w:eastAsia="en-US"/>
              </w:rPr>
              <w:t>276</w:t>
            </w:r>
          </w:p>
        </w:tc>
        <w:tc>
          <w:tcPr>
            <w:tcW w:w="567" w:type="dxa"/>
          </w:tcPr>
          <w:p w:rsidR="0063186B" w:rsidRDefault="0063186B" w:rsidP="00411914">
            <w:pPr>
              <w:jc w:val="center"/>
              <w:rPr>
                <w:b/>
                <w:sz w:val="24"/>
                <w:szCs w:val="24"/>
                <w:lang w:eastAsia="en-US"/>
              </w:rPr>
            </w:pPr>
          </w:p>
          <w:p w:rsidR="0063186B" w:rsidRPr="0063186B" w:rsidRDefault="0063186B" w:rsidP="00411914">
            <w:pPr>
              <w:jc w:val="center"/>
              <w:rPr>
                <w:b/>
                <w:sz w:val="24"/>
                <w:szCs w:val="24"/>
                <w:lang w:eastAsia="en-US"/>
              </w:rPr>
            </w:pPr>
            <w:r w:rsidRPr="0063186B">
              <w:rPr>
                <w:b/>
                <w:sz w:val="24"/>
                <w:szCs w:val="24"/>
                <w:lang w:eastAsia="en-US"/>
              </w:rPr>
              <w:t>23</w:t>
            </w:r>
          </w:p>
        </w:tc>
        <w:tc>
          <w:tcPr>
            <w:tcW w:w="709" w:type="dxa"/>
            <w:vAlign w:val="center"/>
          </w:tcPr>
          <w:p w:rsidR="0063186B" w:rsidRPr="0063186B" w:rsidRDefault="0063186B" w:rsidP="00411914">
            <w:pPr>
              <w:jc w:val="center"/>
              <w:rPr>
                <w:b/>
                <w:sz w:val="24"/>
                <w:szCs w:val="24"/>
                <w:lang w:eastAsia="en-US"/>
              </w:rPr>
            </w:pPr>
            <w:r w:rsidRPr="0063186B">
              <w:rPr>
                <w:b/>
                <w:sz w:val="24"/>
                <w:szCs w:val="24"/>
                <w:lang w:eastAsia="en-US"/>
              </w:rPr>
              <w:t>253</w:t>
            </w:r>
          </w:p>
        </w:tc>
      </w:tr>
    </w:tbl>
    <w:p w:rsidR="00DF53EB" w:rsidRDefault="00DF53EB" w:rsidP="0063186B">
      <w:pPr>
        <w:rPr>
          <w:bCs/>
          <w:sz w:val="28"/>
          <w:szCs w:val="28"/>
        </w:rPr>
      </w:pPr>
    </w:p>
    <w:p w:rsidR="0063186B" w:rsidRDefault="0063186B" w:rsidP="00EA7A94">
      <w:pPr>
        <w:jc w:val="center"/>
        <w:rPr>
          <w:bCs/>
          <w:sz w:val="28"/>
          <w:szCs w:val="28"/>
        </w:rPr>
      </w:pPr>
    </w:p>
    <w:p w:rsidR="0063186B" w:rsidRDefault="0063186B" w:rsidP="00EA7A94">
      <w:pPr>
        <w:jc w:val="center"/>
        <w:rPr>
          <w:bCs/>
          <w:sz w:val="28"/>
          <w:szCs w:val="28"/>
        </w:rPr>
      </w:pPr>
    </w:p>
    <w:p w:rsidR="00EA7A94" w:rsidRPr="00EA7A94" w:rsidRDefault="0082160E" w:rsidP="00EA7A94">
      <w:pPr>
        <w:jc w:val="center"/>
        <w:rPr>
          <w:bCs/>
          <w:sz w:val="28"/>
          <w:szCs w:val="28"/>
        </w:rPr>
      </w:pPr>
      <w:r>
        <w:rPr>
          <w:bCs/>
          <w:sz w:val="28"/>
          <w:szCs w:val="28"/>
        </w:rPr>
        <w:lastRenderedPageBreak/>
        <w:t xml:space="preserve">6.1. </w:t>
      </w:r>
      <w:r w:rsidR="00DF53EB">
        <w:rPr>
          <w:bCs/>
          <w:sz w:val="28"/>
          <w:szCs w:val="28"/>
        </w:rPr>
        <w:t>Календарный учебный график</w:t>
      </w:r>
    </w:p>
    <w:p w:rsidR="00EA7A94" w:rsidRPr="00EA7A94" w:rsidRDefault="00EA7A94" w:rsidP="0084151E">
      <w:pPr>
        <w:jc w:val="center"/>
        <w:rPr>
          <w:bCs/>
          <w:sz w:val="28"/>
          <w:szCs w:val="28"/>
        </w:rPr>
      </w:pPr>
      <w:r w:rsidRPr="00EA7A94">
        <w:rPr>
          <w:bCs/>
          <w:sz w:val="28"/>
          <w:szCs w:val="28"/>
        </w:rPr>
        <w:t>для спортивно-оздоровительной группы «</w:t>
      </w:r>
      <w:r>
        <w:rPr>
          <w:bCs/>
          <w:sz w:val="28"/>
          <w:szCs w:val="28"/>
        </w:rPr>
        <w:t>Пауэрлифтинг</w:t>
      </w:r>
      <w:r w:rsidRPr="00EA7A94">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Look w:val="00A0"/>
      </w:tblPr>
      <w:tblGrid>
        <w:gridCol w:w="658"/>
        <w:gridCol w:w="5897"/>
        <w:gridCol w:w="532"/>
        <w:gridCol w:w="500"/>
        <w:gridCol w:w="35"/>
        <w:gridCol w:w="532"/>
        <w:gridCol w:w="535"/>
        <w:gridCol w:w="535"/>
        <w:gridCol w:w="559"/>
        <w:gridCol w:w="719"/>
        <w:gridCol w:w="577"/>
        <w:gridCol w:w="577"/>
        <w:gridCol w:w="719"/>
        <w:gridCol w:w="719"/>
        <w:gridCol w:w="577"/>
        <w:gridCol w:w="1115"/>
      </w:tblGrid>
      <w:tr w:rsidR="0084151E" w:rsidRPr="00EA7A94" w:rsidTr="0084151E">
        <w:trPr>
          <w:cantSplit/>
          <w:trHeight w:val="1134"/>
        </w:trPr>
        <w:tc>
          <w:tcPr>
            <w:tcW w:w="223" w:type="pct"/>
            <w:tcBorders>
              <w:top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w:t>
            </w:r>
          </w:p>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п/п</w:t>
            </w:r>
          </w:p>
        </w:tc>
        <w:tc>
          <w:tcPr>
            <w:tcW w:w="1994"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Содержание материала</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09</w:t>
            </w: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10</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11</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12</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01</w:t>
            </w: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02</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03</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04</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05</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06</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½</w:t>
            </w:r>
          </w:p>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07</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Default="00F639FF" w:rsidP="00F639FF">
            <w:pPr>
              <w:tabs>
                <w:tab w:val="left" w:pos="7635"/>
                <w:tab w:val="left" w:pos="7788"/>
                <w:tab w:val="left" w:pos="8550"/>
                <w:tab w:val="left" w:pos="9204"/>
                <w:tab w:val="left" w:pos="9912"/>
              </w:tabs>
              <w:jc w:val="center"/>
              <w:rPr>
                <w:b/>
                <w:bCs/>
                <w:sz w:val="26"/>
                <w:szCs w:val="26"/>
              </w:rPr>
            </w:pPr>
            <w:r>
              <w:rPr>
                <w:b/>
                <w:bCs/>
                <w:sz w:val="26"/>
                <w:szCs w:val="26"/>
              </w:rPr>
              <w:t>¾</w:t>
            </w:r>
          </w:p>
          <w:p w:rsidR="00F639FF" w:rsidRPr="00EA7A94" w:rsidRDefault="00F639FF" w:rsidP="00F639FF">
            <w:pPr>
              <w:tabs>
                <w:tab w:val="left" w:pos="7635"/>
                <w:tab w:val="left" w:pos="7788"/>
                <w:tab w:val="left" w:pos="8550"/>
                <w:tab w:val="left" w:pos="9204"/>
                <w:tab w:val="left" w:pos="9912"/>
              </w:tabs>
              <w:jc w:val="center"/>
              <w:rPr>
                <w:b/>
                <w:bCs/>
                <w:sz w:val="26"/>
                <w:szCs w:val="26"/>
              </w:rPr>
            </w:pPr>
            <w:r>
              <w:rPr>
                <w:b/>
                <w:bCs/>
                <w:sz w:val="26"/>
                <w:szCs w:val="26"/>
              </w:rPr>
              <w:t>07</w:t>
            </w:r>
          </w:p>
        </w:tc>
        <w:tc>
          <w:tcPr>
            <w:tcW w:w="377" w:type="pct"/>
            <w:tcBorders>
              <w:top w:val="single" w:sz="4" w:space="0" w:color="auto"/>
              <w:left w:val="single" w:sz="4" w:space="0" w:color="auto"/>
              <w:bottom w:val="single" w:sz="4" w:space="0" w:color="auto"/>
            </w:tcBorders>
            <w:textDirection w:val="btLr"/>
            <w:vAlign w:val="center"/>
          </w:tcPr>
          <w:p w:rsidR="00F639FF" w:rsidRPr="00EA7A94" w:rsidRDefault="00F639FF" w:rsidP="00EA7A94">
            <w:pPr>
              <w:tabs>
                <w:tab w:val="left" w:pos="7635"/>
                <w:tab w:val="left" w:pos="7788"/>
                <w:tab w:val="left" w:pos="8550"/>
                <w:tab w:val="left" w:pos="9204"/>
                <w:tab w:val="left" w:pos="9912"/>
              </w:tabs>
              <w:ind w:left="113" w:right="113"/>
              <w:jc w:val="center"/>
              <w:rPr>
                <w:b/>
                <w:bCs/>
                <w:sz w:val="26"/>
                <w:szCs w:val="26"/>
              </w:rPr>
            </w:pPr>
            <w:r w:rsidRPr="00EA7A94">
              <w:rPr>
                <w:b/>
                <w:bCs/>
                <w:sz w:val="26"/>
                <w:szCs w:val="26"/>
              </w:rPr>
              <w:t>Итого</w:t>
            </w:r>
          </w:p>
        </w:tc>
      </w:tr>
      <w:tr w:rsidR="00F639FF" w:rsidRPr="00EA7A94" w:rsidTr="0084151E">
        <w:tc>
          <w:tcPr>
            <w:tcW w:w="2217" w:type="pct"/>
            <w:gridSpan w:val="2"/>
            <w:tcBorders>
              <w:top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Теоретическая подготовка</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2</w:t>
            </w: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2</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3</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2</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2</w:t>
            </w: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2</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2</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2</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2</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color w:val="000000"/>
                <w:sz w:val="26"/>
                <w:szCs w:val="26"/>
              </w:rPr>
              <w:t>3</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sidRPr="00EA7A94">
              <w:rPr>
                <w:b/>
                <w:sz w:val="26"/>
                <w:szCs w:val="26"/>
              </w:rPr>
              <w:t>1</w:t>
            </w:r>
          </w:p>
        </w:tc>
        <w:tc>
          <w:tcPr>
            <w:tcW w:w="195" w:type="pct"/>
            <w:vMerge w:val="restart"/>
            <w:tcBorders>
              <w:top w:val="single" w:sz="4" w:space="0" w:color="auto"/>
              <w:left w:val="single" w:sz="4" w:space="0" w:color="auto"/>
              <w:right w:val="single" w:sz="4" w:space="0" w:color="auto"/>
            </w:tcBorders>
            <w:textDirection w:val="btLr"/>
            <w:vAlign w:val="center"/>
          </w:tcPr>
          <w:p w:rsidR="00F639FF" w:rsidRPr="00F639FF" w:rsidRDefault="00F639FF" w:rsidP="00F639FF">
            <w:pPr>
              <w:shd w:val="clear" w:color="auto" w:fill="FFFFFF"/>
              <w:ind w:left="113" w:right="113"/>
              <w:jc w:val="center"/>
              <w:rPr>
                <w:bCs/>
                <w:spacing w:val="60"/>
                <w:sz w:val="26"/>
                <w:szCs w:val="26"/>
              </w:rPr>
            </w:pPr>
            <w:r w:rsidRPr="00F639FF">
              <w:rPr>
                <w:bCs/>
                <w:spacing w:val="60"/>
                <w:sz w:val="26"/>
                <w:szCs w:val="26"/>
              </w:rPr>
              <w:t>каникулы</w:t>
            </w: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sidRPr="00EA7A94">
              <w:rPr>
                <w:b/>
                <w:sz w:val="26"/>
                <w:szCs w:val="26"/>
              </w:rPr>
              <w:t>23</w:t>
            </w:r>
          </w:p>
        </w:tc>
      </w:tr>
      <w:tr w:rsidR="00F639FF" w:rsidRPr="00EA7A94" w:rsidTr="0084151E">
        <w:tc>
          <w:tcPr>
            <w:tcW w:w="223" w:type="pct"/>
            <w:tcBorders>
              <w:top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1.</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Вводное занятие. Инструктаж по технике безопасности.</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p>
        </w:tc>
        <w:tc>
          <w:tcPr>
            <w:tcW w:w="195" w:type="pct"/>
            <w:vMerge/>
            <w:tcBorders>
              <w:left w:val="single" w:sz="4" w:space="0" w:color="auto"/>
              <w:right w:val="single" w:sz="4" w:space="0" w:color="auto"/>
            </w:tcBorders>
          </w:tcPr>
          <w:p w:rsidR="00F639FF" w:rsidRPr="00EA7A94"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sidRPr="00EA7A94">
              <w:rPr>
                <w:b/>
                <w:sz w:val="26"/>
                <w:szCs w:val="26"/>
              </w:rPr>
              <w:t>2</w:t>
            </w:r>
          </w:p>
        </w:tc>
      </w:tr>
      <w:tr w:rsidR="00F639FF" w:rsidRPr="00EA7A94" w:rsidTr="0084151E">
        <w:tc>
          <w:tcPr>
            <w:tcW w:w="223" w:type="pct"/>
            <w:tcBorders>
              <w:top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2.</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Краткий обзор развития пауэрлифтинга в России и за рубежом.</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p>
        </w:tc>
        <w:tc>
          <w:tcPr>
            <w:tcW w:w="195" w:type="pct"/>
            <w:vMerge/>
            <w:tcBorders>
              <w:left w:val="single" w:sz="4" w:space="0" w:color="auto"/>
              <w:right w:val="single" w:sz="4" w:space="0" w:color="auto"/>
            </w:tcBorders>
          </w:tcPr>
          <w:p w:rsidR="00F639FF" w:rsidRPr="00EA7A94"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sidRPr="00EA7A94">
              <w:rPr>
                <w:b/>
                <w:sz w:val="26"/>
                <w:szCs w:val="26"/>
              </w:rPr>
              <w:t>1</w:t>
            </w:r>
          </w:p>
        </w:tc>
      </w:tr>
      <w:tr w:rsidR="00F639FF" w:rsidRPr="00EA7A94" w:rsidTr="0084151E">
        <w:tc>
          <w:tcPr>
            <w:tcW w:w="223" w:type="pct"/>
            <w:tcBorders>
              <w:top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3.</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Гигиена, закаливание, режим и питание спортсмена.</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p>
        </w:tc>
        <w:tc>
          <w:tcPr>
            <w:tcW w:w="195" w:type="pct"/>
            <w:vMerge/>
            <w:tcBorders>
              <w:left w:val="single" w:sz="4" w:space="0" w:color="auto"/>
              <w:right w:val="single" w:sz="4" w:space="0" w:color="auto"/>
            </w:tcBorders>
          </w:tcPr>
          <w:p w:rsidR="00F639FF" w:rsidRPr="00EA7A94"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sidRPr="00EA7A94">
              <w:rPr>
                <w:b/>
                <w:sz w:val="26"/>
                <w:szCs w:val="26"/>
              </w:rPr>
              <w:t>1</w:t>
            </w:r>
          </w:p>
        </w:tc>
      </w:tr>
      <w:tr w:rsidR="00F639FF" w:rsidRPr="00EA7A94" w:rsidTr="0084151E">
        <w:tc>
          <w:tcPr>
            <w:tcW w:w="223" w:type="pct"/>
            <w:tcBorders>
              <w:top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4.</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О строении и функциях организма человека. Влияние физических упражнений с отягощениями на организм занимающихся.</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p>
        </w:tc>
        <w:tc>
          <w:tcPr>
            <w:tcW w:w="195" w:type="pct"/>
            <w:vMerge/>
            <w:tcBorders>
              <w:left w:val="single" w:sz="4" w:space="0" w:color="auto"/>
              <w:right w:val="single" w:sz="4" w:space="0" w:color="auto"/>
            </w:tcBorders>
          </w:tcPr>
          <w:p w:rsidR="00F639FF" w:rsidRPr="00EA7A94"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sidRPr="00EA7A94">
              <w:rPr>
                <w:b/>
                <w:sz w:val="26"/>
                <w:szCs w:val="26"/>
              </w:rPr>
              <w:t>2</w:t>
            </w:r>
          </w:p>
        </w:tc>
      </w:tr>
      <w:tr w:rsidR="00F639FF" w:rsidRPr="00EA7A94" w:rsidTr="0084151E">
        <w:tc>
          <w:tcPr>
            <w:tcW w:w="223" w:type="pct"/>
            <w:tcBorders>
              <w:top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5.</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Врачебный контроль, самоконтроль, оказание первой помощи</w:t>
            </w:r>
            <w:r>
              <w:rPr>
                <w:sz w:val="26"/>
                <w:szCs w:val="26"/>
              </w:rPr>
              <w:t>.</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p>
        </w:tc>
        <w:tc>
          <w:tcPr>
            <w:tcW w:w="195" w:type="pct"/>
            <w:vMerge/>
            <w:tcBorders>
              <w:left w:val="single" w:sz="4" w:space="0" w:color="auto"/>
              <w:right w:val="single" w:sz="4" w:space="0" w:color="auto"/>
            </w:tcBorders>
          </w:tcPr>
          <w:p w:rsidR="00F639FF" w:rsidRPr="00EA7A94"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sidRPr="00EA7A94">
              <w:rPr>
                <w:b/>
                <w:sz w:val="26"/>
                <w:szCs w:val="26"/>
              </w:rPr>
              <w:t>1</w:t>
            </w:r>
          </w:p>
        </w:tc>
      </w:tr>
      <w:tr w:rsidR="00F639FF" w:rsidRPr="00EA7A94" w:rsidTr="0084151E">
        <w:tc>
          <w:tcPr>
            <w:tcW w:w="223" w:type="pct"/>
            <w:tcBorders>
              <w:top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6.</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Основы техники выполнения упражнений в пауэрлифтинге</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2</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sidRPr="00EA7A94">
              <w:rPr>
                <w:sz w:val="26"/>
                <w:szCs w:val="26"/>
              </w:rPr>
              <w:t>1</w:t>
            </w:r>
          </w:p>
        </w:tc>
        <w:tc>
          <w:tcPr>
            <w:tcW w:w="195" w:type="pct"/>
            <w:vMerge/>
            <w:tcBorders>
              <w:left w:val="single" w:sz="4" w:space="0" w:color="auto"/>
              <w:right w:val="single" w:sz="4" w:space="0" w:color="auto"/>
            </w:tcBorders>
          </w:tcPr>
          <w:p w:rsidR="00F639FF" w:rsidRPr="00EA7A94"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sidRPr="00EA7A94">
              <w:rPr>
                <w:b/>
                <w:sz w:val="26"/>
                <w:szCs w:val="26"/>
              </w:rPr>
              <w:t>12</w:t>
            </w:r>
          </w:p>
        </w:tc>
      </w:tr>
      <w:tr w:rsidR="00F639FF" w:rsidRPr="00EA7A94" w:rsidTr="0084151E">
        <w:tc>
          <w:tcPr>
            <w:tcW w:w="223" w:type="pct"/>
            <w:tcBorders>
              <w:top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7.</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pacing w:line="240" w:lineRule="atLeast"/>
              <w:rPr>
                <w:sz w:val="26"/>
                <w:szCs w:val="26"/>
              </w:rPr>
            </w:pPr>
            <w:r w:rsidRPr="00F6432E">
              <w:rPr>
                <w:sz w:val="26"/>
                <w:szCs w:val="26"/>
              </w:rPr>
              <w:t>Правила соревнований. Их организация и проведение</w:t>
            </w:r>
            <w:r>
              <w:rPr>
                <w:sz w:val="26"/>
                <w:szCs w:val="26"/>
              </w:rPr>
              <w:t>.</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color w:val="000000"/>
                <w:sz w:val="26"/>
                <w:szCs w:val="26"/>
              </w:rPr>
            </w:pPr>
            <w:r w:rsidRPr="00EA7A94">
              <w:rPr>
                <w:color w:val="000000"/>
                <w:sz w:val="26"/>
                <w:szCs w:val="26"/>
              </w:rPr>
              <w:t>1</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p>
        </w:tc>
        <w:tc>
          <w:tcPr>
            <w:tcW w:w="195" w:type="pct"/>
            <w:vMerge/>
            <w:tcBorders>
              <w:left w:val="single" w:sz="4" w:space="0" w:color="auto"/>
              <w:right w:val="single" w:sz="4" w:space="0" w:color="auto"/>
            </w:tcBorders>
          </w:tcPr>
          <w:p w:rsidR="00F639FF" w:rsidRPr="00EA7A94"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sidRPr="00EA7A94">
              <w:rPr>
                <w:b/>
                <w:sz w:val="26"/>
                <w:szCs w:val="26"/>
              </w:rPr>
              <w:t>2</w:t>
            </w:r>
          </w:p>
        </w:tc>
      </w:tr>
      <w:tr w:rsidR="00F639FF" w:rsidRPr="00EA7A94" w:rsidTr="0084151E">
        <w:tc>
          <w:tcPr>
            <w:tcW w:w="2217" w:type="pct"/>
            <w:gridSpan w:val="2"/>
            <w:tcBorders>
              <w:top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jc w:val="center"/>
              <w:rPr>
                <w:b/>
                <w:sz w:val="26"/>
                <w:szCs w:val="26"/>
              </w:rPr>
            </w:pPr>
            <w:r w:rsidRPr="00EA7A94">
              <w:rPr>
                <w:b/>
                <w:sz w:val="26"/>
                <w:szCs w:val="26"/>
              </w:rPr>
              <w:t>Практическая подготовка</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25</w:t>
            </w: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25</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24</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25</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20</w:t>
            </w: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24</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25</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25</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25</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color w:val="000000"/>
                <w:sz w:val="26"/>
                <w:szCs w:val="26"/>
              </w:rPr>
            </w:pPr>
            <w:r>
              <w:rPr>
                <w:b/>
                <w:color w:val="000000"/>
                <w:sz w:val="26"/>
                <w:szCs w:val="26"/>
              </w:rPr>
              <w:t>24</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b/>
                <w:sz w:val="26"/>
                <w:szCs w:val="26"/>
              </w:rPr>
            </w:pPr>
            <w:r>
              <w:rPr>
                <w:b/>
                <w:sz w:val="26"/>
                <w:szCs w:val="26"/>
              </w:rPr>
              <w:t>11</w:t>
            </w:r>
          </w:p>
        </w:tc>
        <w:tc>
          <w:tcPr>
            <w:tcW w:w="195" w:type="pct"/>
            <w:vMerge/>
            <w:tcBorders>
              <w:left w:val="single" w:sz="4" w:space="0" w:color="auto"/>
              <w:right w:val="single" w:sz="4" w:space="0" w:color="auto"/>
            </w:tcBorders>
          </w:tcPr>
          <w:p w:rsidR="00F639FF"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Pr>
                <w:b/>
                <w:sz w:val="26"/>
                <w:szCs w:val="26"/>
              </w:rPr>
              <w:t>253</w:t>
            </w:r>
          </w:p>
        </w:tc>
      </w:tr>
      <w:tr w:rsidR="00F639FF" w:rsidRPr="00EA7A94" w:rsidTr="0084151E">
        <w:tc>
          <w:tcPr>
            <w:tcW w:w="223" w:type="pct"/>
            <w:tcBorders>
              <w:top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1.</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Общая  физическая  подготовка</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15</w:t>
            </w: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14</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14</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14</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8</w:t>
            </w: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13</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11</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12</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10</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10</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4</w:t>
            </w:r>
          </w:p>
        </w:tc>
        <w:tc>
          <w:tcPr>
            <w:tcW w:w="195" w:type="pct"/>
            <w:vMerge/>
            <w:tcBorders>
              <w:left w:val="single" w:sz="4" w:space="0" w:color="auto"/>
              <w:right w:val="single" w:sz="4" w:space="0" w:color="auto"/>
            </w:tcBorders>
          </w:tcPr>
          <w:p w:rsidR="00F639FF"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Pr>
                <w:b/>
                <w:sz w:val="26"/>
                <w:szCs w:val="26"/>
              </w:rPr>
              <w:t>125</w:t>
            </w:r>
          </w:p>
        </w:tc>
      </w:tr>
      <w:tr w:rsidR="00F639FF" w:rsidRPr="00EA7A94" w:rsidTr="0084151E">
        <w:tc>
          <w:tcPr>
            <w:tcW w:w="223" w:type="pct"/>
            <w:tcBorders>
              <w:top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2.</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Специальная  физическая  подготовка</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5</w:t>
            </w: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5</w:t>
            </w:r>
          </w:p>
        </w:tc>
        <w:tc>
          <w:tcPr>
            <w:tcW w:w="180"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5</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6</w:t>
            </w:r>
          </w:p>
        </w:tc>
        <w:tc>
          <w:tcPr>
            <w:tcW w:w="181"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5</w:t>
            </w:r>
          </w:p>
        </w:tc>
        <w:tc>
          <w:tcPr>
            <w:tcW w:w="189"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5</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7</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6</w:t>
            </w:r>
          </w:p>
        </w:tc>
        <w:tc>
          <w:tcPr>
            <w:tcW w:w="195"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7</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6</w:t>
            </w:r>
          </w:p>
        </w:tc>
        <w:tc>
          <w:tcPr>
            <w:tcW w:w="243"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shd w:val="clear" w:color="auto" w:fill="FFFFFF"/>
              <w:jc w:val="center"/>
              <w:rPr>
                <w:sz w:val="26"/>
                <w:szCs w:val="26"/>
              </w:rPr>
            </w:pPr>
            <w:r>
              <w:rPr>
                <w:sz w:val="26"/>
                <w:szCs w:val="26"/>
              </w:rPr>
              <w:t>3</w:t>
            </w:r>
          </w:p>
        </w:tc>
        <w:tc>
          <w:tcPr>
            <w:tcW w:w="195" w:type="pct"/>
            <w:vMerge/>
            <w:tcBorders>
              <w:left w:val="single" w:sz="4" w:space="0" w:color="auto"/>
              <w:right w:val="single" w:sz="4" w:space="0" w:color="auto"/>
            </w:tcBorders>
          </w:tcPr>
          <w:p w:rsidR="00F639FF"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vAlign w:val="center"/>
          </w:tcPr>
          <w:p w:rsidR="00F639FF" w:rsidRPr="00EA7A94" w:rsidRDefault="00F639FF" w:rsidP="00EA7A94">
            <w:pPr>
              <w:shd w:val="clear" w:color="auto" w:fill="FFFFFF"/>
              <w:jc w:val="center"/>
              <w:rPr>
                <w:b/>
                <w:sz w:val="26"/>
                <w:szCs w:val="26"/>
              </w:rPr>
            </w:pPr>
            <w:r>
              <w:rPr>
                <w:b/>
                <w:sz w:val="26"/>
                <w:szCs w:val="26"/>
              </w:rPr>
              <w:t>57</w:t>
            </w:r>
          </w:p>
        </w:tc>
      </w:tr>
      <w:tr w:rsidR="00F639FF" w:rsidRPr="00EA7A94" w:rsidTr="0084151E">
        <w:tc>
          <w:tcPr>
            <w:tcW w:w="223" w:type="pct"/>
            <w:tcBorders>
              <w:top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3.</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Pr>
                <w:sz w:val="26"/>
                <w:szCs w:val="26"/>
              </w:rPr>
              <w:t xml:space="preserve">Техническая </w:t>
            </w:r>
            <w:r w:rsidRPr="00EA7A94">
              <w:rPr>
                <w:sz w:val="26"/>
                <w:szCs w:val="26"/>
              </w:rPr>
              <w:t>подготовка</w:t>
            </w:r>
          </w:p>
        </w:tc>
        <w:tc>
          <w:tcPr>
            <w:tcW w:w="180"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5</w:t>
            </w:r>
          </w:p>
        </w:tc>
        <w:tc>
          <w:tcPr>
            <w:tcW w:w="181" w:type="pct"/>
            <w:gridSpan w:val="2"/>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5</w:t>
            </w:r>
          </w:p>
        </w:tc>
        <w:tc>
          <w:tcPr>
            <w:tcW w:w="180"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5</w:t>
            </w:r>
          </w:p>
        </w:tc>
        <w:tc>
          <w:tcPr>
            <w:tcW w:w="181"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5</w:t>
            </w:r>
          </w:p>
        </w:tc>
        <w:tc>
          <w:tcPr>
            <w:tcW w:w="181"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5</w:t>
            </w:r>
          </w:p>
        </w:tc>
        <w:tc>
          <w:tcPr>
            <w:tcW w:w="189"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5</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6</w:t>
            </w:r>
          </w:p>
        </w:tc>
        <w:tc>
          <w:tcPr>
            <w:tcW w:w="195"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6</w:t>
            </w:r>
          </w:p>
        </w:tc>
        <w:tc>
          <w:tcPr>
            <w:tcW w:w="195"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6</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6</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Pr>
                <w:sz w:val="26"/>
                <w:szCs w:val="26"/>
              </w:rPr>
              <w:t>3</w:t>
            </w:r>
          </w:p>
        </w:tc>
        <w:tc>
          <w:tcPr>
            <w:tcW w:w="195" w:type="pct"/>
            <w:vMerge/>
            <w:tcBorders>
              <w:left w:val="single" w:sz="4" w:space="0" w:color="auto"/>
              <w:right w:val="single" w:sz="4" w:space="0" w:color="auto"/>
            </w:tcBorders>
          </w:tcPr>
          <w:p w:rsidR="00F639FF"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tcPr>
          <w:p w:rsidR="00F639FF" w:rsidRPr="00EA7A94" w:rsidRDefault="00F639FF" w:rsidP="00EA7A94">
            <w:pPr>
              <w:shd w:val="clear" w:color="auto" w:fill="FFFFFF"/>
              <w:jc w:val="center"/>
              <w:rPr>
                <w:b/>
                <w:sz w:val="26"/>
                <w:szCs w:val="26"/>
              </w:rPr>
            </w:pPr>
            <w:r>
              <w:rPr>
                <w:b/>
                <w:sz w:val="26"/>
                <w:szCs w:val="26"/>
              </w:rPr>
              <w:t>57</w:t>
            </w:r>
          </w:p>
        </w:tc>
      </w:tr>
      <w:tr w:rsidR="00F639FF" w:rsidRPr="00EA7A94" w:rsidTr="0084151E">
        <w:tc>
          <w:tcPr>
            <w:tcW w:w="223" w:type="pct"/>
            <w:tcBorders>
              <w:top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 xml:space="preserve">4. </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Подготовка к соревнованиям</w:t>
            </w:r>
          </w:p>
        </w:tc>
        <w:tc>
          <w:tcPr>
            <w:tcW w:w="180"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81" w:type="pct"/>
            <w:gridSpan w:val="2"/>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80"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81"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81"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1</w:t>
            </w:r>
          </w:p>
        </w:tc>
        <w:tc>
          <w:tcPr>
            <w:tcW w:w="189"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1</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1</w:t>
            </w:r>
          </w:p>
        </w:tc>
        <w:tc>
          <w:tcPr>
            <w:tcW w:w="195"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1</w:t>
            </w:r>
          </w:p>
        </w:tc>
        <w:tc>
          <w:tcPr>
            <w:tcW w:w="195"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1</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2</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1</w:t>
            </w:r>
          </w:p>
        </w:tc>
        <w:tc>
          <w:tcPr>
            <w:tcW w:w="195" w:type="pct"/>
            <w:vMerge/>
            <w:tcBorders>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tcPr>
          <w:p w:rsidR="00F639FF" w:rsidRPr="00EA7A94" w:rsidRDefault="00F639FF" w:rsidP="00EA7A94">
            <w:pPr>
              <w:shd w:val="clear" w:color="auto" w:fill="FFFFFF"/>
              <w:jc w:val="center"/>
              <w:rPr>
                <w:b/>
                <w:sz w:val="26"/>
                <w:szCs w:val="26"/>
              </w:rPr>
            </w:pPr>
            <w:r w:rsidRPr="00EA7A94">
              <w:rPr>
                <w:b/>
                <w:sz w:val="26"/>
                <w:szCs w:val="26"/>
              </w:rPr>
              <w:t>8</w:t>
            </w:r>
          </w:p>
        </w:tc>
      </w:tr>
      <w:tr w:rsidR="00F639FF" w:rsidRPr="00EA7A94" w:rsidTr="00F639FF">
        <w:tc>
          <w:tcPr>
            <w:tcW w:w="223" w:type="pct"/>
            <w:tcBorders>
              <w:top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5.</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Участие в соревнованиях</w:t>
            </w:r>
          </w:p>
        </w:tc>
        <w:tc>
          <w:tcPr>
            <w:tcW w:w="349" w:type="pct"/>
            <w:gridSpan w:val="2"/>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color w:val="000000"/>
                <w:sz w:val="26"/>
                <w:szCs w:val="26"/>
              </w:rPr>
            </w:pPr>
          </w:p>
        </w:tc>
        <w:tc>
          <w:tcPr>
            <w:tcW w:w="2434" w:type="pct"/>
            <w:gridSpan w:val="12"/>
            <w:tcBorders>
              <w:top w:val="single" w:sz="4" w:space="0" w:color="auto"/>
              <w:left w:val="single" w:sz="4" w:space="0" w:color="auto"/>
              <w:bottom w:val="single" w:sz="4" w:space="0" w:color="auto"/>
            </w:tcBorders>
          </w:tcPr>
          <w:p w:rsidR="00F639FF" w:rsidRPr="00EA7A94" w:rsidRDefault="00F639FF" w:rsidP="00EA7A94">
            <w:pPr>
              <w:shd w:val="clear" w:color="auto" w:fill="FFFFFF"/>
              <w:jc w:val="center"/>
              <w:rPr>
                <w:sz w:val="26"/>
                <w:szCs w:val="26"/>
              </w:rPr>
            </w:pPr>
            <w:r w:rsidRPr="00EA7A94">
              <w:rPr>
                <w:color w:val="000000"/>
                <w:sz w:val="26"/>
                <w:szCs w:val="26"/>
              </w:rPr>
              <w:t>Согласно календарному плану</w:t>
            </w:r>
          </w:p>
        </w:tc>
      </w:tr>
      <w:tr w:rsidR="00F639FF" w:rsidRPr="00EA7A94" w:rsidTr="00F639FF">
        <w:tc>
          <w:tcPr>
            <w:tcW w:w="223" w:type="pct"/>
            <w:tcBorders>
              <w:top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6.</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rPr>
                <w:sz w:val="26"/>
                <w:szCs w:val="26"/>
              </w:rPr>
            </w:pPr>
            <w:r w:rsidRPr="00EA7A94">
              <w:rPr>
                <w:sz w:val="26"/>
                <w:szCs w:val="26"/>
              </w:rPr>
              <w:t>Врачебный и медицинский контроль</w:t>
            </w:r>
          </w:p>
        </w:tc>
        <w:tc>
          <w:tcPr>
            <w:tcW w:w="349" w:type="pct"/>
            <w:gridSpan w:val="2"/>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2434" w:type="pct"/>
            <w:gridSpan w:val="12"/>
            <w:tcBorders>
              <w:top w:val="single" w:sz="4" w:space="0" w:color="auto"/>
              <w:left w:val="single" w:sz="4" w:space="0" w:color="auto"/>
              <w:bottom w:val="single" w:sz="4" w:space="0" w:color="auto"/>
            </w:tcBorders>
          </w:tcPr>
          <w:p w:rsidR="00F639FF" w:rsidRPr="00EA7A94" w:rsidRDefault="00F639FF" w:rsidP="00EA7A94">
            <w:pPr>
              <w:shd w:val="clear" w:color="auto" w:fill="FFFFFF"/>
              <w:jc w:val="center"/>
              <w:rPr>
                <w:sz w:val="26"/>
                <w:szCs w:val="26"/>
              </w:rPr>
            </w:pPr>
            <w:r w:rsidRPr="00EA7A94">
              <w:rPr>
                <w:sz w:val="26"/>
                <w:szCs w:val="26"/>
              </w:rPr>
              <w:t>Вне сетки часов</w:t>
            </w:r>
          </w:p>
        </w:tc>
      </w:tr>
      <w:tr w:rsidR="0084151E" w:rsidRPr="00EA7A94" w:rsidTr="0084151E">
        <w:tc>
          <w:tcPr>
            <w:tcW w:w="223" w:type="pct"/>
            <w:tcBorders>
              <w:top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jc w:val="center"/>
              <w:rPr>
                <w:sz w:val="26"/>
                <w:szCs w:val="26"/>
              </w:rPr>
            </w:pPr>
            <w:r w:rsidRPr="00EA7A94">
              <w:rPr>
                <w:sz w:val="26"/>
                <w:szCs w:val="26"/>
              </w:rPr>
              <w:t>7.</w:t>
            </w:r>
          </w:p>
        </w:tc>
        <w:tc>
          <w:tcPr>
            <w:tcW w:w="1994"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rPr>
                <w:sz w:val="26"/>
                <w:szCs w:val="26"/>
              </w:rPr>
            </w:pPr>
            <w:r w:rsidRPr="00EA7A94">
              <w:rPr>
                <w:sz w:val="26"/>
                <w:szCs w:val="26"/>
              </w:rPr>
              <w:t>Контрольные и контрольно-переводные нормативы</w:t>
            </w:r>
          </w:p>
        </w:tc>
        <w:tc>
          <w:tcPr>
            <w:tcW w:w="180"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81" w:type="pct"/>
            <w:gridSpan w:val="2"/>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1</w:t>
            </w:r>
          </w:p>
        </w:tc>
        <w:tc>
          <w:tcPr>
            <w:tcW w:w="180"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81"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81"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1</w:t>
            </w:r>
          </w:p>
        </w:tc>
        <w:tc>
          <w:tcPr>
            <w:tcW w:w="189"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95"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95"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r w:rsidRPr="00EA7A94">
              <w:rPr>
                <w:sz w:val="26"/>
                <w:szCs w:val="26"/>
              </w:rPr>
              <w:t>1</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sz w:val="26"/>
                <w:szCs w:val="26"/>
              </w:rPr>
            </w:pPr>
          </w:p>
        </w:tc>
        <w:tc>
          <w:tcPr>
            <w:tcW w:w="195"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tcPr>
          <w:p w:rsidR="00F639FF" w:rsidRPr="00EA7A94" w:rsidRDefault="00F639FF" w:rsidP="00EA7A94">
            <w:pPr>
              <w:shd w:val="clear" w:color="auto" w:fill="FFFFFF"/>
              <w:jc w:val="center"/>
              <w:rPr>
                <w:b/>
                <w:sz w:val="26"/>
                <w:szCs w:val="26"/>
              </w:rPr>
            </w:pPr>
            <w:r w:rsidRPr="00EA7A94">
              <w:rPr>
                <w:b/>
                <w:sz w:val="26"/>
                <w:szCs w:val="26"/>
              </w:rPr>
              <w:t>3</w:t>
            </w:r>
          </w:p>
        </w:tc>
      </w:tr>
      <w:tr w:rsidR="0084151E" w:rsidRPr="00EA7A94" w:rsidTr="0084151E">
        <w:tc>
          <w:tcPr>
            <w:tcW w:w="223" w:type="pct"/>
            <w:tcBorders>
              <w:top w:val="single" w:sz="4" w:space="0" w:color="auto"/>
              <w:bottom w:val="single" w:sz="4" w:space="0" w:color="auto"/>
              <w:right w:val="single" w:sz="4" w:space="0" w:color="auto"/>
            </w:tcBorders>
          </w:tcPr>
          <w:p w:rsidR="00F639FF" w:rsidRPr="00EA7A94" w:rsidRDefault="00F639FF" w:rsidP="00EA7A94">
            <w:pPr>
              <w:tabs>
                <w:tab w:val="left" w:pos="7635"/>
                <w:tab w:val="left" w:pos="7788"/>
                <w:tab w:val="left" w:pos="8550"/>
                <w:tab w:val="left" w:pos="9204"/>
                <w:tab w:val="left" w:pos="9912"/>
              </w:tabs>
              <w:jc w:val="center"/>
              <w:rPr>
                <w:b/>
                <w:bCs/>
                <w:sz w:val="26"/>
                <w:szCs w:val="26"/>
                <w:lang w:val="en-US"/>
              </w:rPr>
            </w:pPr>
          </w:p>
        </w:tc>
        <w:tc>
          <w:tcPr>
            <w:tcW w:w="1994" w:type="pct"/>
            <w:tcBorders>
              <w:top w:val="single" w:sz="4" w:space="0" w:color="auto"/>
              <w:left w:val="single" w:sz="4" w:space="0" w:color="auto"/>
              <w:bottom w:val="single" w:sz="4" w:space="0" w:color="auto"/>
              <w:right w:val="single" w:sz="4" w:space="0" w:color="auto"/>
            </w:tcBorders>
            <w:vAlign w:val="center"/>
          </w:tcPr>
          <w:p w:rsidR="00F639FF" w:rsidRPr="00EA7A94" w:rsidRDefault="00F639FF" w:rsidP="00EA7A94">
            <w:pPr>
              <w:tabs>
                <w:tab w:val="left" w:pos="7635"/>
                <w:tab w:val="left" w:pos="7788"/>
                <w:tab w:val="left" w:pos="8550"/>
                <w:tab w:val="left" w:pos="9204"/>
                <w:tab w:val="left" w:pos="9912"/>
              </w:tabs>
              <w:jc w:val="right"/>
              <w:rPr>
                <w:b/>
                <w:bCs/>
                <w:sz w:val="26"/>
                <w:szCs w:val="26"/>
              </w:rPr>
            </w:pPr>
            <w:r w:rsidRPr="00CD17EA">
              <w:rPr>
                <w:b/>
                <w:bCs/>
                <w:sz w:val="26"/>
                <w:szCs w:val="26"/>
              </w:rPr>
              <w:t>Итого аудиторных часов в месяц</w:t>
            </w:r>
          </w:p>
        </w:tc>
        <w:tc>
          <w:tcPr>
            <w:tcW w:w="180"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27</w:t>
            </w:r>
          </w:p>
        </w:tc>
        <w:tc>
          <w:tcPr>
            <w:tcW w:w="181" w:type="pct"/>
            <w:gridSpan w:val="2"/>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27</w:t>
            </w:r>
          </w:p>
        </w:tc>
        <w:tc>
          <w:tcPr>
            <w:tcW w:w="180"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27</w:t>
            </w:r>
          </w:p>
        </w:tc>
        <w:tc>
          <w:tcPr>
            <w:tcW w:w="181"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27</w:t>
            </w:r>
          </w:p>
        </w:tc>
        <w:tc>
          <w:tcPr>
            <w:tcW w:w="181"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22</w:t>
            </w:r>
          </w:p>
        </w:tc>
        <w:tc>
          <w:tcPr>
            <w:tcW w:w="189"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26</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27</w:t>
            </w:r>
          </w:p>
        </w:tc>
        <w:tc>
          <w:tcPr>
            <w:tcW w:w="195"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27</w:t>
            </w:r>
          </w:p>
        </w:tc>
        <w:tc>
          <w:tcPr>
            <w:tcW w:w="195"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27</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27</w:t>
            </w:r>
          </w:p>
        </w:tc>
        <w:tc>
          <w:tcPr>
            <w:tcW w:w="243" w:type="pct"/>
            <w:tcBorders>
              <w:top w:val="single" w:sz="4" w:space="0" w:color="auto"/>
              <w:left w:val="single" w:sz="4" w:space="0" w:color="auto"/>
              <w:bottom w:val="single" w:sz="4" w:space="0" w:color="auto"/>
              <w:right w:val="single" w:sz="4" w:space="0" w:color="auto"/>
            </w:tcBorders>
          </w:tcPr>
          <w:p w:rsidR="00F639FF" w:rsidRPr="00EA7A94" w:rsidRDefault="00F639FF" w:rsidP="00EA7A94">
            <w:pPr>
              <w:shd w:val="clear" w:color="auto" w:fill="FFFFFF"/>
              <w:jc w:val="center"/>
              <w:rPr>
                <w:b/>
                <w:sz w:val="26"/>
                <w:szCs w:val="26"/>
              </w:rPr>
            </w:pPr>
            <w:r>
              <w:rPr>
                <w:b/>
                <w:sz w:val="26"/>
                <w:szCs w:val="26"/>
              </w:rPr>
              <w:t>12</w:t>
            </w:r>
          </w:p>
        </w:tc>
        <w:tc>
          <w:tcPr>
            <w:tcW w:w="195" w:type="pct"/>
            <w:tcBorders>
              <w:top w:val="single" w:sz="4" w:space="0" w:color="auto"/>
              <w:left w:val="single" w:sz="4" w:space="0" w:color="auto"/>
              <w:bottom w:val="single" w:sz="4" w:space="0" w:color="auto"/>
              <w:right w:val="single" w:sz="4" w:space="0" w:color="auto"/>
            </w:tcBorders>
          </w:tcPr>
          <w:p w:rsidR="00F639FF" w:rsidRDefault="00F639FF" w:rsidP="00EA7A94">
            <w:pPr>
              <w:shd w:val="clear" w:color="auto" w:fill="FFFFFF"/>
              <w:jc w:val="center"/>
              <w:rPr>
                <w:b/>
                <w:sz w:val="26"/>
                <w:szCs w:val="26"/>
              </w:rPr>
            </w:pPr>
          </w:p>
        </w:tc>
        <w:tc>
          <w:tcPr>
            <w:tcW w:w="377" w:type="pct"/>
            <w:tcBorders>
              <w:top w:val="single" w:sz="4" w:space="0" w:color="auto"/>
              <w:left w:val="single" w:sz="4" w:space="0" w:color="auto"/>
              <w:bottom w:val="single" w:sz="4" w:space="0" w:color="auto"/>
            </w:tcBorders>
          </w:tcPr>
          <w:p w:rsidR="00F639FF" w:rsidRPr="00EA7A94" w:rsidRDefault="00F639FF" w:rsidP="00EA7A94">
            <w:pPr>
              <w:shd w:val="clear" w:color="auto" w:fill="FFFFFF"/>
              <w:jc w:val="center"/>
              <w:rPr>
                <w:b/>
                <w:sz w:val="26"/>
                <w:szCs w:val="26"/>
              </w:rPr>
            </w:pPr>
            <w:r>
              <w:rPr>
                <w:b/>
                <w:sz w:val="26"/>
                <w:szCs w:val="26"/>
              </w:rPr>
              <w:t>276</w:t>
            </w:r>
          </w:p>
        </w:tc>
      </w:tr>
    </w:tbl>
    <w:p w:rsidR="00EA7A94" w:rsidRDefault="00EA7A94" w:rsidP="00EA7A94">
      <w:pPr>
        <w:tabs>
          <w:tab w:val="left" w:pos="1380"/>
        </w:tabs>
        <w:sectPr w:rsidR="00EA7A94" w:rsidSect="00701DC1">
          <w:pgSz w:w="16838" w:h="11906" w:orient="landscape"/>
          <w:pgMar w:top="851" w:right="1134" w:bottom="1134" w:left="1134" w:header="709" w:footer="709" w:gutter="0"/>
          <w:cols w:space="708"/>
          <w:titlePg/>
          <w:docGrid w:linePitch="360"/>
        </w:sectPr>
      </w:pPr>
    </w:p>
    <w:p w:rsidR="0076069F" w:rsidRPr="00157AE7" w:rsidRDefault="00962FF0" w:rsidP="00E92158">
      <w:pPr>
        <w:widowControl/>
        <w:autoSpaceDE/>
        <w:autoSpaceDN/>
        <w:adjustRightInd/>
        <w:spacing w:before="100" w:beforeAutospacing="1" w:line="360" w:lineRule="auto"/>
        <w:jc w:val="center"/>
        <w:rPr>
          <w:sz w:val="26"/>
          <w:szCs w:val="26"/>
        </w:rPr>
      </w:pPr>
      <w:r>
        <w:rPr>
          <w:sz w:val="26"/>
          <w:szCs w:val="26"/>
        </w:rPr>
        <w:lastRenderedPageBreak/>
        <w:t xml:space="preserve">7. </w:t>
      </w:r>
      <w:r w:rsidR="0076069F" w:rsidRPr="00157AE7">
        <w:rPr>
          <w:sz w:val="26"/>
          <w:szCs w:val="26"/>
        </w:rPr>
        <w:t>СОДЕРЖАНИЕ ПРОГРАММЫ</w:t>
      </w:r>
    </w:p>
    <w:p w:rsidR="0076069F" w:rsidRPr="00157AE7" w:rsidRDefault="00DF53EB" w:rsidP="00E92158">
      <w:pPr>
        <w:spacing w:line="360" w:lineRule="auto"/>
        <w:jc w:val="center"/>
        <w:rPr>
          <w:bCs/>
          <w:sz w:val="26"/>
          <w:szCs w:val="26"/>
          <w:lang w:eastAsia="en-US"/>
        </w:rPr>
      </w:pPr>
      <w:r w:rsidRPr="00157AE7">
        <w:rPr>
          <w:bCs/>
          <w:sz w:val="26"/>
          <w:szCs w:val="26"/>
          <w:lang w:eastAsia="en-US"/>
        </w:rPr>
        <w:t>(27</w:t>
      </w:r>
      <w:r w:rsidR="00CD17EA" w:rsidRPr="00157AE7">
        <w:rPr>
          <w:bCs/>
          <w:sz w:val="26"/>
          <w:szCs w:val="26"/>
          <w:lang w:eastAsia="en-US"/>
        </w:rPr>
        <w:t>6</w:t>
      </w:r>
      <w:r w:rsidRPr="00157AE7">
        <w:rPr>
          <w:bCs/>
          <w:sz w:val="26"/>
          <w:szCs w:val="26"/>
          <w:lang w:eastAsia="en-US"/>
        </w:rPr>
        <w:t xml:space="preserve"> час</w:t>
      </w:r>
      <w:r w:rsidR="00CD17EA" w:rsidRPr="00157AE7">
        <w:rPr>
          <w:bCs/>
          <w:sz w:val="26"/>
          <w:szCs w:val="26"/>
          <w:lang w:eastAsia="en-US"/>
        </w:rPr>
        <w:t>ов</w:t>
      </w:r>
      <w:r w:rsidR="00753BE1" w:rsidRPr="00157AE7">
        <w:rPr>
          <w:bCs/>
          <w:sz w:val="26"/>
          <w:szCs w:val="26"/>
          <w:lang w:eastAsia="en-US"/>
        </w:rPr>
        <w:t>, 3 занятия в неделю)</w:t>
      </w:r>
    </w:p>
    <w:p w:rsidR="00B41B32" w:rsidRPr="00157AE7" w:rsidRDefault="00B41B32" w:rsidP="00E92158">
      <w:pPr>
        <w:shd w:val="clear" w:color="auto" w:fill="FFFFFF"/>
        <w:spacing w:line="360" w:lineRule="auto"/>
        <w:jc w:val="center"/>
        <w:rPr>
          <w:b/>
          <w:sz w:val="26"/>
          <w:szCs w:val="26"/>
        </w:rPr>
      </w:pPr>
      <w:r w:rsidRPr="00157AE7">
        <w:rPr>
          <w:b/>
          <w:sz w:val="26"/>
          <w:szCs w:val="26"/>
        </w:rPr>
        <w:t>Теоретическая подготовка</w:t>
      </w:r>
    </w:p>
    <w:p w:rsidR="00B41B32" w:rsidRPr="00157AE7" w:rsidRDefault="00B41B32" w:rsidP="00E92158">
      <w:pPr>
        <w:shd w:val="clear" w:color="auto" w:fill="FFFFFF"/>
        <w:spacing w:line="360" w:lineRule="auto"/>
        <w:ind w:left="284"/>
        <w:jc w:val="both"/>
        <w:rPr>
          <w:b/>
          <w:sz w:val="26"/>
          <w:szCs w:val="26"/>
        </w:rPr>
      </w:pPr>
      <w:r w:rsidRPr="00157AE7">
        <w:rPr>
          <w:b/>
          <w:sz w:val="26"/>
          <w:szCs w:val="26"/>
        </w:rPr>
        <w:t xml:space="preserve">Тема 1. </w:t>
      </w:r>
      <w:r w:rsidR="00C03E68" w:rsidRPr="00157AE7">
        <w:rPr>
          <w:b/>
          <w:sz w:val="26"/>
          <w:szCs w:val="26"/>
        </w:rPr>
        <w:t>Вводное занятие. Инструктаж по технике безопасности тренировок.</w:t>
      </w:r>
    </w:p>
    <w:p w:rsidR="00C03E68" w:rsidRPr="00157AE7" w:rsidRDefault="00C03E68" w:rsidP="00E92158">
      <w:pPr>
        <w:shd w:val="clear" w:color="auto" w:fill="FFFFFF"/>
        <w:spacing w:line="360" w:lineRule="auto"/>
        <w:ind w:left="284"/>
        <w:jc w:val="both"/>
        <w:rPr>
          <w:sz w:val="26"/>
          <w:szCs w:val="26"/>
        </w:rPr>
      </w:pPr>
      <w:r w:rsidRPr="00157AE7">
        <w:rPr>
          <w:sz w:val="26"/>
          <w:szCs w:val="26"/>
        </w:rPr>
        <w:t>Противопожарная и антитеррористическая безопасность.</w:t>
      </w:r>
    </w:p>
    <w:p w:rsidR="00C03E68" w:rsidRPr="00157AE7" w:rsidRDefault="00C03E68" w:rsidP="00E92158">
      <w:pPr>
        <w:shd w:val="clear" w:color="auto" w:fill="FFFFFF"/>
        <w:spacing w:line="360" w:lineRule="auto"/>
        <w:ind w:left="284"/>
        <w:jc w:val="both"/>
        <w:rPr>
          <w:sz w:val="26"/>
          <w:szCs w:val="26"/>
        </w:rPr>
      </w:pPr>
      <w:r w:rsidRPr="00157AE7">
        <w:rPr>
          <w:sz w:val="26"/>
          <w:szCs w:val="26"/>
        </w:rPr>
        <w:t>Исправность и подготовленность инвентаря, оборудования и мест занятий, спортивная форма (обувь, бандаж, тяжелоатлетический пояс, бинты, кистевые ремни), правильная разминка, подготовленность атлета к упражнениям со значительным весом, соблюдение техники выполнения упражнений, умение осуществлять самостраховку.</w:t>
      </w:r>
    </w:p>
    <w:p w:rsidR="00B41B32" w:rsidRPr="00157AE7" w:rsidRDefault="00B41B32" w:rsidP="00E92158">
      <w:pPr>
        <w:shd w:val="clear" w:color="auto" w:fill="FFFFFF"/>
        <w:spacing w:line="360" w:lineRule="auto"/>
        <w:ind w:left="284"/>
        <w:jc w:val="both"/>
        <w:rPr>
          <w:b/>
          <w:sz w:val="26"/>
          <w:szCs w:val="26"/>
        </w:rPr>
      </w:pPr>
      <w:r w:rsidRPr="00157AE7">
        <w:rPr>
          <w:b/>
          <w:sz w:val="26"/>
          <w:szCs w:val="26"/>
        </w:rPr>
        <w:t>Тема 2. Краткий обзор развития пауэрлифтинга в России и за рубежом.</w:t>
      </w:r>
    </w:p>
    <w:p w:rsidR="00B41B32" w:rsidRPr="00157AE7" w:rsidRDefault="00B41B32" w:rsidP="00E92158">
      <w:pPr>
        <w:shd w:val="clear" w:color="auto" w:fill="FFFFFF"/>
        <w:spacing w:line="360" w:lineRule="auto"/>
        <w:ind w:left="284"/>
        <w:jc w:val="both"/>
        <w:rPr>
          <w:b/>
          <w:sz w:val="26"/>
          <w:szCs w:val="26"/>
        </w:rPr>
      </w:pPr>
      <w:r w:rsidRPr="00157AE7">
        <w:rPr>
          <w:sz w:val="26"/>
          <w:szCs w:val="26"/>
        </w:rPr>
        <w:t xml:space="preserve">Характеристика пауэрлифтинга, </w:t>
      </w:r>
      <w:r w:rsidR="00C03E68" w:rsidRPr="00157AE7">
        <w:rPr>
          <w:sz w:val="26"/>
          <w:szCs w:val="26"/>
        </w:rPr>
        <w:t xml:space="preserve">его </w:t>
      </w:r>
      <w:r w:rsidRPr="00157AE7">
        <w:rPr>
          <w:sz w:val="26"/>
          <w:szCs w:val="26"/>
        </w:rPr>
        <w:t>место и значение его в российской системе физического воспитания. Возникновение и развитие пауэрлифтинга, как вида спорта.</w:t>
      </w:r>
    </w:p>
    <w:p w:rsidR="00B41B32" w:rsidRPr="00157AE7" w:rsidRDefault="00B41B32" w:rsidP="00E92158">
      <w:pPr>
        <w:shd w:val="clear" w:color="auto" w:fill="FFFFFF"/>
        <w:spacing w:line="360" w:lineRule="auto"/>
        <w:ind w:left="284"/>
        <w:jc w:val="both"/>
        <w:rPr>
          <w:b/>
          <w:sz w:val="26"/>
          <w:szCs w:val="26"/>
        </w:rPr>
      </w:pPr>
      <w:r w:rsidRPr="00157AE7">
        <w:rPr>
          <w:b/>
          <w:sz w:val="26"/>
          <w:szCs w:val="26"/>
        </w:rPr>
        <w:t xml:space="preserve">Тема 3. </w:t>
      </w:r>
      <w:r w:rsidR="00C03E68" w:rsidRPr="00157AE7">
        <w:rPr>
          <w:b/>
          <w:sz w:val="26"/>
          <w:szCs w:val="26"/>
        </w:rPr>
        <w:t>Гигиена, закаливание, режим и питание спортсмена.</w:t>
      </w:r>
    </w:p>
    <w:p w:rsidR="00B41B32" w:rsidRPr="00157AE7" w:rsidRDefault="00C03E68" w:rsidP="00E92158">
      <w:pPr>
        <w:shd w:val="clear" w:color="auto" w:fill="FFFFFF"/>
        <w:spacing w:line="360" w:lineRule="auto"/>
        <w:ind w:left="284"/>
        <w:jc w:val="both"/>
        <w:rPr>
          <w:sz w:val="26"/>
          <w:szCs w:val="26"/>
        </w:rPr>
      </w:pPr>
      <w:r w:rsidRPr="00157AE7">
        <w:rPr>
          <w:sz w:val="26"/>
          <w:szCs w:val="26"/>
        </w:rPr>
        <w:t>Понятие о гигиене. Личная гигиена троеборца. Гигиена сна. Гигиена одежды и обуви. Гигиена жилища и места занятий пауэрлифтингом. Гигиеническое значение водных процедур (умывание, душ, купание, баня). Меры личной и общественной профилактики (предупреждения заболеваний).</w:t>
      </w:r>
    </w:p>
    <w:p w:rsidR="00C03E68" w:rsidRPr="00157AE7" w:rsidRDefault="00B41B32" w:rsidP="00E92158">
      <w:pPr>
        <w:shd w:val="clear" w:color="auto" w:fill="FFFFFF"/>
        <w:spacing w:line="360" w:lineRule="auto"/>
        <w:ind w:left="284"/>
        <w:jc w:val="both"/>
        <w:rPr>
          <w:b/>
          <w:sz w:val="26"/>
          <w:szCs w:val="26"/>
        </w:rPr>
      </w:pPr>
      <w:r w:rsidRPr="00157AE7">
        <w:rPr>
          <w:b/>
          <w:sz w:val="26"/>
          <w:szCs w:val="26"/>
        </w:rPr>
        <w:t xml:space="preserve">Тема 4. </w:t>
      </w:r>
      <w:r w:rsidR="00C03E68" w:rsidRPr="00157AE7">
        <w:rPr>
          <w:b/>
          <w:sz w:val="26"/>
          <w:szCs w:val="26"/>
        </w:rPr>
        <w:t>О строении и функциях организма человека. Влияние физических упражнений с отягощениями на организм занимающихся.</w:t>
      </w:r>
    </w:p>
    <w:p w:rsidR="00B41B32" w:rsidRPr="00157AE7" w:rsidRDefault="00C03E68" w:rsidP="00E92158">
      <w:pPr>
        <w:shd w:val="clear" w:color="auto" w:fill="FFFFFF"/>
        <w:spacing w:line="360" w:lineRule="auto"/>
        <w:ind w:left="284"/>
        <w:jc w:val="both"/>
        <w:rPr>
          <w:b/>
          <w:sz w:val="26"/>
          <w:szCs w:val="26"/>
        </w:rPr>
      </w:pPr>
      <w:r w:rsidRPr="00157AE7">
        <w:rPr>
          <w:sz w:val="26"/>
          <w:szCs w:val="26"/>
        </w:rPr>
        <w:t>Опорно-двигательный аппарат: кости, связки, мышцы, их строение и функции.</w:t>
      </w:r>
    </w:p>
    <w:p w:rsidR="00B41B32" w:rsidRPr="00157AE7" w:rsidRDefault="00B41B32" w:rsidP="00E92158">
      <w:pPr>
        <w:shd w:val="clear" w:color="auto" w:fill="FFFFFF"/>
        <w:spacing w:line="360" w:lineRule="auto"/>
        <w:ind w:left="284"/>
        <w:jc w:val="both"/>
        <w:rPr>
          <w:b/>
          <w:sz w:val="26"/>
          <w:szCs w:val="26"/>
        </w:rPr>
      </w:pPr>
      <w:r w:rsidRPr="00157AE7">
        <w:rPr>
          <w:b/>
          <w:sz w:val="26"/>
          <w:szCs w:val="26"/>
        </w:rPr>
        <w:t xml:space="preserve">Тема 5. </w:t>
      </w:r>
      <w:r w:rsidR="00BF4A6A" w:rsidRPr="00157AE7">
        <w:rPr>
          <w:b/>
          <w:sz w:val="26"/>
          <w:szCs w:val="26"/>
        </w:rPr>
        <w:t>Врачебный контроль, самоконтроль, оказание первой помощи.</w:t>
      </w:r>
    </w:p>
    <w:p w:rsidR="00B41B32" w:rsidRPr="00157AE7" w:rsidRDefault="00BF4A6A" w:rsidP="00E92158">
      <w:pPr>
        <w:shd w:val="clear" w:color="auto" w:fill="FFFFFF"/>
        <w:spacing w:line="360" w:lineRule="auto"/>
        <w:ind w:left="284"/>
        <w:jc w:val="both"/>
        <w:rPr>
          <w:sz w:val="26"/>
          <w:szCs w:val="26"/>
        </w:rPr>
      </w:pPr>
      <w:r w:rsidRPr="00157AE7">
        <w:rPr>
          <w:sz w:val="26"/>
          <w:szCs w:val="26"/>
        </w:rPr>
        <w:t>Понятие о врачебном контроле и его роли для юного троеборца. Самоконтроль как важное средство, дополняющее врачебный контроль. Дневник самоконтроля. Оказание первой помощи.</w:t>
      </w:r>
    </w:p>
    <w:p w:rsidR="00B41B32" w:rsidRPr="00157AE7" w:rsidRDefault="00B41B32" w:rsidP="00E92158">
      <w:pPr>
        <w:shd w:val="clear" w:color="auto" w:fill="FFFFFF"/>
        <w:spacing w:line="360" w:lineRule="auto"/>
        <w:ind w:left="284"/>
        <w:jc w:val="both"/>
        <w:rPr>
          <w:b/>
          <w:sz w:val="26"/>
          <w:szCs w:val="26"/>
        </w:rPr>
      </w:pPr>
      <w:r w:rsidRPr="00157AE7">
        <w:rPr>
          <w:b/>
          <w:sz w:val="26"/>
          <w:szCs w:val="26"/>
        </w:rPr>
        <w:t>Тема 6. Основы техники выполнения упражнений в пауэрлифтинге.</w:t>
      </w:r>
    </w:p>
    <w:p w:rsidR="00B41B32" w:rsidRPr="00157AE7" w:rsidRDefault="00B41B32" w:rsidP="00E92158">
      <w:pPr>
        <w:shd w:val="clear" w:color="auto" w:fill="FFFFFF"/>
        <w:spacing w:line="360" w:lineRule="auto"/>
        <w:ind w:left="284"/>
        <w:jc w:val="both"/>
        <w:rPr>
          <w:b/>
          <w:sz w:val="26"/>
          <w:szCs w:val="26"/>
        </w:rPr>
      </w:pPr>
      <w:r w:rsidRPr="00157AE7">
        <w:rPr>
          <w:sz w:val="26"/>
          <w:szCs w:val="26"/>
        </w:rPr>
        <w:t xml:space="preserve">Техника выполнения упражнений в пауэрлифтинге - один из главных разделов подготовки спортсмена. Что такое техническое мастерство, от чего оно зависит. </w:t>
      </w:r>
    </w:p>
    <w:p w:rsidR="00B41B32" w:rsidRPr="00157AE7" w:rsidRDefault="00B41B32" w:rsidP="00E92158">
      <w:pPr>
        <w:shd w:val="clear" w:color="auto" w:fill="FFFFFF"/>
        <w:spacing w:line="360" w:lineRule="auto"/>
        <w:ind w:left="284"/>
        <w:jc w:val="both"/>
        <w:rPr>
          <w:b/>
          <w:sz w:val="26"/>
          <w:szCs w:val="26"/>
        </w:rPr>
      </w:pPr>
      <w:r w:rsidRPr="00157AE7">
        <w:rPr>
          <w:sz w:val="26"/>
          <w:szCs w:val="26"/>
        </w:rPr>
        <w:t xml:space="preserve">Основные параметры движения атлета и штанги. Усилия, прикладываемые атлетом к опоре и штанге. </w:t>
      </w:r>
    </w:p>
    <w:p w:rsidR="00B41B32" w:rsidRPr="00157AE7" w:rsidRDefault="00B41B32" w:rsidP="00E92158">
      <w:pPr>
        <w:shd w:val="clear" w:color="auto" w:fill="FFFFFF"/>
        <w:spacing w:line="360" w:lineRule="auto"/>
        <w:ind w:left="284"/>
        <w:jc w:val="both"/>
        <w:rPr>
          <w:b/>
          <w:sz w:val="26"/>
          <w:szCs w:val="26"/>
        </w:rPr>
      </w:pPr>
      <w:r w:rsidRPr="00157AE7">
        <w:rPr>
          <w:sz w:val="26"/>
          <w:szCs w:val="26"/>
        </w:rPr>
        <w:t>Особенности техники выполнения упражнений со штангой</w:t>
      </w:r>
      <w:r w:rsidR="00BF4A6A" w:rsidRPr="00157AE7">
        <w:rPr>
          <w:sz w:val="26"/>
          <w:szCs w:val="26"/>
        </w:rPr>
        <w:t>.</w:t>
      </w:r>
    </w:p>
    <w:p w:rsidR="00B41B32" w:rsidRPr="00157AE7" w:rsidRDefault="00B41B32" w:rsidP="00E92158">
      <w:pPr>
        <w:shd w:val="clear" w:color="auto" w:fill="FFFFFF"/>
        <w:spacing w:line="360" w:lineRule="auto"/>
        <w:ind w:left="284"/>
        <w:jc w:val="both"/>
        <w:rPr>
          <w:b/>
          <w:sz w:val="26"/>
          <w:szCs w:val="26"/>
        </w:rPr>
      </w:pPr>
      <w:r w:rsidRPr="00157AE7">
        <w:rPr>
          <w:sz w:val="26"/>
          <w:szCs w:val="26"/>
        </w:rPr>
        <w:t xml:space="preserve">Влияние на технику анатомических и антропометрических данных атлета. </w:t>
      </w:r>
    </w:p>
    <w:p w:rsidR="00B41B32" w:rsidRPr="00157AE7" w:rsidRDefault="00B41B32" w:rsidP="00E92158">
      <w:pPr>
        <w:shd w:val="clear" w:color="auto" w:fill="FFFFFF"/>
        <w:spacing w:line="360" w:lineRule="auto"/>
        <w:ind w:left="284"/>
        <w:jc w:val="both"/>
        <w:rPr>
          <w:b/>
          <w:sz w:val="26"/>
          <w:szCs w:val="26"/>
        </w:rPr>
      </w:pPr>
      <w:r w:rsidRPr="00157AE7">
        <w:rPr>
          <w:b/>
          <w:sz w:val="26"/>
          <w:szCs w:val="26"/>
        </w:rPr>
        <w:lastRenderedPageBreak/>
        <w:t xml:space="preserve">Тема 7. </w:t>
      </w:r>
      <w:r w:rsidR="00BF4A6A" w:rsidRPr="00157AE7">
        <w:rPr>
          <w:b/>
          <w:sz w:val="26"/>
          <w:szCs w:val="26"/>
        </w:rPr>
        <w:t xml:space="preserve">Правила соревнований. Их организация и проведение. </w:t>
      </w:r>
    </w:p>
    <w:p w:rsidR="00B41B32" w:rsidRPr="00157AE7" w:rsidRDefault="00BF4A6A" w:rsidP="00E92158">
      <w:pPr>
        <w:shd w:val="clear" w:color="auto" w:fill="FFFFFF"/>
        <w:spacing w:line="360" w:lineRule="auto"/>
        <w:ind w:left="284"/>
        <w:jc w:val="both"/>
        <w:rPr>
          <w:sz w:val="26"/>
          <w:szCs w:val="26"/>
        </w:rPr>
      </w:pPr>
      <w:r w:rsidRPr="00157AE7">
        <w:rPr>
          <w:sz w:val="26"/>
          <w:szCs w:val="26"/>
        </w:rPr>
        <w:t xml:space="preserve">Разбор правил соревнований по пауэрлифтингу. Виды и характер соревнований. Положение о соревнованиях. Правила выполнения упражнений. Требования к специальной экипировке. </w:t>
      </w:r>
    </w:p>
    <w:p w:rsidR="00B41B32" w:rsidRPr="00157AE7" w:rsidRDefault="00BF4A6A" w:rsidP="00E92158">
      <w:pPr>
        <w:shd w:val="clear" w:color="auto" w:fill="FFFFFF"/>
        <w:spacing w:line="360" w:lineRule="auto"/>
        <w:ind w:left="284"/>
        <w:jc w:val="both"/>
        <w:rPr>
          <w:b/>
          <w:sz w:val="26"/>
          <w:szCs w:val="26"/>
        </w:rPr>
      </w:pPr>
      <w:r w:rsidRPr="00157AE7">
        <w:rPr>
          <w:b/>
          <w:sz w:val="26"/>
          <w:szCs w:val="26"/>
        </w:rPr>
        <w:t>Общая физическая подготовка</w:t>
      </w:r>
    </w:p>
    <w:p w:rsidR="00BF4A6A" w:rsidRPr="00157AE7" w:rsidRDefault="00BF4A6A" w:rsidP="00E92158">
      <w:pPr>
        <w:pStyle w:val="a3"/>
        <w:numPr>
          <w:ilvl w:val="0"/>
          <w:numId w:val="9"/>
        </w:numPr>
        <w:shd w:val="clear" w:color="auto" w:fill="FFFFFF"/>
        <w:spacing w:line="360" w:lineRule="auto"/>
        <w:ind w:left="284" w:firstLine="0"/>
        <w:jc w:val="both"/>
        <w:rPr>
          <w:b/>
          <w:sz w:val="26"/>
          <w:szCs w:val="26"/>
        </w:rPr>
      </w:pPr>
      <w:r w:rsidRPr="00157AE7">
        <w:rPr>
          <w:b/>
          <w:sz w:val="26"/>
          <w:szCs w:val="26"/>
        </w:rPr>
        <w:t xml:space="preserve">Общеразвивающие упражнения без предметов. </w:t>
      </w:r>
    </w:p>
    <w:p w:rsidR="00BF4A6A" w:rsidRPr="00157AE7" w:rsidRDefault="00BF4A6A" w:rsidP="00E92158">
      <w:pPr>
        <w:pStyle w:val="a3"/>
        <w:shd w:val="clear" w:color="auto" w:fill="FFFFFF"/>
        <w:spacing w:line="360" w:lineRule="auto"/>
        <w:ind w:left="284"/>
        <w:jc w:val="both"/>
        <w:rPr>
          <w:sz w:val="26"/>
          <w:szCs w:val="26"/>
        </w:rPr>
      </w:pPr>
      <w:r w:rsidRPr="00157AE7">
        <w:rPr>
          <w:sz w:val="26"/>
          <w:szCs w:val="26"/>
        </w:rPr>
        <w:t xml:space="preserve">Строевые упражнения: понятие о строе: шеренга, фланг, фронт, тыл, ширина и глубина строя, дистанция, интервал, направляющий, замыкающий. Выполнение команд. Расчет на группы. Повороты. </w:t>
      </w:r>
    </w:p>
    <w:p w:rsidR="00CB0CB7" w:rsidRPr="00157AE7" w:rsidRDefault="00BF4A6A" w:rsidP="00E92158">
      <w:pPr>
        <w:pStyle w:val="a3"/>
        <w:shd w:val="clear" w:color="auto" w:fill="FFFFFF"/>
        <w:spacing w:line="360" w:lineRule="auto"/>
        <w:ind w:left="284"/>
        <w:jc w:val="both"/>
        <w:rPr>
          <w:sz w:val="26"/>
          <w:szCs w:val="26"/>
        </w:rPr>
      </w:pPr>
      <w:r w:rsidRPr="00157AE7">
        <w:rPr>
          <w:sz w:val="26"/>
          <w:szCs w:val="26"/>
        </w:rPr>
        <w:t xml:space="preserve">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 Упражнения вдвоем, с сопротивлением. Отталкивание. </w:t>
      </w:r>
    </w:p>
    <w:p w:rsidR="00DD6D47" w:rsidRPr="00157AE7" w:rsidRDefault="00BF4A6A" w:rsidP="00E92158">
      <w:pPr>
        <w:pStyle w:val="a3"/>
        <w:shd w:val="clear" w:color="auto" w:fill="FFFFFF"/>
        <w:spacing w:line="360" w:lineRule="auto"/>
        <w:ind w:left="284"/>
        <w:jc w:val="both"/>
        <w:rPr>
          <w:sz w:val="26"/>
          <w:szCs w:val="26"/>
        </w:rPr>
      </w:pPr>
      <w:r w:rsidRPr="00157AE7">
        <w:rPr>
          <w:sz w:val="26"/>
          <w:szCs w:val="26"/>
        </w:rPr>
        <w:t xml:space="preserve">Упражнения для шеи и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положения лежа на спине </w:t>
      </w:r>
    </w:p>
    <w:p w:rsidR="00DD6D47" w:rsidRPr="00157AE7" w:rsidRDefault="00BF4A6A" w:rsidP="00E92158">
      <w:pPr>
        <w:pStyle w:val="a3"/>
        <w:shd w:val="clear" w:color="auto" w:fill="FFFFFF"/>
        <w:spacing w:line="360" w:lineRule="auto"/>
        <w:ind w:left="284"/>
        <w:jc w:val="both"/>
        <w:rPr>
          <w:sz w:val="26"/>
          <w:szCs w:val="26"/>
        </w:rPr>
      </w:pPr>
      <w:r w:rsidRPr="00157AE7">
        <w:rPr>
          <w:sz w:val="26"/>
          <w:szCs w:val="26"/>
        </w:rPr>
        <w:t xml:space="preserve">Упражнения для ног: поднимание на </w:t>
      </w:r>
      <w:r w:rsidR="00DD6D47" w:rsidRPr="00157AE7">
        <w:rPr>
          <w:sz w:val="26"/>
          <w:szCs w:val="26"/>
        </w:rPr>
        <w:t xml:space="preserve">носки, различные движения прямой </w:t>
      </w:r>
      <w:r w:rsidRPr="00157AE7">
        <w:rPr>
          <w:sz w:val="26"/>
          <w:szCs w:val="26"/>
        </w:rPr>
        <w:t xml:space="preserve">и согнутой ногой, приседания на одной и обеих </w:t>
      </w:r>
      <w:r w:rsidR="00DD6D47" w:rsidRPr="00157AE7">
        <w:rPr>
          <w:sz w:val="26"/>
          <w:szCs w:val="26"/>
        </w:rPr>
        <w:t xml:space="preserve">ногах, выпады, перемены выпадов с дополнительными </w:t>
      </w:r>
      <w:r w:rsidRPr="00157AE7">
        <w:rPr>
          <w:sz w:val="26"/>
          <w:szCs w:val="26"/>
        </w:rPr>
        <w:t>пружинящими дви</w:t>
      </w:r>
      <w:r w:rsidR="00DD6D47" w:rsidRPr="00157AE7">
        <w:rPr>
          <w:sz w:val="26"/>
          <w:szCs w:val="26"/>
        </w:rPr>
        <w:t>жениями, прыжки на месте и т.д.</w:t>
      </w:r>
    </w:p>
    <w:p w:rsidR="00BF4A6A" w:rsidRPr="00157AE7" w:rsidRDefault="00DD6D47" w:rsidP="00E92158">
      <w:pPr>
        <w:pStyle w:val="a3"/>
        <w:shd w:val="clear" w:color="auto" w:fill="FFFFFF"/>
        <w:spacing w:line="360" w:lineRule="auto"/>
        <w:ind w:left="284"/>
        <w:jc w:val="both"/>
        <w:rPr>
          <w:sz w:val="26"/>
          <w:szCs w:val="26"/>
        </w:rPr>
      </w:pPr>
      <w:r w:rsidRPr="00157AE7">
        <w:rPr>
          <w:sz w:val="26"/>
          <w:szCs w:val="26"/>
        </w:rPr>
        <w:t xml:space="preserve">Упражнения для всех частей </w:t>
      </w:r>
      <w:r w:rsidR="00BF4A6A" w:rsidRPr="00157AE7">
        <w:rPr>
          <w:sz w:val="26"/>
          <w:szCs w:val="26"/>
        </w:rPr>
        <w:t xml:space="preserve">тела: </w:t>
      </w:r>
      <w:r w:rsidRPr="00157AE7">
        <w:rPr>
          <w:sz w:val="26"/>
          <w:szCs w:val="26"/>
        </w:rPr>
        <w:t xml:space="preserve">сочетания движений </w:t>
      </w:r>
      <w:r w:rsidR="00BF4A6A" w:rsidRPr="00157AE7">
        <w:rPr>
          <w:sz w:val="26"/>
          <w:szCs w:val="26"/>
        </w:rPr>
        <w:t xml:space="preserve">различными </w:t>
      </w:r>
      <w:r w:rsidRPr="00157AE7">
        <w:rPr>
          <w:sz w:val="26"/>
          <w:szCs w:val="26"/>
        </w:rPr>
        <w:t xml:space="preserve">частями тела (приседания с </w:t>
      </w:r>
      <w:r w:rsidR="00BF4A6A" w:rsidRPr="00157AE7">
        <w:rPr>
          <w:sz w:val="26"/>
          <w:szCs w:val="26"/>
        </w:rPr>
        <w:t xml:space="preserve">наклоном вперед и движением руками, выпады с </w:t>
      </w:r>
      <w:r w:rsidRPr="00157AE7">
        <w:rPr>
          <w:sz w:val="26"/>
          <w:szCs w:val="26"/>
        </w:rPr>
        <w:t>наклоном и движением руками,</w:t>
      </w:r>
      <w:r w:rsidR="00561876" w:rsidRPr="00157AE7">
        <w:rPr>
          <w:sz w:val="26"/>
          <w:szCs w:val="26"/>
        </w:rPr>
        <w:t xml:space="preserve"> </w:t>
      </w:r>
      <w:r w:rsidRPr="00157AE7">
        <w:rPr>
          <w:sz w:val="26"/>
          <w:szCs w:val="26"/>
        </w:rPr>
        <w:t xml:space="preserve">выпады с наклоном и </w:t>
      </w:r>
      <w:r w:rsidR="00BF4A6A" w:rsidRPr="00157AE7">
        <w:rPr>
          <w:sz w:val="26"/>
          <w:szCs w:val="26"/>
        </w:rPr>
        <w:t xml:space="preserve">движением </w:t>
      </w:r>
      <w:r w:rsidRPr="00157AE7">
        <w:rPr>
          <w:sz w:val="26"/>
          <w:szCs w:val="26"/>
        </w:rPr>
        <w:t xml:space="preserve">туловища, вращение туловища </w:t>
      </w:r>
      <w:r w:rsidR="00BF4A6A" w:rsidRPr="00157AE7">
        <w:rPr>
          <w:sz w:val="26"/>
          <w:szCs w:val="26"/>
        </w:rPr>
        <w:t xml:space="preserve">с </w:t>
      </w:r>
      <w:r w:rsidRPr="00157AE7">
        <w:rPr>
          <w:sz w:val="26"/>
          <w:szCs w:val="26"/>
        </w:rPr>
        <w:t xml:space="preserve">круговым движением </w:t>
      </w:r>
      <w:r w:rsidR="00BF4A6A" w:rsidRPr="00157AE7">
        <w:rPr>
          <w:sz w:val="26"/>
          <w:szCs w:val="26"/>
        </w:rPr>
        <w:t>руками</w:t>
      </w:r>
      <w:r w:rsidRPr="00157AE7">
        <w:rPr>
          <w:sz w:val="26"/>
          <w:szCs w:val="26"/>
        </w:rPr>
        <w:t xml:space="preserve"> и </w:t>
      </w:r>
      <w:r w:rsidR="00BF4A6A" w:rsidRPr="00157AE7">
        <w:rPr>
          <w:sz w:val="26"/>
          <w:szCs w:val="26"/>
        </w:rPr>
        <w:t xml:space="preserve">др.), </w:t>
      </w:r>
      <w:r w:rsidRPr="00157AE7">
        <w:rPr>
          <w:sz w:val="26"/>
          <w:szCs w:val="26"/>
        </w:rPr>
        <w:t>разноименные движения на координацию, упражнения на</w:t>
      </w:r>
      <w:r w:rsidR="00BF4A6A" w:rsidRPr="00157AE7">
        <w:rPr>
          <w:sz w:val="26"/>
          <w:szCs w:val="26"/>
        </w:rPr>
        <w:t xml:space="preserve"> формирование </w:t>
      </w:r>
      <w:r w:rsidRPr="00157AE7">
        <w:rPr>
          <w:sz w:val="26"/>
          <w:szCs w:val="26"/>
        </w:rPr>
        <w:t xml:space="preserve">правильной осанки, упражнения </w:t>
      </w:r>
      <w:r w:rsidR="00BF4A6A" w:rsidRPr="00157AE7">
        <w:rPr>
          <w:sz w:val="26"/>
          <w:szCs w:val="26"/>
        </w:rPr>
        <w:t xml:space="preserve">на растягивание и расслабление, различные упражнения с сопротивлением партнера, </w:t>
      </w:r>
      <w:r w:rsidRPr="00157AE7">
        <w:rPr>
          <w:sz w:val="26"/>
          <w:szCs w:val="26"/>
        </w:rPr>
        <w:t xml:space="preserve">имитационные упражнения </w:t>
      </w:r>
      <w:r w:rsidR="00BF4A6A" w:rsidRPr="00157AE7">
        <w:rPr>
          <w:sz w:val="26"/>
          <w:szCs w:val="26"/>
        </w:rPr>
        <w:t>(имитация техники пауэрлифтинг</w:t>
      </w:r>
      <w:r w:rsidRPr="00157AE7">
        <w:rPr>
          <w:sz w:val="26"/>
          <w:szCs w:val="26"/>
        </w:rPr>
        <w:t>а).</w:t>
      </w:r>
    </w:p>
    <w:p w:rsidR="00DD6D47" w:rsidRPr="00157AE7" w:rsidRDefault="00DD6D47" w:rsidP="00E92158">
      <w:pPr>
        <w:pStyle w:val="a3"/>
        <w:numPr>
          <w:ilvl w:val="0"/>
          <w:numId w:val="9"/>
        </w:numPr>
        <w:shd w:val="clear" w:color="auto" w:fill="FFFFFF"/>
        <w:spacing w:line="360" w:lineRule="auto"/>
        <w:ind w:left="284" w:firstLine="0"/>
        <w:jc w:val="both"/>
        <w:rPr>
          <w:b/>
          <w:sz w:val="26"/>
          <w:szCs w:val="26"/>
        </w:rPr>
      </w:pPr>
      <w:r w:rsidRPr="00157AE7">
        <w:rPr>
          <w:b/>
          <w:sz w:val="26"/>
          <w:szCs w:val="26"/>
        </w:rPr>
        <w:t xml:space="preserve">Общеразвивающие упражнения с предметом. </w:t>
      </w:r>
    </w:p>
    <w:p w:rsidR="00DD6D47" w:rsidRPr="00157AE7" w:rsidRDefault="00DD6D47" w:rsidP="00E92158">
      <w:pPr>
        <w:shd w:val="clear" w:color="auto" w:fill="FFFFFF"/>
        <w:spacing w:line="360" w:lineRule="auto"/>
        <w:ind w:left="284"/>
        <w:jc w:val="both"/>
        <w:rPr>
          <w:sz w:val="26"/>
          <w:szCs w:val="26"/>
        </w:rPr>
      </w:pPr>
      <w:r w:rsidRPr="00157AE7">
        <w:rPr>
          <w:sz w:val="26"/>
          <w:szCs w:val="26"/>
        </w:rPr>
        <w:t xml:space="preserve">Строевые упражнения: понятие о строе: шеренга, фланг, фронт, тыл, ширина и глубина строя, дистанция, интервал, направляющий, замыкающий. Выполнение команд. Расчет на группы. Повороты. </w:t>
      </w:r>
    </w:p>
    <w:p w:rsidR="00DD6D47" w:rsidRPr="00157AE7" w:rsidRDefault="00DD6D47" w:rsidP="00E92158">
      <w:pPr>
        <w:shd w:val="clear" w:color="auto" w:fill="FFFFFF"/>
        <w:spacing w:line="360" w:lineRule="auto"/>
        <w:ind w:left="284"/>
        <w:jc w:val="both"/>
        <w:rPr>
          <w:sz w:val="26"/>
          <w:szCs w:val="26"/>
        </w:rPr>
      </w:pPr>
      <w:r w:rsidRPr="00157AE7">
        <w:rPr>
          <w:sz w:val="26"/>
          <w:szCs w:val="26"/>
        </w:rPr>
        <w:t xml:space="preserve">Движения: строевым шагом, обычным, бегом, на носках, на пятках. Изменения </w:t>
      </w:r>
      <w:r w:rsidRPr="00157AE7">
        <w:rPr>
          <w:sz w:val="26"/>
          <w:szCs w:val="26"/>
        </w:rPr>
        <w:lastRenderedPageBreak/>
        <w:t xml:space="preserve">направления при беге и ходьбе. </w:t>
      </w:r>
    </w:p>
    <w:p w:rsidR="00DD6D47" w:rsidRPr="00157AE7" w:rsidRDefault="00DD6D47" w:rsidP="00E92158">
      <w:pPr>
        <w:shd w:val="clear" w:color="auto" w:fill="FFFFFF"/>
        <w:spacing w:line="360" w:lineRule="auto"/>
        <w:ind w:left="284"/>
        <w:jc w:val="both"/>
        <w:rPr>
          <w:sz w:val="26"/>
          <w:szCs w:val="26"/>
        </w:rPr>
      </w:pPr>
      <w:r w:rsidRPr="00157AE7">
        <w:rPr>
          <w:sz w:val="26"/>
          <w:szCs w:val="26"/>
        </w:rPr>
        <w:t xml:space="preserve">Упражнения со скакалкой. </w:t>
      </w:r>
    </w:p>
    <w:p w:rsidR="00DD6D47" w:rsidRPr="00157AE7" w:rsidRDefault="00DD6D47" w:rsidP="00E92158">
      <w:pPr>
        <w:shd w:val="clear" w:color="auto" w:fill="FFFFFF"/>
        <w:spacing w:line="360" w:lineRule="auto"/>
        <w:ind w:left="284"/>
        <w:jc w:val="both"/>
        <w:rPr>
          <w:sz w:val="26"/>
          <w:szCs w:val="26"/>
        </w:rPr>
      </w:pPr>
      <w:r w:rsidRPr="00157AE7">
        <w:rPr>
          <w:sz w:val="26"/>
          <w:szCs w:val="26"/>
        </w:rPr>
        <w:t xml:space="preserve">Упражнения с гимнастической палкой. </w:t>
      </w:r>
    </w:p>
    <w:p w:rsidR="00DD6D47" w:rsidRPr="00157AE7" w:rsidRDefault="00DD6D47" w:rsidP="00E92158">
      <w:pPr>
        <w:shd w:val="clear" w:color="auto" w:fill="FFFFFF"/>
        <w:spacing w:line="360" w:lineRule="auto"/>
        <w:ind w:left="284"/>
        <w:jc w:val="both"/>
        <w:rPr>
          <w:sz w:val="26"/>
          <w:szCs w:val="26"/>
        </w:rPr>
      </w:pPr>
      <w:r w:rsidRPr="00157AE7">
        <w:rPr>
          <w:sz w:val="26"/>
          <w:szCs w:val="26"/>
        </w:rPr>
        <w:t>Упражнения с набивным мячом.</w:t>
      </w:r>
    </w:p>
    <w:p w:rsidR="00DD6D47" w:rsidRPr="00157AE7" w:rsidRDefault="00DD6D47" w:rsidP="00E92158">
      <w:pPr>
        <w:pStyle w:val="a3"/>
        <w:numPr>
          <w:ilvl w:val="0"/>
          <w:numId w:val="9"/>
        </w:numPr>
        <w:shd w:val="clear" w:color="auto" w:fill="FFFFFF"/>
        <w:spacing w:line="360" w:lineRule="auto"/>
        <w:ind w:left="284" w:firstLine="0"/>
        <w:jc w:val="both"/>
        <w:rPr>
          <w:b/>
          <w:sz w:val="26"/>
          <w:szCs w:val="26"/>
        </w:rPr>
      </w:pPr>
      <w:r w:rsidRPr="00157AE7">
        <w:rPr>
          <w:b/>
          <w:sz w:val="26"/>
          <w:szCs w:val="26"/>
        </w:rPr>
        <w:t xml:space="preserve">Упражнения из акробатики. </w:t>
      </w:r>
    </w:p>
    <w:p w:rsidR="000308DC" w:rsidRPr="00157AE7" w:rsidRDefault="000308DC" w:rsidP="00E92158">
      <w:pPr>
        <w:shd w:val="clear" w:color="auto" w:fill="FFFFFF"/>
        <w:spacing w:line="360" w:lineRule="auto"/>
        <w:ind w:left="284"/>
        <w:jc w:val="both"/>
        <w:rPr>
          <w:sz w:val="26"/>
          <w:szCs w:val="26"/>
        </w:rPr>
      </w:pPr>
      <w:r w:rsidRPr="00157AE7">
        <w:rPr>
          <w:sz w:val="26"/>
          <w:szCs w:val="26"/>
        </w:rPr>
        <w:t>Кувырки. Стойки. Перевороты.</w:t>
      </w:r>
    </w:p>
    <w:p w:rsidR="000308DC" w:rsidRPr="00157AE7" w:rsidRDefault="000308DC" w:rsidP="00E92158">
      <w:pPr>
        <w:pStyle w:val="a3"/>
        <w:numPr>
          <w:ilvl w:val="0"/>
          <w:numId w:val="9"/>
        </w:numPr>
        <w:shd w:val="clear" w:color="auto" w:fill="FFFFFF"/>
        <w:spacing w:line="360" w:lineRule="auto"/>
        <w:ind w:left="284" w:firstLine="0"/>
        <w:jc w:val="both"/>
        <w:rPr>
          <w:b/>
          <w:sz w:val="26"/>
          <w:szCs w:val="26"/>
        </w:rPr>
      </w:pPr>
      <w:r w:rsidRPr="00157AE7">
        <w:rPr>
          <w:b/>
          <w:sz w:val="26"/>
          <w:szCs w:val="26"/>
        </w:rPr>
        <w:t>Подвижные игры.</w:t>
      </w:r>
    </w:p>
    <w:p w:rsidR="000308DC" w:rsidRPr="00157AE7" w:rsidRDefault="00B00A15" w:rsidP="00E92158">
      <w:pPr>
        <w:shd w:val="clear" w:color="auto" w:fill="FFFFFF"/>
        <w:spacing w:line="360" w:lineRule="auto"/>
        <w:ind w:left="284"/>
        <w:jc w:val="both"/>
        <w:rPr>
          <w:sz w:val="26"/>
          <w:szCs w:val="26"/>
        </w:rPr>
      </w:pPr>
      <w:r w:rsidRPr="00157AE7">
        <w:rPr>
          <w:sz w:val="26"/>
          <w:szCs w:val="26"/>
        </w:rPr>
        <w:t xml:space="preserve">Игры с бегом, прыжками, с метаниями, с элементами сопротивления, эстафеты. </w:t>
      </w:r>
    </w:p>
    <w:p w:rsidR="00B00A15" w:rsidRPr="00157AE7" w:rsidRDefault="00B00A15" w:rsidP="00E92158">
      <w:pPr>
        <w:pStyle w:val="a3"/>
        <w:numPr>
          <w:ilvl w:val="0"/>
          <w:numId w:val="9"/>
        </w:numPr>
        <w:shd w:val="clear" w:color="auto" w:fill="FFFFFF"/>
        <w:spacing w:line="360" w:lineRule="auto"/>
        <w:ind w:left="284" w:firstLine="0"/>
        <w:jc w:val="both"/>
        <w:rPr>
          <w:b/>
          <w:sz w:val="26"/>
          <w:szCs w:val="26"/>
        </w:rPr>
      </w:pPr>
      <w:r w:rsidRPr="00157AE7">
        <w:rPr>
          <w:b/>
          <w:sz w:val="26"/>
          <w:szCs w:val="26"/>
        </w:rPr>
        <w:t>Игры на командообразование.</w:t>
      </w:r>
    </w:p>
    <w:p w:rsidR="00B00A15" w:rsidRPr="00157AE7" w:rsidRDefault="00B00A15" w:rsidP="00E92158">
      <w:pPr>
        <w:shd w:val="clear" w:color="auto" w:fill="FFFFFF"/>
        <w:spacing w:line="360" w:lineRule="auto"/>
        <w:ind w:left="284"/>
        <w:jc w:val="both"/>
        <w:rPr>
          <w:sz w:val="26"/>
          <w:szCs w:val="26"/>
        </w:rPr>
      </w:pPr>
      <w:r w:rsidRPr="00157AE7">
        <w:rPr>
          <w:sz w:val="26"/>
          <w:szCs w:val="26"/>
        </w:rPr>
        <w:t>«Командный счет», «Мост», «Остров», «Мой вклад в команду», «Слепой футбол», «Яблоневый сад», «Делаем оценку».</w:t>
      </w:r>
    </w:p>
    <w:p w:rsidR="00B00A15" w:rsidRPr="00157AE7" w:rsidRDefault="00B00A15" w:rsidP="00E92158">
      <w:pPr>
        <w:shd w:val="clear" w:color="auto" w:fill="FFFFFF"/>
        <w:spacing w:line="360" w:lineRule="auto"/>
        <w:ind w:left="284"/>
        <w:jc w:val="both"/>
        <w:rPr>
          <w:b/>
          <w:sz w:val="26"/>
          <w:szCs w:val="26"/>
        </w:rPr>
      </w:pPr>
      <w:r w:rsidRPr="00157AE7">
        <w:rPr>
          <w:b/>
          <w:sz w:val="26"/>
          <w:szCs w:val="26"/>
        </w:rPr>
        <w:t>Специальная физическая подготовка</w:t>
      </w:r>
    </w:p>
    <w:p w:rsidR="00B00A15" w:rsidRPr="00157AE7" w:rsidRDefault="00B00A15" w:rsidP="00E92158">
      <w:pPr>
        <w:pStyle w:val="a3"/>
        <w:numPr>
          <w:ilvl w:val="0"/>
          <w:numId w:val="10"/>
        </w:numPr>
        <w:shd w:val="clear" w:color="auto" w:fill="FFFFFF"/>
        <w:spacing w:line="360" w:lineRule="auto"/>
        <w:ind w:left="284" w:firstLine="0"/>
        <w:jc w:val="both"/>
        <w:rPr>
          <w:b/>
          <w:sz w:val="26"/>
          <w:szCs w:val="26"/>
        </w:rPr>
      </w:pPr>
      <w:r w:rsidRPr="00157AE7">
        <w:rPr>
          <w:b/>
          <w:sz w:val="26"/>
          <w:szCs w:val="26"/>
        </w:rPr>
        <w:t>Изучение техники выполнения упражнений в пауэрлифтинге.</w:t>
      </w:r>
    </w:p>
    <w:p w:rsidR="00B00A15" w:rsidRPr="00157AE7" w:rsidRDefault="00B00A15" w:rsidP="00E92158">
      <w:pPr>
        <w:shd w:val="clear" w:color="auto" w:fill="FFFFFF"/>
        <w:spacing w:line="360" w:lineRule="auto"/>
        <w:ind w:left="284"/>
        <w:jc w:val="both"/>
        <w:rPr>
          <w:sz w:val="26"/>
          <w:szCs w:val="26"/>
        </w:rPr>
      </w:pPr>
      <w:r w:rsidRPr="00157AE7">
        <w:rPr>
          <w:b/>
          <w:sz w:val="26"/>
          <w:szCs w:val="26"/>
        </w:rPr>
        <w:t>Приседания</w:t>
      </w:r>
      <w:r w:rsidRPr="00157AE7">
        <w:rPr>
          <w:sz w:val="26"/>
          <w:szCs w:val="26"/>
        </w:rPr>
        <w:t>. Действия спортсмена до съема штанги со стоек. Съем штанги со стоек. Положение спины и расстановка ног. Действия атлета при уходе в подсед, способствующие системы в подседе. Зависимость высоты фиксации штанги от подвижности в голеностопных, коленных и тазобедренных суставах. Величина</w:t>
      </w:r>
      <w:r w:rsidR="00561876" w:rsidRPr="00157AE7">
        <w:rPr>
          <w:sz w:val="26"/>
          <w:szCs w:val="26"/>
        </w:rPr>
        <w:t xml:space="preserve"> </w:t>
      </w:r>
      <w:r w:rsidRPr="00157AE7">
        <w:rPr>
          <w:sz w:val="26"/>
          <w:szCs w:val="26"/>
        </w:rPr>
        <w:t xml:space="preserve">углов в этих суставах. Вставание из подседа. Биомеханические условия сохранения равновесия и вставания в разных способах </w:t>
      </w:r>
      <w:r w:rsidR="00E462A7" w:rsidRPr="00157AE7">
        <w:rPr>
          <w:sz w:val="26"/>
          <w:szCs w:val="26"/>
        </w:rPr>
        <w:t xml:space="preserve">подседа. Фиксация. Выполнение команд судьи. </w:t>
      </w:r>
      <w:r w:rsidRPr="00157AE7">
        <w:rPr>
          <w:sz w:val="26"/>
          <w:szCs w:val="26"/>
        </w:rPr>
        <w:t xml:space="preserve">Дыхание при выполнении упражнения. </w:t>
      </w:r>
    </w:p>
    <w:p w:rsidR="00EC2B46" w:rsidRPr="00157AE7" w:rsidRDefault="00B00A15" w:rsidP="00E92158">
      <w:pPr>
        <w:shd w:val="clear" w:color="auto" w:fill="FFFFFF"/>
        <w:spacing w:line="360" w:lineRule="auto"/>
        <w:ind w:left="284"/>
        <w:jc w:val="both"/>
        <w:rPr>
          <w:sz w:val="26"/>
          <w:szCs w:val="26"/>
        </w:rPr>
      </w:pPr>
      <w:r w:rsidRPr="00157AE7">
        <w:rPr>
          <w:b/>
          <w:sz w:val="26"/>
          <w:szCs w:val="26"/>
        </w:rPr>
        <w:t>Жи</w:t>
      </w:r>
      <w:r w:rsidR="00E462A7" w:rsidRPr="00157AE7">
        <w:rPr>
          <w:b/>
          <w:sz w:val="26"/>
          <w:szCs w:val="26"/>
        </w:rPr>
        <w:t>м лежа</w:t>
      </w:r>
      <w:r w:rsidR="00E462A7" w:rsidRPr="00157AE7">
        <w:rPr>
          <w:sz w:val="26"/>
          <w:szCs w:val="26"/>
        </w:rPr>
        <w:t xml:space="preserve">. Действия спортсмена до </w:t>
      </w:r>
      <w:r w:rsidRPr="00157AE7">
        <w:rPr>
          <w:sz w:val="26"/>
          <w:szCs w:val="26"/>
        </w:rPr>
        <w:t>съема шта</w:t>
      </w:r>
      <w:r w:rsidR="00E462A7" w:rsidRPr="00157AE7">
        <w:rPr>
          <w:sz w:val="26"/>
          <w:szCs w:val="26"/>
        </w:rPr>
        <w:t xml:space="preserve">нги со стоек. Расстановка ног. </w:t>
      </w:r>
      <w:r w:rsidRPr="00157AE7">
        <w:rPr>
          <w:sz w:val="26"/>
          <w:szCs w:val="26"/>
        </w:rPr>
        <w:t>Ширина хвата. Положение туловища на скамье</w:t>
      </w:r>
      <w:r w:rsidR="00E462A7" w:rsidRPr="00157AE7">
        <w:rPr>
          <w:sz w:val="26"/>
          <w:szCs w:val="26"/>
        </w:rPr>
        <w:t xml:space="preserve">. Опускание и остановка штанги на груди. Жим от груди. Фиксация. </w:t>
      </w:r>
      <w:r w:rsidRPr="00157AE7">
        <w:rPr>
          <w:sz w:val="26"/>
          <w:szCs w:val="26"/>
        </w:rPr>
        <w:t>Выполн</w:t>
      </w:r>
      <w:r w:rsidR="00E462A7" w:rsidRPr="00157AE7">
        <w:rPr>
          <w:sz w:val="26"/>
          <w:szCs w:val="26"/>
        </w:rPr>
        <w:t xml:space="preserve">ение команд судьи. Дыхание при выполнении упражнения. </w:t>
      </w:r>
    </w:p>
    <w:p w:rsidR="00DB13BE" w:rsidRPr="00C25D31" w:rsidRDefault="00E462A7" w:rsidP="00E92158">
      <w:pPr>
        <w:shd w:val="clear" w:color="auto" w:fill="FFFFFF"/>
        <w:spacing w:line="360" w:lineRule="auto"/>
        <w:ind w:left="284"/>
        <w:jc w:val="both"/>
        <w:rPr>
          <w:sz w:val="28"/>
          <w:szCs w:val="28"/>
        </w:rPr>
        <w:sectPr w:rsidR="00DB13BE" w:rsidRPr="00C25D31" w:rsidSect="00EA7A94">
          <w:pgSz w:w="11906" w:h="16838"/>
          <w:pgMar w:top="1134" w:right="1134" w:bottom="1134" w:left="851" w:header="709" w:footer="709" w:gutter="0"/>
          <w:cols w:space="708"/>
          <w:titlePg/>
          <w:docGrid w:linePitch="360"/>
        </w:sectPr>
      </w:pPr>
      <w:r w:rsidRPr="00157AE7">
        <w:rPr>
          <w:b/>
          <w:sz w:val="26"/>
          <w:szCs w:val="26"/>
        </w:rPr>
        <w:t>Тяга</w:t>
      </w:r>
      <w:r w:rsidRPr="00157AE7">
        <w:rPr>
          <w:sz w:val="26"/>
          <w:szCs w:val="26"/>
        </w:rPr>
        <w:t xml:space="preserve">. Стартовое положение. </w:t>
      </w:r>
      <w:r w:rsidR="00B00A15" w:rsidRPr="00157AE7">
        <w:rPr>
          <w:sz w:val="26"/>
          <w:szCs w:val="26"/>
        </w:rPr>
        <w:t>Расстано</w:t>
      </w:r>
      <w:r w:rsidRPr="00157AE7">
        <w:rPr>
          <w:sz w:val="26"/>
          <w:szCs w:val="26"/>
        </w:rPr>
        <w:t xml:space="preserve">вка ног. Способы захвата и </w:t>
      </w:r>
      <w:r w:rsidR="00B00A15" w:rsidRPr="00157AE7">
        <w:rPr>
          <w:sz w:val="26"/>
          <w:szCs w:val="26"/>
        </w:rPr>
        <w:t>оптим</w:t>
      </w:r>
      <w:r w:rsidRPr="00157AE7">
        <w:rPr>
          <w:sz w:val="26"/>
          <w:szCs w:val="26"/>
        </w:rPr>
        <w:t xml:space="preserve">альная ширина хвата. Положение ног, головы, туловища, рук на старте, величины углов в коленных, голеностопных и тазобедренных суставах. Разновидности старта (динамический, статический). Дыхание </w:t>
      </w:r>
      <w:r w:rsidR="00B00A15" w:rsidRPr="00157AE7">
        <w:rPr>
          <w:sz w:val="26"/>
          <w:szCs w:val="26"/>
        </w:rPr>
        <w:t>во вре</w:t>
      </w:r>
      <w:r w:rsidRPr="00157AE7">
        <w:rPr>
          <w:sz w:val="26"/>
          <w:szCs w:val="26"/>
        </w:rPr>
        <w:t xml:space="preserve">мя выполнения упражнения. Съем штанги с помоста. Работа мышц </w:t>
      </w:r>
      <w:r w:rsidR="00B00A15" w:rsidRPr="00157AE7">
        <w:rPr>
          <w:sz w:val="26"/>
          <w:szCs w:val="26"/>
        </w:rPr>
        <w:t>разгиба</w:t>
      </w:r>
      <w:r w:rsidRPr="00157AE7">
        <w:rPr>
          <w:sz w:val="26"/>
          <w:szCs w:val="26"/>
        </w:rPr>
        <w:t xml:space="preserve">телей ног и туловища. Фиксация штанги в верхней точке подъема. </w:t>
      </w:r>
      <w:r w:rsidR="00B00A15" w:rsidRPr="00157AE7">
        <w:rPr>
          <w:sz w:val="26"/>
          <w:szCs w:val="26"/>
        </w:rPr>
        <w:t>Выполнение команд судьи.</w:t>
      </w:r>
    </w:p>
    <w:p w:rsidR="00A500CE" w:rsidRDefault="00A500CE" w:rsidP="00C25D31">
      <w:pPr>
        <w:tabs>
          <w:tab w:val="left" w:pos="8789"/>
        </w:tabs>
        <w:contextualSpacing/>
        <w:mirrorIndents/>
        <w:jc w:val="right"/>
        <w:rPr>
          <w:sz w:val="28"/>
          <w:szCs w:val="28"/>
        </w:rPr>
      </w:pPr>
      <w:r>
        <w:rPr>
          <w:sz w:val="28"/>
          <w:szCs w:val="28"/>
        </w:rPr>
        <w:lastRenderedPageBreak/>
        <w:t xml:space="preserve">                                                                                   </w:t>
      </w:r>
      <w:r w:rsidR="00C25D31">
        <w:rPr>
          <w:sz w:val="28"/>
          <w:szCs w:val="28"/>
        </w:rPr>
        <w:t xml:space="preserve">              </w:t>
      </w:r>
    </w:p>
    <w:p w:rsidR="00A500CE" w:rsidRPr="00E92158" w:rsidRDefault="00A500CE" w:rsidP="00A500CE">
      <w:pPr>
        <w:pStyle w:val="af9"/>
        <w:spacing w:before="1"/>
        <w:ind w:left="0" w:right="3"/>
        <w:jc w:val="center"/>
        <w:rPr>
          <w:b/>
          <w:color w:val="000000" w:themeColor="text1"/>
          <w:sz w:val="26"/>
          <w:szCs w:val="26"/>
          <w:lang w:val="ru-RU"/>
        </w:rPr>
      </w:pPr>
      <w:r w:rsidRPr="00E92158">
        <w:rPr>
          <w:b/>
          <w:color w:val="000000" w:themeColor="text1"/>
          <w:sz w:val="26"/>
          <w:szCs w:val="26"/>
          <w:lang w:val="ru-RU"/>
        </w:rPr>
        <w:t>Календарный учебный график</w:t>
      </w:r>
    </w:p>
    <w:p w:rsidR="00A500CE" w:rsidRPr="00E92158" w:rsidRDefault="00A500CE" w:rsidP="00A500CE">
      <w:pPr>
        <w:pStyle w:val="af9"/>
        <w:ind w:left="0"/>
        <w:jc w:val="center"/>
        <w:rPr>
          <w:bCs/>
          <w:color w:val="000000" w:themeColor="text1"/>
          <w:sz w:val="26"/>
          <w:szCs w:val="26"/>
          <w:lang w:val="ru-RU"/>
        </w:rPr>
      </w:pPr>
      <w:r w:rsidRPr="00E92158">
        <w:rPr>
          <w:bCs/>
          <w:color w:val="000000" w:themeColor="text1"/>
          <w:sz w:val="26"/>
          <w:szCs w:val="26"/>
          <w:lang w:val="ru-RU"/>
        </w:rPr>
        <w:t xml:space="preserve">Дополнительная общеобразовательная общеразвивающая программа </w:t>
      </w:r>
    </w:p>
    <w:p w:rsidR="00A500CE" w:rsidRPr="00E92158" w:rsidRDefault="00A500CE" w:rsidP="00A500CE">
      <w:pPr>
        <w:pStyle w:val="af9"/>
        <w:ind w:left="0"/>
        <w:jc w:val="center"/>
        <w:rPr>
          <w:bCs/>
          <w:color w:val="000000" w:themeColor="text1"/>
          <w:sz w:val="26"/>
          <w:szCs w:val="26"/>
          <w:lang w:val="ru-RU"/>
        </w:rPr>
      </w:pPr>
      <w:r w:rsidRPr="00E92158">
        <w:rPr>
          <w:bCs/>
          <w:color w:val="000000" w:themeColor="text1"/>
          <w:sz w:val="26"/>
          <w:szCs w:val="26"/>
          <w:lang w:val="ru-RU"/>
        </w:rPr>
        <w:t xml:space="preserve">«Пауэрлифтинг» </w:t>
      </w:r>
    </w:p>
    <w:p w:rsidR="00A500CE" w:rsidRPr="00E92158" w:rsidRDefault="00A500CE" w:rsidP="00A500CE">
      <w:pPr>
        <w:pStyle w:val="af9"/>
        <w:ind w:left="0"/>
        <w:jc w:val="center"/>
        <w:rPr>
          <w:color w:val="000000" w:themeColor="text1"/>
          <w:sz w:val="26"/>
          <w:szCs w:val="26"/>
          <w:lang w:val="ru-RU"/>
        </w:rPr>
      </w:pPr>
      <w:r w:rsidRPr="00E92158">
        <w:rPr>
          <w:bCs/>
          <w:color w:val="000000" w:themeColor="text1"/>
          <w:sz w:val="26"/>
          <w:szCs w:val="26"/>
          <w:lang w:val="ru-RU"/>
        </w:rPr>
        <w:t>(ознакомительный уровень)</w:t>
      </w:r>
    </w:p>
    <w:p w:rsidR="00A500CE" w:rsidRPr="00E92158" w:rsidRDefault="00A500CE" w:rsidP="00C25D31">
      <w:pPr>
        <w:pStyle w:val="af9"/>
        <w:ind w:left="0"/>
        <w:jc w:val="right"/>
        <w:rPr>
          <w:bCs/>
          <w:color w:val="000000" w:themeColor="text1"/>
          <w:sz w:val="26"/>
          <w:szCs w:val="26"/>
          <w:lang w:val="ru-RU"/>
        </w:rPr>
      </w:pPr>
      <w:r w:rsidRPr="00E92158">
        <w:rPr>
          <w:bCs/>
          <w:color w:val="000000" w:themeColor="text1"/>
          <w:sz w:val="26"/>
          <w:szCs w:val="26"/>
          <w:lang w:val="ru-RU"/>
        </w:rPr>
        <w:t>год обучения: 1</w:t>
      </w:r>
    </w:p>
    <w:p w:rsidR="00A500CE" w:rsidRPr="00E92158" w:rsidRDefault="00C25D31" w:rsidP="00C25D31">
      <w:pPr>
        <w:pStyle w:val="af9"/>
        <w:ind w:left="0"/>
        <w:jc w:val="right"/>
        <w:rPr>
          <w:bCs/>
          <w:color w:val="000000" w:themeColor="text1"/>
          <w:sz w:val="26"/>
          <w:szCs w:val="26"/>
          <w:lang w:val="ru-RU"/>
        </w:rPr>
      </w:pPr>
      <w:r w:rsidRPr="00E92158">
        <w:rPr>
          <w:bCs/>
          <w:color w:val="000000" w:themeColor="text1"/>
          <w:sz w:val="26"/>
          <w:szCs w:val="26"/>
          <w:lang w:val="ru-RU"/>
        </w:rPr>
        <w:t>группа: СО</w:t>
      </w:r>
    </w:p>
    <w:p w:rsidR="00A500CE" w:rsidRDefault="00A500CE" w:rsidP="00A500CE">
      <w:pPr>
        <w:tabs>
          <w:tab w:val="left" w:pos="8789"/>
        </w:tabs>
        <w:contextualSpacing/>
        <w:mirrorIndents/>
        <w:rPr>
          <w:sz w:val="28"/>
          <w:szCs w:val="28"/>
        </w:rPr>
      </w:pPr>
    </w:p>
    <w:tbl>
      <w:tblPr>
        <w:tblStyle w:val="aa"/>
        <w:tblW w:w="14345" w:type="dxa"/>
        <w:jc w:val="center"/>
        <w:tblInd w:w="250" w:type="dxa"/>
        <w:tblLook w:val="04A0"/>
      </w:tblPr>
      <w:tblGrid>
        <w:gridCol w:w="437"/>
        <w:gridCol w:w="964"/>
        <w:gridCol w:w="900"/>
        <w:gridCol w:w="1499"/>
        <w:gridCol w:w="3253"/>
        <w:gridCol w:w="1129"/>
        <w:gridCol w:w="2490"/>
        <w:gridCol w:w="1772"/>
        <w:gridCol w:w="1901"/>
      </w:tblGrid>
      <w:tr w:rsidR="00E92158" w:rsidRPr="00E92158" w:rsidTr="00E92158">
        <w:trPr>
          <w:jc w:val="center"/>
        </w:trPr>
        <w:tc>
          <w:tcPr>
            <w:tcW w:w="452" w:type="dxa"/>
          </w:tcPr>
          <w:p w:rsidR="00A500CE" w:rsidRPr="00E92158" w:rsidRDefault="00A500CE" w:rsidP="00411914">
            <w:pPr>
              <w:tabs>
                <w:tab w:val="left" w:pos="8789"/>
              </w:tabs>
              <w:ind w:hanging="142"/>
              <w:contextualSpacing/>
              <w:mirrorIndents/>
              <w:rPr>
                <w:sz w:val="26"/>
                <w:szCs w:val="26"/>
              </w:rPr>
            </w:pPr>
            <w:r w:rsidRPr="00E92158">
              <w:rPr>
                <w:sz w:val="26"/>
                <w:szCs w:val="26"/>
              </w:rPr>
              <w:t>№</w:t>
            </w:r>
          </w:p>
        </w:tc>
        <w:tc>
          <w:tcPr>
            <w:tcW w:w="967" w:type="dxa"/>
          </w:tcPr>
          <w:p w:rsidR="00A500CE" w:rsidRPr="00E92158" w:rsidRDefault="00A500CE" w:rsidP="00411914">
            <w:pPr>
              <w:tabs>
                <w:tab w:val="left" w:pos="8789"/>
              </w:tabs>
              <w:contextualSpacing/>
              <w:mirrorIndents/>
              <w:rPr>
                <w:sz w:val="26"/>
                <w:szCs w:val="26"/>
              </w:rPr>
            </w:pPr>
            <w:r w:rsidRPr="00E92158">
              <w:rPr>
                <w:sz w:val="26"/>
                <w:szCs w:val="26"/>
              </w:rPr>
              <w:t>Месяц</w:t>
            </w:r>
          </w:p>
        </w:tc>
        <w:tc>
          <w:tcPr>
            <w:tcW w:w="900" w:type="dxa"/>
          </w:tcPr>
          <w:p w:rsidR="00A500CE" w:rsidRPr="00E92158" w:rsidRDefault="00A500CE" w:rsidP="00411914">
            <w:pPr>
              <w:tabs>
                <w:tab w:val="left" w:pos="8789"/>
              </w:tabs>
              <w:contextualSpacing/>
              <w:mirrorIndents/>
              <w:rPr>
                <w:sz w:val="26"/>
                <w:szCs w:val="26"/>
              </w:rPr>
            </w:pPr>
            <w:r w:rsidRPr="00E92158">
              <w:rPr>
                <w:sz w:val="26"/>
                <w:szCs w:val="26"/>
              </w:rPr>
              <w:t>Число</w:t>
            </w:r>
          </w:p>
        </w:tc>
        <w:tc>
          <w:tcPr>
            <w:tcW w:w="1499" w:type="dxa"/>
          </w:tcPr>
          <w:p w:rsidR="00A500CE" w:rsidRPr="00E92158" w:rsidRDefault="00A500CE" w:rsidP="00411914">
            <w:pPr>
              <w:tabs>
                <w:tab w:val="left" w:pos="8789"/>
              </w:tabs>
              <w:contextualSpacing/>
              <w:mirrorIndents/>
              <w:jc w:val="center"/>
              <w:rPr>
                <w:sz w:val="26"/>
                <w:szCs w:val="26"/>
              </w:rPr>
            </w:pPr>
            <w:r w:rsidRPr="00E92158">
              <w:rPr>
                <w:sz w:val="26"/>
                <w:szCs w:val="26"/>
              </w:rPr>
              <w:t>Время проведения</w:t>
            </w:r>
          </w:p>
        </w:tc>
        <w:tc>
          <w:tcPr>
            <w:tcW w:w="3441" w:type="dxa"/>
          </w:tcPr>
          <w:p w:rsidR="00A500CE" w:rsidRPr="00E92158" w:rsidRDefault="00A500CE" w:rsidP="00411914">
            <w:pPr>
              <w:tabs>
                <w:tab w:val="left" w:pos="8789"/>
              </w:tabs>
              <w:contextualSpacing/>
              <w:mirrorIndents/>
              <w:rPr>
                <w:sz w:val="26"/>
                <w:szCs w:val="26"/>
              </w:rPr>
            </w:pPr>
            <w:r w:rsidRPr="00E92158">
              <w:rPr>
                <w:sz w:val="26"/>
                <w:szCs w:val="26"/>
              </w:rPr>
              <w:t>Форма занятий</w:t>
            </w:r>
          </w:p>
        </w:tc>
        <w:tc>
          <w:tcPr>
            <w:tcW w:w="1166" w:type="dxa"/>
          </w:tcPr>
          <w:p w:rsidR="00A500CE" w:rsidRPr="00E92158" w:rsidRDefault="00A500CE" w:rsidP="00411914">
            <w:pPr>
              <w:tabs>
                <w:tab w:val="left" w:pos="8789"/>
              </w:tabs>
              <w:contextualSpacing/>
              <w:mirrorIndents/>
              <w:rPr>
                <w:sz w:val="26"/>
                <w:szCs w:val="26"/>
              </w:rPr>
            </w:pPr>
            <w:r w:rsidRPr="00E92158">
              <w:rPr>
                <w:sz w:val="26"/>
                <w:szCs w:val="26"/>
              </w:rPr>
              <w:t>Кол-во часов</w:t>
            </w:r>
          </w:p>
        </w:tc>
        <w:tc>
          <w:tcPr>
            <w:tcW w:w="2520" w:type="dxa"/>
          </w:tcPr>
          <w:p w:rsidR="00A500CE" w:rsidRPr="00E92158" w:rsidRDefault="00A500CE" w:rsidP="00411914">
            <w:pPr>
              <w:tabs>
                <w:tab w:val="left" w:pos="8789"/>
              </w:tabs>
              <w:contextualSpacing/>
              <w:mirrorIndents/>
              <w:rPr>
                <w:sz w:val="26"/>
                <w:szCs w:val="26"/>
              </w:rPr>
            </w:pPr>
            <w:r w:rsidRPr="00E92158">
              <w:rPr>
                <w:sz w:val="26"/>
                <w:szCs w:val="26"/>
              </w:rPr>
              <w:t>Тема</w:t>
            </w:r>
          </w:p>
        </w:tc>
        <w:tc>
          <w:tcPr>
            <w:tcW w:w="1499" w:type="dxa"/>
          </w:tcPr>
          <w:p w:rsidR="00A500CE" w:rsidRPr="00E92158" w:rsidRDefault="00A500CE" w:rsidP="00411914">
            <w:pPr>
              <w:tabs>
                <w:tab w:val="left" w:pos="8789"/>
              </w:tabs>
              <w:contextualSpacing/>
              <w:mirrorIndents/>
              <w:rPr>
                <w:sz w:val="26"/>
                <w:szCs w:val="26"/>
              </w:rPr>
            </w:pPr>
            <w:r w:rsidRPr="00E92158">
              <w:rPr>
                <w:sz w:val="26"/>
                <w:szCs w:val="26"/>
              </w:rPr>
              <w:t>Место проведения</w:t>
            </w:r>
          </w:p>
        </w:tc>
        <w:tc>
          <w:tcPr>
            <w:tcW w:w="1901" w:type="dxa"/>
          </w:tcPr>
          <w:p w:rsidR="00A500CE" w:rsidRPr="00E92158" w:rsidRDefault="00A500CE" w:rsidP="00411914">
            <w:pPr>
              <w:tabs>
                <w:tab w:val="left" w:pos="8789"/>
              </w:tabs>
              <w:contextualSpacing/>
              <w:mirrorIndents/>
              <w:rPr>
                <w:sz w:val="26"/>
                <w:szCs w:val="26"/>
              </w:rPr>
            </w:pPr>
            <w:r w:rsidRPr="00E92158">
              <w:rPr>
                <w:sz w:val="26"/>
                <w:szCs w:val="26"/>
              </w:rPr>
              <w:t>Форма контроля</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Рассказ, беседа, объяснение</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3</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введение</w:t>
            </w:r>
          </w:p>
        </w:tc>
        <w:tc>
          <w:tcPr>
            <w:tcW w:w="1499" w:type="dxa"/>
          </w:tcPr>
          <w:p w:rsidR="00A500CE" w:rsidRPr="00E92158" w:rsidRDefault="00A500CE" w:rsidP="00411914">
            <w:pPr>
              <w:tabs>
                <w:tab w:val="left" w:pos="8789"/>
              </w:tabs>
              <w:contextualSpacing/>
              <w:mirrorIndents/>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Входная диагностика</w:t>
            </w:r>
          </w:p>
        </w:tc>
      </w:tr>
      <w:tr w:rsidR="00A500CE" w:rsidRPr="00E92158" w:rsidTr="00E92158">
        <w:trPr>
          <w:jc w:val="center"/>
        </w:trPr>
        <w:tc>
          <w:tcPr>
            <w:tcW w:w="14345" w:type="dxa"/>
            <w:gridSpan w:val="9"/>
          </w:tcPr>
          <w:p w:rsidR="00A500CE" w:rsidRPr="00E92158" w:rsidRDefault="00A500CE" w:rsidP="00411914">
            <w:pPr>
              <w:tabs>
                <w:tab w:val="left" w:pos="8789"/>
              </w:tabs>
              <w:contextualSpacing/>
              <w:mirrorIndents/>
              <w:jc w:val="center"/>
              <w:rPr>
                <w:b/>
                <w:sz w:val="26"/>
                <w:szCs w:val="26"/>
              </w:rPr>
            </w:pPr>
            <w:r w:rsidRPr="00E92158">
              <w:rPr>
                <w:b/>
                <w:sz w:val="26"/>
                <w:szCs w:val="26"/>
              </w:rPr>
              <w:t>1. Раздел «ОФП»</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8</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ходьба</w:t>
            </w:r>
          </w:p>
        </w:tc>
        <w:tc>
          <w:tcPr>
            <w:tcW w:w="1499" w:type="dxa"/>
          </w:tcPr>
          <w:p w:rsidR="00A500CE" w:rsidRPr="00E92158" w:rsidRDefault="00A500CE" w:rsidP="00411914">
            <w:pPr>
              <w:tabs>
                <w:tab w:val="left" w:pos="8789"/>
              </w:tabs>
              <w:contextualSpacing/>
              <w:mirrorIndents/>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Наблюдение</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14</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бег</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Сдача контрольных нормативов</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16</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ОРУ</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Сдача контрольных нормативов</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6</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Самостоятельная работа по ОФП</w:t>
            </w:r>
          </w:p>
        </w:tc>
        <w:tc>
          <w:tcPr>
            <w:tcW w:w="1499" w:type="dxa"/>
          </w:tcPr>
          <w:p w:rsidR="00A500CE" w:rsidRPr="00E92158" w:rsidRDefault="00A500CE" w:rsidP="00411914">
            <w:pPr>
              <w:tabs>
                <w:tab w:val="left" w:pos="8789"/>
              </w:tabs>
              <w:contextualSpacing/>
              <w:mirrorIndents/>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Наблюдение</w:t>
            </w:r>
          </w:p>
        </w:tc>
      </w:tr>
      <w:tr w:rsidR="00A500CE" w:rsidRPr="00E92158" w:rsidTr="00E92158">
        <w:trPr>
          <w:jc w:val="center"/>
        </w:trPr>
        <w:tc>
          <w:tcPr>
            <w:tcW w:w="14345" w:type="dxa"/>
            <w:gridSpan w:val="9"/>
          </w:tcPr>
          <w:p w:rsidR="00A500CE" w:rsidRPr="00E92158" w:rsidRDefault="00A500CE" w:rsidP="00411914">
            <w:pPr>
              <w:tabs>
                <w:tab w:val="left" w:pos="8789"/>
              </w:tabs>
              <w:contextualSpacing/>
              <w:mirrorIndents/>
              <w:jc w:val="center"/>
              <w:rPr>
                <w:sz w:val="26"/>
                <w:szCs w:val="26"/>
              </w:rPr>
            </w:pPr>
            <w:r w:rsidRPr="00E92158">
              <w:rPr>
                <w:b/>
                <w:sz w:val="26"/>
                <w:szCs w:val="26"/>
              </w:rPr>
              <w:t>2. Раздел СФП</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5</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Прыжки</w:t>
            </w:r>
          </w:p>
        </w:tc>
        <w:tc>
          <w:tcPr>
            <w:tcW w:w="1499" w:type="dxa"/>
          </w:tcPr>
          <w:p w:rsidR="00A500CE" w:rsidRPr="00E92158" w:rsidRDefault="00A500CE" w:rsidP="00411914">
            <w:pPr>
              <w:tabs>
                <w:tab w:val="left" w:pos="8789"/>
              </w:tabs>
              <w:contextualSpacing/>
              <w:mirrorIndents/>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Сдача контрольных нормативов</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4</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Ориентированные упражнения</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Сдача контрольных нормативов</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8</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Акробатика</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Наблюдение</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 xml:space="preserve">Объяснение, показ, </w:t>
            </w:r>
            <w:r w:rsidRPr="00E92158">
              <w:rPr>
                <w:sz w:val="26"/>
                <w:szCs w:val="26"/>
              </w:rPr>
              <w:lastRenderedPageBreak/>
              <w:t>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lastRenderedPageBreak/>
              <w:t>4</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Висы и упоры</w:t>
            </w:r>
          </w:p>
        </w:tc>
        <w:tc>
          <w:tcPr>
            <w:tcW w:w="1499" w:type="dxa"/>
          </w:tcPr>
          <w:p w:rsidR="00A500CE" w:rsidRPr="00E92158" w:rsidRDefault="00A500CE" w:rsidP="00411914">
            <w:pPr>
              <w:tabs>
                <w:tab w:val="left" w:pos="8789"/>
              </w:tabs>
              <w:contextualSpacing/>
              <w:mirrorIndents/>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Наблюдение</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5</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Подтягивание</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rPr>
                <w:sz w:val="26"/>
                <w:szCs w:val="26"/>
              </w:rPr>
            </w:pPr>
            <w:r w:rsidRPr="00E92158">
              <w:rPr>
                <w:sz w:val="26"/>
                <w:szCs w:val="26"/>
              </w:rPr>
              <w:t>Наблюдение</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4</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Равновесие</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rPr>
                <w:sz w:val="26"/>
                <w:szCs w:val="26"/>
              </w:rPr>
            </w:pPr>
            <w:r w:rsidRPr="00E92158">
              <w:rPr>
                <w:sz w:val="26"/>
                <w:szCs w:val="26"/>
              </w:rPr>
              <w:t>Наблюдение</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13</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Подвижные игры</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rPr>
                <w:sz w:val="26"/>
                <w:szCs w:val="26"/>
              </w:rPr>
            </w:pPr>
            <w:r w:rsidRPr="00E92158">
              <w:rPr>
                <w:sz w:val="26"/>
                <w:szCs w:val="26"/>
              </w:rPr>
              <w:t>Наблюдение</w:t>
            </w:r>
          </w:p>
        </w:tc>
      </w:tr>
      <w:tr w:rsidR="00A500CE" w:rsidRPr="00E92158" w:rsidTr="00E92158">
        <w:trPr>
          <w:jc w:val="center"/>
        </w:trPr>
        <w:tc>
          <w:tcPr>
            <w:tcW w:w="14345" w:type="dxa"/>
            <w:gridSpan w:val="9"/>
          </w:tcPr>
          <w:p w:rsidR="00A500CE" w:rsidRPr="00E92158" w:rsidRDefault="00A500CE" w:rsidP="00411914">
            <w:pPr>
              <w:tabs>
                <w:tab w:val="left" w:pos="8789"/>
              </w:tabs>
              <w:contextualSpacing/>
              <w:mirrorIndents/>
              <w:jc w:val="center"/>
              <w:rPr>
                <w:b/>
                <w:sz w:val="26"/>
                <w:szCs w:val="26"/>
              </w:rPr>
            </w:pPr>
            <w:r w:rsidRPr="00E92158">
              <w:rPr>
                <w:b/>
                <w:sz w:val="26"/>
                <w:szCs w:val="26"/>
              </w:rPr>
              <w:t>3 Раздел «Основы техники»</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7</w:t>
            </w:r>
          </w:p>
        </w:tc>
        <w:tc>
          <w:tcPr>
            <w:tcW w:w="2520" w:type="dxa"/>
          </w:tcPr>
          <w:p w:rsidR="00A500CE" w:rsidRPr="00E92158" w:rsidRDefault="00A500CE" w:rsidP="00411914">
            <w:pPr>
              <w:pStyle w:val="TableParagraph"/>
              <w:spacing w:line="240" w:lineRule="auto"/>
              <w:jc w:val="both"/>
              <w:rPr>
                <w:color w:val="000000" w:themeColor="text1"/>
                <w:sz w:val="26"/>
                <w:szCs w:val="26"/>
              </w:rPr>
            </w:pPr>
            <w:r w:rsidRPr="00E92158">
              <w:rPr>
                <w:color w:val="000000" w:themeColor="text1"/>
                <w:sz w:val="26"/>
                <w:szCs w:val="26"/>
              </w:rPr>
              <w:t>Изучение</w:t>
            </w:r>
            <w:r w:rsidR="00643124" w:rsidRPr="00E92158">
              <w:rPr>
                <w:color w:val="000000" w:themeColor="text1"/>
                <w:sz w:val="26"/>
                <w:szCs w:val="26"/>
                <w:lang w:val="ru-RU"/>
              </w:rPr>
              <w:t xml:space="preserve"> </w:t>
            </w:r>
            <w:r w:rsidRPr="00E92158">
              <w:rPr>
                <w:color w:val="000000" w:themeColor="text1"/>
                <w:sz w:val="26"/>
                <w:szCs w:val="26"/>
              </w:rPr>
              <w:t>техники гиперэкстензии</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Соревнование</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11</w:t>
            </w:r>
          </w:p>
        </w:tc>
        <w:tc>
          <w:tcPr>
            <w:tcW w:w="2520" w:type="dxa"/>
          </w:tcPr>
          <w:p w:rsidR="00A500CE" w:rsidRPr="00E92158" w:rsidRDefault="00A500CE" w:rsidP="00411914">
            <w:pPr>
              <w:pStyle w:val="TableParagraph"/>
              <w:tabs>
                <w:tab w:val="left" w:pos="1458"/>
              </w:tabs>
              <w:spacing w:line="240" w:lineRule="auto"/>
              <w:ind w:right="93"/>
              <w:jc w:val="both"/>
              <w:rPr>
                <w:sz w:val="26"/>
                <w:szCs w:val="26"/>
                <w:lang w:val="ru-RU"/>
              </w:rPr>
            </w:pPr>
            <w:r w:rsidRPr="00E92158">
              <w:rPr>
                <w:sz w:val="26"/>
                <w:szCs w:val="26"/>
                <w:lang w:val="ru-RU"/>
              </w:rPr>
              <w:t>Изучение жима лежа (широкий, узкий хват)</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Соревнование</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Объяснение, показ, 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12</w:t>
            </w:r>
          </w:p>
        </w:tc>
        <w:tc>
          <w:tcPr>
            <w:tcW w:w="2520" w:type="dxa"/>
          </w:tcPr>
          <w:p w:rsidR="00A500CE" w:rsidRPr="00E92158" w:rsidRDefault="00A500CE" w:rsidP="00411914">
            <w:pPr>
              <w:pStyle w:val="TableParagraph"/>
              <w:spacing w:line="240" w:lineRule="auto"/>
              <w:jc w:val="both"/>
              <w:rPr>
                <w:sz w:val="26"/>
                <w:szCs w:val="26"/>
              </w:rPr>
            </w:pPr>
            <w:r w:rsidRPr="00E92158">
              <w:rPr>
                <w:sz w:val="26"/>
                <w:szCs w:val="26"/>
              </w:rPr>
              <w:t>Изучение</w:t>
            </w:r>
            <w:r w:rsidR="00643124" w:rsidRPr="00E92158">
              <w:rPr>
                <w:sz w:val="26"/>
                <w:szCs w:val="26"/>
                <w:lang w:val="ru-RU"/>
              </w:rPr>
              <w:t xml:space="preserve"> </w:t>
            </w:r>
            <w:r w:rsidRPr="00E92158">
              <w:rPr>
                <w:sz w:val="26"/>
                <w:szCs w:val="26"/>
              </w:rPr>
              <w:t>«Французский жим»</w:t>
            </w:r>
          </w:p>
        </w:tc>
        <w:tc>
          <w:tcPr>
            <w:tcW w:w="1499" w:type="dxa"/>
          </w:tcPr>
          <w:p w:rsidR="00A500CE" w:rsidRPr="00E92158" w:rsidRDefault="00A500CE" w:rsidP="00411914">
            <w:pPr>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Соревнование</w:t>
            </w:r>
          </w:p>
        </w:tc>
      </w:tr>
      <w:tr w:rsidR="00A500CE" w:rsidRPr="00E92158" w:rsidTr="00E92158">
        <w:trPr>
          <w:jc w:val="center"/>
        </w:trPr>
        <w:tc>
          <w:tcPr>
            <w:tcW w:w="14345" w:type="dxa"/>
            <w:gridSpan w:val="9"/>
          </w:tcPr>
          <w:p w:rsidR="00A500CE" w:rsidRPr="00E92158" w:rsidRDefault="00A500CE" w:rsidP="00411914">
            <w:pPr>
              <w:tabs>
                <w:tab w:val="left" w:pos="8789"/>
              </w:tabs>
              <w:contextualSpacing/>
              <w:mirrorIndents/>
              <w:jc w:val="center"/>
              <w:rPr>
                <w:b/>
                <w:sz w:val="26"/>
                <w:szCs w:val="26"/>
              </w:rPr>
            </w:pPr>
            <w:r w:rsidRPr="00E92158">
              <w:rPr>
                <w:b/>
                <w:sz w:val="26"/>
                <w:szCs w:val="26"/>
              </w:rPr>
              <w:t>4. Раздел «Медицинский контроль»</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8,5</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Медицинский контроль</w:t>
            </w:r>
          </w:p>
        </w:tc>
        <w:tc>
          <w:tcPr>
            <w:tcW w:w="1499" w:type="dxa"/>
          </w:tcPr>
          <w:p w:rsidR="00A500CE" w:rsidRPr="00E92158" w:rsidRDefault="00A500CE" w:rsidP="00411914">
            <w:pPr>
              <w:tabs>
                <w:tab w:val="left" w:pos="8789"/>
              </w:tabs>
              <w:contextualSpacing/>
              <w:mirrorIndents/>
              <w:jc w:val="center"/>
              <w:rPr>
                <w:sz w:val="26"/>
                <w:szCs w:val="26"/>
              </w:rPr>
            </w:pPr>
            <w:r w:rsidRPr="00E92158">
              <w:rPr>
                <w:sz w:val="26"/>
                <w:szCs w:val="26"/>
              </w:rPr>
              <w:t>Медицинский диспансер</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Медицинское обследование</w:t>
            </w:r>
          </w:p>
        </w:tc>
      </w:tr>
      <w:tr w:rsidR="00A500CE" w:rsidRPr="00E92158" w:rsidTr="00E92158">
        <w:trPr>
          <w:jc w:val="center"/>
        </w:trPr>
        <w:tc>
          <w:tcPr>
            <w:tcW w:w="14345" w:type="dxa"/>
            <w:gridSpan w:val="9"/>
          </w:tcPr>
          <w:p w:rsidR="00A500CE" w:rsidRPr="00E92158" w:rsidRDefault="00A500CE" w:rsidP="00411914">
            <w:pPr>
              <w:tabs>
                <w:tab w:val="left" w:pos="8789"/>
              </w:tabs>
              <w:contextualSpacing/>
              <w:mirrorIndents/>
              <w:jc w:val="center"/>
              <w:rPr>
                <w:b/>
                <w:sz w:val="26"/>
                <w:szCs w:val="26"/>
              </w:rPr>
            </w:pPr>
            <w:r w:rsidRPr="00E92158">
              <w:rPr>
                <w:b/>
                <w:sz w:val="26"/>
                <w:szCs w:val="26"/>
              </w:rPr>
              <w:t>5. Раздел «Педагогический контроль»</w:t>
            </w:r>
          </w:p>
        </w:tc>
      </w:tr>
      <w:tr w:rsidR="00E92158" w:rsidRPr="00E92158" w:rsidTr="00E92158">
        <w:trPr>
          <w:jc w:val="center"/>
        </w:trPr>
        <w:tc>
          <w:tcPr>
            <w:tcW w:w="452" w:type="dxa"/>
          </w:tcPr>
          <w:p w:rsidR="00A500CE" w:rsidRPr="00E92158" w:rsidRDefault="00A500CE" w:rsidP="00411914">
            <w:pPr>
              <w:tabs>
                <w:tab w:val="left" w:pos="8789"/>
              </w:tabs>
              <w:contextualSpacing/>
              <w:mirrorIndents/>
              <w:rPr>
                <w:sz w:val="26"/>
                <w:szCs w:val="26"/>
              </w:rPr>
            </w:pPr>
          </w:p>
        </w:tc>
        <w:tc>
          <w:tcPr>
            <w:tcW w:w="967" w:type="dxa"/>
          </w:tcPr>
          <w:p w:rsidR="00A500CE" w:rsidRPr="00E92158" w:rsidRDefault="00A500CE" w:rsidP="00411914">
            <w:pPr>
              <w:tabs>
                <w:tab w:val="left" w:pos="8789"/>
              </w:tabs>
              <w:contextualSpacing/>
              <w:mirrorIndents/>
              <w:jc w:val="center"/>
              <w:rPr>
                <w:sz w:val="26"/>
                <w:szCs w:val="26"/>
              </w:rPr>
            </w:pPr>
          </w:p>
        </w:tc>
        <w:tc>
          <w:tcPr>
            <w:tcW w:w="900" w:type="dxa"/>
          </w:tcPr>
          <w:p w:rsidR="00A500CE" w:rsidRPr="00E92158" w:rsidRDefault="00A500CE" w:rsidP="00411914">
            <w:pPr>
              <w:tabs>
                <w:tab w:val="left" w:pos="8789"/>
              </w:tabs>
              <w:contextualSpacing/>
              <w:mirrorIndents/>
              <w:jc w:val="center"/>
              <w:rPr>
                <w:sz w:val="26"/>
                <w:szCs w:val="26"/>
              </w:rPr>
            </w:pPr>
          </w:p>
        </w:tc>
        <w:tc>
          <w:tcPr>
            <w:tcW w:w="1499" w:type="dxa"/>
          </w:tcPr>
          <w:p w:rsidR="00A500CE" w:rsidRPr="00E92158" w:rsidRDefault="00A500CE" w:rsidP="00411914">
            <w:pPr>
              <w:tabs>
                <w:tab w:val="left" w:pos="8789"/>
              </w:tabs>
              <w:contextualSpacing/>
              <w:mirrorIndents/>
              <w:jc w:val="center"/>
              <w:rPr>
                <w:sz w:val="26"/>
                <w:szCs w:val="26"/>
              </w:rPr>
            </w:pPr>
          </w:p>
        </w:tc>
        <w:tc>
          <w:tcPr>
            <w:tcW w:w="3441" w:type="dxa"/>
          </w:tcPr>
          <w:p w:rsidR="00A500CE" w:rsidRPr="00E92158" w:rsidRDefault="00A500CE" w:rsidP="00411914">
            <w:pPr>
              <w:tabs>
                <w:tab w:val="left" w:pos="8789"/>
              </w:tabs>
              <w:contextualSpacing/>
              <w:mirrorIndents/>
              <w:jc w:val="center"/>
              <w:rPr>
                <w:sz w:val="26"/>
                <w:szCs w:val="26"/>
              </w:rPr>
            </w:pPr>
            <w:r w:rsidRPr="00E92158">
              <w:rPr>
                <w:sz w:val="26"/>
                <w:szCs w:val="26"/>
              </w:rPr>
              <w:t>Практическая работа</w:t>
            </w:r>
          </w:p>
        </w:tc>
        <w:tc>
          <w:tcPr>
            <w:tcW w:w="1166" w:type="dxa"/>
          </w:tcPr>
          <w:p w:rsidR="00A500CE" w:rsidRPr="00E92158" w:rsidRDefault="00A500CE" w:rsidP="00411914">
            <w:pPr>
              <w:tabs>
                <w:tab w:val="left" w:pos="8789"/>
              </w:tabs>
              <w:contextualSpacing/>
              <w:mirrorIndents/>
              <w:jc w:val="center"/>
              <w:rPr>
                <w:sz w:val="26"/>
                <w:szCs w:val="26"/>
              </w:rPr>
            </w:pPr>
            <w:r w:rsidRPr="00E92158">
              <w:rPr>
                <w:sz w:val="26"/>
                <w:szCs w:val="26"/>
              </w:rPr>
              <w:t>13</w:t>
            </w:r>
          </w:p>
        </w:tc>
        <w:tc>
          <w:tcPr>
            <w:tcW w:w="2520" w:type="dxa"/>
          </w:tcPr>
          <w:p w:rsidR="00A500CE" w:rsidRPr="00E92158" w:rsidRDefault="00A500CE" w:rsidP="00411914">
            <w:pPr>
              <w:tabs>
                <w:tab w:val="left" w:pos="8789"/>
              </w:tabs>
              <w:contextualSpacing/>
              <w:mirrorIndents/>
              <w:jc w:val="center"/>
              <w:rPr>
                <w:sz w:val="26"/>
                <w:szCs w:val="26"/>
              </w:rPr>
            </w:pPr>
            <w:r w:rsidRPr="00E92158">
              <w:rPr>
                <w:sz w:val="26"/>
                <w:szCs w:val="26"/>
              </w:rPr>
              <w:t>Педагогический контроль (диагностика исходного уровня, промежуточная и итоговая  аттестация)</w:t>
            </w:r>
          </w:p>
        </w:tc>
        <w:tc>
          <w:tcPr>
            <w:tcW w:w="1499" w:type="dxa"/>
          </w:tcPr>
          <w:p w:rsidR="00A500CE" w:rsidRPr="00E92158" w:rsidRDefault="00A500CE" w:rsidP="00411914">
            <w:pPr>
              <w:tabs>
                <w:tab w:val="left" w:pos="8789"/>
              </w:tabs>
              <w:contextualSpacing/>
              <w:mirrorIndents/>
              <w:jc w:val="center"/>
              <w:rPr>
                <w:sz w:val="26"/>
                <w:szCs w:val="26"/>
              </w:rPr>
            </w:pPr>
            <w:r w:rsidRPr="00E92158">
              <w:rPr>
                <w:sz w:val="26"/>
                <w:szCs w:val="26"/>
              </w:rPr>
              <w:t>Тренаж.зал</w:t>
            </w:r>
          </w:p>
        </w:tc>
        <w:tc>
          <w:tcPr>
            <w:tcW w:w="1901" w:type="dxa"/>
          </w:tcPr>
          <w:p w:rsidR="00A500CE" w:rsidRPr="00E92158" w:rsidRDefault="00A500CE" w:rsidP="00411914">
            <w:pPr>
              <w:tabs>
                <w:tab w:val="left" w:pos="8789"/>
              </w:tabs>
              <w:contextualSpacing/>
              <w:mirrorIndents/>
              <w:jc w:val="center"/>
              <w:rPr>
                <w:sz w:val="26"/>
                <w:szCs w:val="26"/>
              </w:rPr>
            </w:pPr>
            <w:r w:rsidRPr="00E92158">
              <w:rPr>
                <w:sz w:val="26"/>
                <w:szCs w:val="26"/>
              </w:rPr>
              <w:t>Показательные выступления</w:t>
            </w:r>
          </w:p>
        </w:tc>
      </w:tr>
    </w:tbl>
    <w:p w:rsidR="00DB13BE" w:rsidRPr="006856F1" w:rsidRDefault="00DB13BE" w:rsidP="006856F1">
      <w:pPr>
        <w:rPr>
          <w:sz w:val="28"/>
          <w:szCs w:val="28"/>
        </w:rPr>
        <w:sectPr w:rsidR="00DB13BE" w:rsidRPr="006856F1" w:rsidSect="006856F1">
          <w:pgSz w:w="16838" w:h="11906" w:orient="landscape"/>
          <w:pgMar w:top="567" w:right="1134" w:bottom="1134" w:left="1134" w:header="709" w:footer="709" w:gutter="0"/>
          <w:cols w:space="708"/>
          <w:titlePg/>
          <w:docGrid w:linePitch="360"/>
        </w:sectPr>
      </w:pPr>
    </w:p>
    <w:p w:rsidR="00F3211B" w:rsidRPr="00E92158" w:rsidRDefault="00C1308E" w:rsidP="00F3211B">
      <w:pPr>
        <w:widowControl/>
        <w:autoSpaceDE/>
        <w:autoSpaceDN/>
        <w:adjustRightInd/>
        <w:spacing w:line="360" w:lineRule="auto"/>
        <w:ind w:firstLine="709"/>
        <w:jc w:val="center"/>
        <w:rPr>
          <w:b/>
          <w:sz w:val="26"/>
          <w:szCs w:val="26"/>
        </w:rPr>
      </w:pPr>
      <w:r>
        <w:rPr>
          <w:b/>
          <w:bCs/>
          <w:sz w:val="26"/>
          <w:szCs w:val="26"/>
        </w:rPr>
        <w:lastRenderedPageBreak/>
        <w:t>8</w:t>
      </w:r>
      <w:r w:rsidR="00F3211B">
        <w:rPr>
          <w:b/>
          <w:bCs/>
          <w:sz w:val="26"/>
          <w:szCs w:val="26"/>
        </w:rPr>
        <w:t xml:space="preserve">. </w:t>
      </w:r>
      <w:r w:rsidR="00F3211B" w:rsidRPr="00E92158">
        <w:rPr>
          <w:b/>
          <w:bCs/>
          <w:sz w:val="26"/>
          <w:szCs w:val="26"/>
        </w:rPr>
        <w:t>Информационное обеспечение программы</w:t>
      </w:r>
    </w:p>
    <w:p w:rsidR="00AE5908" w:rsidRPr="00E92158" w:rsidRDefault="00F3211B" w:rsidP="00F3211B">
      <w:pPr>
        <w:widowControl/>
        <w:autoSpaceDE/>
        <w:autoSpaceDN/>
        <w:adjustRightInd/>
        <w:spacing w:line="360" w:lineRule="auto"/>
        <w:rPr>
          <w:sz w:val="26"/>
          <w:szCs w:val="26"/>
        </w:rPr>
      </w:pPr>
      <w:r>
        <w:rPr>
          <w:b/>
          <w:bCs/>
          <w:sz w:val="26"/>
          <w:szCs w:val="26"/>
        </w:rPr>
        <w:t xml:space="preserve">              </w:t>
      </w:r>
      <w:r w:rsidR="0076069F" w:rsidRPr="00E92158">
        <w:rPr>
          <w:bCs/>
          <w:sz w:val="26"/>
          <w:szCs w:val="26"/>
        </w:rPr>
        <w:t>Интернет-ресурсы:</w:t>
      </w:r>
    </w:p>
    <w:p w:rsidR="00F91085"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www.powerlifting.ru</w:t>
      </w:r>
    </w:p>
    <w:p w:rsidR="00F91085"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www.wpc-wpo.ru</w:t>
      </w:r>
    </w:p>
    <w:p w:rsidR="00F91085"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www.rfwf.ru</w:t>
      </w:r>
    </w:p>
    <w:p w:rsidR="00F91085"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plworld.ru</w:t>
      </w:r>
    </w:p>
    <w:p w:rsidR="00F91085"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powerlifter.ru</w:t>
      </w:r>
    </w:p>
    <w:p w:rsidR="00F91085"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powerlifting.by</w:t>
      </w:r>
    </w:p>
    <w:p w:rsidR="00F91085"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forum.steelmuscle.ru</w:t>
      </w:r>
    </w:p>
    <w:p w:rsidR="00F91085"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www.atlet-club.ru</w:t>
      </w:r>
    </w:p>
    <w:p w:rsidR="00F91085"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www.thepowershop.net</w:t>
      </w:r>
    </w:p>
    <w:p w:rsidR="009D46D0" w:rsidRPr="00E92158" w:rsidRDefault="00F91085" w:rsidP="00643124">
      <w:pPr>
        <w:pStyle w:val="a3"/>
        <w:widowControl/>
        <w:numPr>
          <w:ilvl w:val="0"/>
          <w:numId w:val="14"/>
        </w:numPr>
        <w:autoSpaceDE/>
        <w:autoSpaceDN/>
        <w:adjustRightInd/>
        <w:spacing w:line="360" w:lineRule="auto"/>
        <w:jc w:val="both"/>
        <w:rPr>
          <w:sz w:val="26"/>
          <w:szCs w:val="26"/>
        </w:rPr>
      </w:pPr>
      <w:r w:rsidRPr="00E92158">
        <w:rPr>
          <w:sz w:val="26"/>
          <w:szCs w:val="26"/>
        </w:rPr>
        <w:t>http://fatalenergy.com.ru</w:t>
      </w:r>
    </w:p>
    <w:p w:rsidR="004E0393" w:rsidRPr="00E92158" w:rsidRDefault="00EA7A94" w:rsidP="00643124">
      <w:pPr>
        <w:pStyle w:val="a4"/>
        <w:tabs>
          <w:tab w:val="left" w:pos="426"/>
        </w:tabs>
        <w:spacing w:before="0" w:beforeAutospacing="0" w:after="0" w:afterAutospacing="0" w:line="360" w:lineRule="auto"/>
        <w:ind w:firstLine="709"/>
        <w:jc w:val="both"/>
        <w:rPr>
          <w:b/>
          <w:bCs/>
          <w:sz w:val="26"/>
          <w:szCs w:val="26"/>
        </w:rPr>
      </w:pPr>
      <w:r w:rsidRPr="00E92158">
        <w:rPr>
          <w:b/>
          <w:bCs/>
          <w:sz w:val="26"/>
          <w:szCs w:val="26"/>
        </w:rPr>
        <w:t>Список литературы</w:t>
      </w:r>
    </w:p>
    <w:p w:rsidR="004E0393" w:rsidRPr="00E92158" w:rsidRDefault="004E0393" w:rsidP="00643124">
      <w:pPr>
        <w:pStyle w:val="a4"/>
        <w:numPr>
          <w:ilvl w:val="0"/>
          <w:numId w:val="2"/>
        </w:numPr>
        <w:tabs>
          <w:tab w:val="left" w:pos="426"/>
        </w:tabs>
        <w:spacing w:before="0" w:beforeAutospacing="0" w:after="0" w:afterAutospacing="0" w:line="360" w:lineRule="auto"/>
        <w:ind w:left="0" w:firstLine="709"/>
        <w:jc w:val="both"/>
        <w:rPr>
          <w:bCs/>
          <w:sz w:val="26"/>
          <w:szCs w:val="26"/>
        </w:rPr>
      </w:pPr>
      <w:r w:rsidRPr="00E92158">
        <w:rPr>
          <w:bCs/>
          <w:sz w:val="26"/>
          <w:szCs w:val="26"/>
        </w:rPr>
        <w:t xml:space="preserve">Архангородский, З.С. О некоторых особенностях перехода от занятий атлетизмом к занятиям тяжелой атлетикой/ З.С. Архангородский. - Киев: Здоровье, 1980. – 180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Вейдер, Д. Строительство тела по системе Вейдера: перевод с англ. А.А. Волошин: - М.: Физкультура и спорт, 1991. - 112 с.</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Вейдер, Л. Я мечтаю иметь здоровое, сильное тело // Спортивная жизнь России. - 1991. -  No 5. - С. 24- 36.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Воробьев, А.Н. Анатомия силы/ А.Н. Воробьев, Ю.К. Сорокин. — М.: Физкультура и спорт, 1980. - 176 с.</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Воробьев, А.Н. Тяжелоатлетический спорт: Очерки по физиологии и спортивной тренировке/ Воробьев, А.Н. – М.: Физкультура и спорт, 1977. - 255с.</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Даубарс, Э. Арнольд Шварцнегер рекомендует: Методическое пособие/ Э. Даубарс - Клайпеда, 1989. - 32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Даубарс, Э. Проблемы увеличения мышечной массы в культуризме: Методическое пособие/ Э. Даубарс – Клайпеда, 1990. – 34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Даубарс, Э. Современный культуризм: Методическое пособие/ Э. Даубарс - Клайпеда, 1991. – 32 с.</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Дворкин, Л.С. Тяжелая атлетика: учебник для вузов/Л.С. Дворкин –Москва, 2005. - 600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lastRenderedPageBreak/>
        <w:t xml:space="preserve">Дубровский, В.И. Спортивный массаж/ В.И. Дубровский – Москва, 1994. – 448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Колоухов, В.И. Лекции для тренера // Спортивная жизнь России. – 1990. - No9. - С. 12 - 13.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Кузнецов, В.В. Специальная силовая подготовка спортсмена/ В.В. Кузнецов. -  М.: Советская Россия, 1975. - 208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Лапутин, А.Н. Гармония мускулов/ А.Н. Лапутин – М.: Знание, 1998. – 224 с.</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Матвеев, А.П. О некоторых проблемах теории и практики физической культуры // Теория и практика физической культуры. - 1982. - No 7. - С. 5 - 6.</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Начинская, С.В. Спортивная метрология/ С.В. Начинская – Москва, - 2005. – 240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Осипов, И.Т. Комплексная методика занятий в группах атлетической гимнастики //Теория и практика физической культуры. - 1980. - No 7. - С. 35 – 3</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Осипов, И.Т. Комплексная методика занятий в группах атлетической гимнастики // Теория и практика физической культуры. - 2000. -No 6.</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Остапенко, А.А. Особенности тренировочного процесса в силовом троеборье на этапе отбора и начальной подготовки/ Москва, - 2002.- 320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Павлюк, Д.Б. Разминка и тренировка различных мышечных групп // Атлетизм. - 1989. No 4. - С. 13 - 15.</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Панюшкин, В.И. Знай свои мышцы  // Олимп. - 1992. -No 2. - С. 45 – 48.</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Пидкасистый, П.И. Педагогика/ П.И. Пидкасистый – Москва, - 2009 – 640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Тер-Ованесян, А.А. Педагогические основы физического воспитания/ А.А. Тер-Ованесян – М.: Физкультура и спорт, 1978. - 204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 xml:space="preserve">Тухватулин, Р.М. Мышечная сила и основы методики ее воспитания у спортсменов/ Р.М.Тухватулин - Смоленск: СГИФК, 2000. – 39 с.  </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Хабаров, А.А.  Методика базовой силовой подготовки спортсменов/ А.А. Хабаров - Краснодар: Кубанский учебник, 2000. – 73 с.</w:t>
      </w:r>
    </w:p>
    <w:p w:rsidR="004E0393" w:rsidRPr="00E92158" w:rsidRDefault="004E0393"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Хабаров, А.А. Основы общесиловой подготовки/ А.А.Хабаров - Краснодар: КГИФК, 1997. - 50 с.</w:t>
      </w:r>
    </w:p>
    <w:p w:rsidR="008F0BC7" w:rsidRPr="00E92158" w:rsidRDefault="00EA7A94" w:rsidP="00643124">
      <w:pPr>
        <w:pStyle w:val="a4"/>
        <w:numPr>
          <w:ilvl w:val="0"/>
          <w:numId w:val="2"/>
        </w:numPr>
        <w:tabs>
          <w:tab w:val="left" w:pos="426"/>
        </w:tabs>
        <w:spacing w:line="360" w:lineRule="auto"/>
        <w:ind w:left="0" w:firstLine="709"/>
        <w:jc w:val="both"/>
        <w:rPr>
          <w:bCs/>
          <w:sz w:val="26"/>
          <w:szCs w:val="26"/>
        </w:rPr>
      </w:pPr>
      <w:r w:rsidRPr="00E92158">
        <w:rPr>
          <w:bCs/>
          <w:sz w:val="26"/>
          <w:szCs w:val="26"/>
        </w:rPr>
        <w:t>Чудинов, В.М. О тренировке с тяжестями, силе и красоте // Теория и</w:t>
      </w:r>
      <w:r w:rsidR="004E0393" w:rsidRPr="00E92158">
        <w:rPr>
          <w:bCs/>
          <w:sz w:val="26"/>
          <w:szCs w:val="26"/>
        </w:rPr>
        <w:t xml:space="preserve"> практика физической культуры. - 1966. - No 1. - С. 58-59 </w:t>
      </w:r>
    </w:p>
    <w:p w:rsidR="00E92158" w:rsidRDefault="00E92158" w:rsidP="00643124">
      <w:pPr>
        <w:pStyle w:val="220"/>
        <w:tabs>
          <w:tab w:val="left" w:pos="3939"/>
          <w:tab w:val="left" w:pos="8789"/>
        </w:tabs>
        <w:spacing w:line="360" w:lineRule="auto"/>
        <w:ind w:left="720"/>
        <w:contextualSpacing/>
        <w:mirrorIndents/>
        <w:jc w:val="both"/>
        <w:rPr>
          <w:color w:val="000000" w:themeColor="text1"/>
          <w:sz w:val="26"/>
          <w:szCs w:val="26"/>
          <w:u w:val="thick"/>
        </w:rPr>
      </w:pPr>
    </w:p>
    <w:p w:rsidR="00A500CE" w:rsidRPr="00E92158" w:rsidRDefault="00A500CE" w:rsidP="00643124">
      <w:pPr>
        <w:pStyle w:val="220"/>
        <w:tabs>
          <w:tab w:val="left" w:pos="3939"/>
          <w:tab w:val="left" w:pos="8789"/>
        </w:tabs>
        <w:spacing w:line="360" w:lineRule="auto"/>
        <w:ind w:left="720"/>
        <w:contextualSpacing/>
        <w:mirrorIndents/>
        <w:jc w:val="both"/>
        <w:rPr>
          <w:color w:val="000000" w:themeColor="text1"/>
          <w:sz w:val="26"/>
          <w:szCs w:val="26"/>
        </w:rPr>
      </w:pPr>
      <w:bookmarkStart w:id="0" w:name="_Toc137029165"/>
      <w:r w:rsidRPr="00E92158">
        <w:rPr>
          <w:color w:val="000000" w:themeColor="text1"/>
          <w:sz w:val="26"/>
          <w:szCs w:val="26"/>
          <w:u w:val="thick"/>
        </w:rPr>
        <w:lastRenderedPageBreak/>
        <w:t>Для тренера-преподавателя</w:t>
      </w:r>
      <w:bookmarkEnd w:id="0"/>
    </w:p>
    <w:p w:rsidR="00A500CE" w:rsidRPr="00E92158" w:rsidRDefault="00A500CE" w:rsidP="00643124">
      <w:pPr>
        <w:pStyle w:val="Default"/>
        <w:numPr>
          <w:ilvl w:val="0"/>
          <w:numId w:val="2"/>
        </w:numPr>
        <w:tabs>
          <w:tab w:val="left" w:pos="2835"/>
        </w:tabs>
        <w:spacing w:line="360" w:lineRule="auto"/>
        <w:jc w:val="both"/>
        <w:rPr>
          <w:rFonts w:ascii="Times New Roman" w:hAnsi="Times New Roman" w:cs="Times New Roman"/>
          <w:sz w:val="26"/>
          <w:szCs w:val="26"/>
        </w:rPr>
      </w:pPr>
      <w:r w:rsidRPr="00E92158">
        <w:rPr>
          <w:rFonts w:ascii="Times New Roman" w:hAnsi="Times New Roman" w:cs="Times New Roman"/>
          <w:sz w:val="26"/>
          <w:szCs w:val="26"/>
        </w:rPr>
        <w:t xml:space="preserve"> Федеральный закон «О физической культуре и спорте Российской Федерации» от 16 ноября 2007 года № 329- ФЗ; </w:t>
      </w:r>
    </w:p>
    <w:p w:rsidR="00A500CE" w:rsidRPr="00E92158" w:rsidRDefault="00A500CE" w:rsidP="00643124">
      <w:pPr>
        <w:pStyle w:val="Default"/>
        <w:numPr>
          <w:ilvl w:val="0"/>
          <w:numId w:val="2"/>
        </w:numPr>
        <w:tabs>
          <w:tab w:val="left" w:pos="2835"/>
        </w:tabs>
        <w:spacing w:line="360" w:lineRule="auto"/>
        <w:jc w:val="both"/>
        <w:rPr>
          <w:rFonts w:ascii="Times New Roman" w:hAnsi="Times New Roman" w:cs="Times New Roman"/>
          <w:sz w:val="26"/>
          <w:szCs w:val="26"/>
        </w:rPr>
      </w:pPr>
      <w:r w:rsidRPr="00E92158">
        <w:rPr>
          <w:rFonts w:ascii="Times New Roman" w:hAnsi="Times New Roman" w:cs="Times New Roman"/>
          <w:sz w:val="26"/>
          <w:szCs w:val="26"/>
        </w:rPr>
        <w:t xml:space="preserve"> Федеральные стандарты спортивной подготовки, утверждены приказом Министерства спорта РФ от 3 февраля 2014 г. № 70; </w:t>
      </w:r>
    </w:p>
    <w:p w:rsidR="00A500CE" w:rsidRPr="00E92158" w:rsidRDefault="00A500CE" w:rsidP="00643124">
      <w:pPr>
        <w:pStyle w:val="Default"/>
        <w:numPr>
          <w:ilvl w:val="0"/>
          <w:numId w:val="2"/>
        </w:numPr>
        <w:tabs>
          <w:tab w:val="left" w:pos="2835"/>
        </w:tabs>
        <w:spacing w:line="360" w:lineRule="auto"/>
        <w:jc w:val="both"/>
        <w:rPr>
          <w:rFonts w:ascii="Times New Roman" w:hAnsi="Times New Roman" w:cs="Times New Roman"/>
          <w:sz w:val="26"/>
          <w:szCs w:val="26"/>
        </w:rPr>
      </w:pPr>
      <w:r w:rsidRPr="00E92158">
        <w:rPr>
          <w:rFonts w:ascii="Times New Roman" w:hAnsi="Times New Roman" w:cs="Times New Roman"/>
          <w:sz w:val="26"/>
          <w:szCs w:val="26"/>
        </w:rPr>
        <w:t>Методические рекомендации по организации спортивной подготовки в Российской Федерации, утверждены министром спорта Российской Федерации 12 мая 2014 года.</w:t>
      </w:r>
    </w:p>
    <w:p w:rsidR="00A500CE" w:rsidRPr="00E92158" w:rsidRDefault="00A500CE" w:rsidP="00643124">
      <w:pPr>
        <w:pStyle w:val="a3"/>
        <w:numPr>
          <w:ilvl w:val="0"/>
          <w:numId w:val="2"/>
        </w:numPr>
        <w:spacing w:line="360" w:lineRule="auto"/>
        <w:jc w:val="both"/>
        <w:rPr>
          <w:sz w:val="26"/>
          <w:szCs w:val="26"/>
        </w:rPr>
      </w:pPr>
      <w:r w:rsidRPr="00E92158">
        <w:rPr>
          <w:sz w:val="26"/>
          <w:szCs w:val="26"/>
        </w:rPr>
        <w:t xml:space="preserve"> Верхало Ю. Н. Тренажеры и устройства для восстановления здоровья и рекреации инвалидов. – М.: Советский спорт, 2004. </w:t>
      </w:r>
    </w:p>
    <w:p w:rsidR="00A500CE" w:rsidRPr="00E92158" w:rsidRDefault="00A500CE" w:rsidP="00643124">
      <w:pPr>
        <w:pStyle w:val="a3"/>
        <w:numPr>
          <w:ilvl w:val="0"/>
          <w:numId w:val="2"/>
        </w:numPr>
        <w:spacing w:line="360" w:lineRule="auto"/>
        <w:jc w:val="both"/>
        <w:rPr>
          <w:sz w:val="26"/>
          <w:szCs w:val="26"/>
        </w:rPr>
      </w:pPr>
      <w:r w:rsidRPr="00E92158">
        <w:rPr>
          <w:sz w:val="26"/>
          <w:szCs w:val="26"/>
        </w:rPr>
        <w:t xml:space="preserve">Евсеев С.П., Шапкова Л.В. Адаптивная физическая культура: Учебное пособие. – М.: Советский спорт, 2000. </w:t>
      </w:r>
    </w:p>
    <w:p w:rsidR="00A500CE" w:rsidRPr="00E92158" w:rsidRDefault="00A500CE" w:rsidP="00643124">
      <w:pPr>
        <w:pStyle w:val="a3"/>
        <w:numPr>
          <w:ilvl w:val="0"/>
          <w:numId w:val="2"/>
        </w:numPr>
        <w:spacing w:line="360" w:lineRule="auto"/>
        <w:jc w:val="both"/>
        <w:rPr>
          <w:sz w:val="26"/>
          <w:szCs w:val="26"/>
        </w:rPr>
      </w:pPr>
      <w:r w:rsidRPr="00E92158">
        <w:rPr>
          <w:sz w:val="26"/>
          <w:szCs w:val="26"/>
        </w:rPr>
        <w:t xml:space="preserve">Евсеев С. П., Курдыбайло С. Ф., Сусляев В. Г. Материально-техническое обеспечение адаптивной физической культуры: Учебное пособие. Под ред. проф. С. П. Евсеева. – М.: Советский спорт, 2000. </w:t>
      </w:r>
    </w:p>
    <w:p w:rsidR="00A500CE" w:rsidRPr="00E92158" w:rsidRDefault="00A500CE" w:rsidP="00643124">
      <w:pPr>
        <w:pStyle w:val="a3"/>
        <w:numPr>
          <w:ilvl w:val="0"/>
          <w:numId w:val="2"/>
        </w:numPr>
        <w:spacing w:line="360" w:lineRule="auto"/>
        <w:jc w:val="both"/>
        <w:rPr>
          <w:sz w:val="26"/>
          <w:szCs w:val="26"/>
        </w:rPr>
      </w:pPr>
      <w:r w:rsidRPr="00E92158">
        <w:rPr>
          <w:sz w:val="26"/>
          <w:szCs w:val="26"/>
        </w:rPr>
        <w:t xml:space="preserve"> Курлыбайло С. Ф., Евсеев С. П., Герасимова Г. В. Врачебный контроль в адаптивной физической культуре: Учебное пособие. Под ред. д. м. н. С. Ф. Курдыбайло. – М.: Советский спорт, 2004. </w:t>
      </w:r>
    </w:p>
    <w:p w:rsidR="00A500CE" w:rsidRPr="00E92158" w:rsidRDefault="00A500CE" w:rsidP="00643124">
      <w:pPr>
        <w:pStyle w:val="a3"/>
        <w:spacing w:line="360" w:lineRule="auto"/>
        <w:jc w:val="both"/>
        <w:rPr>
          <w:sz w:val="26"/>
          <w:szCs w:val="26"/>
        </w:rPr>
      </w:pPr>
    </w:p>
    <w:p w:rsidR="00A500CE" w:rsidRPr="00E92158" w:rsidRDefault="00A500CE" w:rsidP="00643124">
      <w:pPr>
        <w:pStyle w:val="a3"/>
        <w:spacing w:line="360" w:lineRule="auto"/>
        <w:jc w:val="both"/>
        <w:rPr>
          <w:b/>
          <w:sz w:val="26"/>
          <w:szCs w:val="26"/>
          <w:u w:val="single"/>
        </w:rPr>
      </w:pPr>
      <w:r w:rsidRPr="00E92158">
        <w:rPr>
          <w:b/>
          <w:sz w:val="26"/>
          <w:szCs w:val="26"/>
          <w:u w:val="single"/>
        </w:rPr>
        <w:t>Для учащихся</w:t>
      </w:r>
    </w:p>
    <w:p w:rsidR="00A500CE" w:rsidRPr="00E92158" w:rsidRDefault="00A500CE" w:rsidP="00643124">
      <w:pPr>
        <w:pStyle w:val="a3"/>
        <w:numPr>
          <w:ilvl w:val="0"/>
          <w:numId w:val="2"/>
        </w:numPr>
        <w:spacing w:line="360" w:lineRule="auto"/>
        <w:jc w:val="both"/>
        <w:rPr>
          <w:sz w:val="26"/>
          <w:szCs w:val="26"/>
        </w:rPr>
      </w:pPr>
      <w:r w:rsidRPr="00E92158">
        <w:rPr>
          <w:sz w:val="26"/>
          <w:szCs w:val="26"/>
        </w:rPr>
        <w:t xml:space="preserve">Теория и организация адаптивной физической культуры: учебник. В 2-х т., под общ.ред. проф. С.П. Евсеева. – М.: Советский спорт, 2005. </w:t>
      </w:r>
    </w:p>
    <w:p w:rsidR="00A500CE" w:rsidRPr="00E92158" w:rsidRDefault="00A500CE" w:rsidP="00643124">
      <w:pPr>
        <w:pStyle w:val="a3"/>
        <w:numPr>
          <w:ilvl w:val="0"/>
          <w:numId w:val="2"/>
        </w:numPr>
        <w:spacing w:line="360" w:lineRule="auto"/>
        <w:jc w:val="both"/>
        <w:rPr>
          <w:sz w:val="26"/>
          <w:szCs w:val="26"/>
        </w:rPr>
      </w:pPr>
      <w:r w:rsidRPr="00E92158">
        <w:rPr>
          <w:sz w:val="26"/>
          <w:szCs w:val="26"/>
        </w:rPr>
        <w:t xml:space="preserve">Технологии физкультурно-спортивной деятельности в адаптивной физической культуре: Учебное пособие. Авторы-составители О.Э. Аксенова, С.П. Евсеев. Под ред. С.П. Евсеева. - М.: Советский спорт, 2004. </w:t>
      </w:r>
    </w:p>
    <w:p w:rsidR="00A500CE" w:rsidRPr="00E92158" w:rsidRDefault="00A500CE" w:rsidP="00643124">
      <w:pPr>
        <w:pStyle w:val="a3"/>
        <w:numPr>
          <w:ilvl w:val="0"/>
          <w:numId w:val="2"/>
        </w:numPr>
        <w:spacing w:line="360" w:lineRule="auto"/>
        <w:jc w:val="both"/>
        <w:rPr>
          <w:sz w:val="26"/>
          <w:szCs w:val="26"/>
        </w:rPr>
      </w:pPr>
      <w:r w:rsidRPr="00E92158">
        <w:rPr>
          <w:sz w:val="26"/>
          <w:szCs w:val="26"/>
        </w:rPr>
        <w:t xml:space="preserve">Физическая реабилитация: учебник для студентов высших учебных заведений, под общ.ред. проф. С.Н. Попова. - 2-е изд. - Ростов н/Д: Феникс, 2005. </w:t>
      </w:r>
    </w:p>
    <w:p w:rsidR="00A500CE" w:rsidRPr="00E92158" w:rsidRDefault="00A500CE" w:rsidP="00643124">
      <w:pPr>
        <w:pStyle w:val="a3"/>
        <w:numPr>
          <w:ilvl w:val="0"/>
          <w:numId w:val="2"/>
        </w:numPr>
        <w:spacing w:line="360" w:lineRule="auto"/>
        <w:jc w:val="both"/>
        <w:rPr>
          <w:sz w:val="26"/>
          <w:szCs w:val="26"/>
        </w:rPr>
      </w:pPr>
      <w:r w:rsidRPr="00E92158">
        <w:rPr>
          <w:sz w:val="26"/>
          <w:szCs w:val="26"/>
        </w:rPr>
        <w:t xml:space="preserve">Частные методики адаптивной физической культуры: Учебное пособие. Под ред. Л. В. Шапковой. – М.: Советский спорт, 2003. </w:t>
      </w:r>
    </w:p>
    <w:p w:rsidR="00411914" w:rsidRDefault="00411914" w:rsidP="00A500CE">
      <w:pPr>
        <w:rPr>
          <w:bCs/>
          <w:sz w:val="28"/>
          <w:szCs w:val="28"/>
        </w:rPr>
      </w:pPr>
    </w:p>
    <w:p w:rsidR="00E92158" w:rsidRDefault="00E92158" w:rsidP="00A500CE"/>
    <w:p w:rsidR="00411914" w:rsidRDefault="00411914" w:rsidP="00A500CE"/>
    <w:p w:rsidR="00411914" w:rsidRDefault="00411914" w:rsidP="00411914">
      <w:pPr>
        <w:tabs>
          <w:tab w:val="left" w:pos="1296"/>
          <w:tab w:val="left" w:pos="5613"/>
          <w:tab w:val="left" w:pos="7119"/>
          <w:tab w:val="left" w:pos="8789"/>
        </w:tabs>
        <w:contextualSpacing/>
        <w:mirrorIndents/>
        <w:jc w:val="both"/>
      </w:pPr>
    </w:p>
    <w:p w:rsidR="00643124" w:rsidRPr="00C638F6" w:rsidRDefault="00643124" w:rsidP="00411914">
      <w:pPr>
        <w:tabs>
          <w:tab w:val="left" w:pos="1296"/>
          <w:tab w:val="left" w:pos="5613"/>
          <w:tab w:val="left" w:pos="7119"/>
          <w:tab w:val="left" w:pos="8789"/>
        </w:tabs>
        <w:contextualSpacing/>
        <w:mirrorIndents/>
        <w:jc w:val="both"/>
        <w:rPr>
          <w:sz w:val="28"/>
          <w:szCs w:val="28"/>
        </w:rPr>
      </w:pPr>
    </w:p>
    <w:p w:rsidR="00411914" w:rsidRDefault="00411914" w:rsidP="00411914">
      <w:pPr>
        <w:tabs>
          <w:tab w:val="left" w:pos="3420"/>
        </w:tabs>
        <w:jc w:val="right"/>
        <w:rPr>
          <w:bCs/>
          <w:sz w:val="28"/>
          <w:szCs w:val="28"/>
        </w:rPr>
      </w:pPr>
      <w:r>
        <w:rPr>
          <w:bCs/>
          <w:sz w:val="28"/>
          <w:szCs w:val="28"/>
        </w:rPr>
        <w:lastRenderedPageBreak/>
        <w:t>Приложение № 1</w:t>
      </w:r>
    </w:p>
    <w:p w:rsidR="00411914" w:rsidRDefault="00411914" w:rsidP="00411914">
      <w:pPr>
        <w:tabs>
          <w:tab w:val="left" w:pos="3420"/>
        </w:tabs>
        <w:jc w:val="right"/>
        <w:rPr>
          <w:bCs/>
          <w:sz w:val="28"/>
          <w:szCs w:val="28"/>
        </w:rPr>
      </w:pPr>
    </w:p>
    <w:p w:rsidR="00411914" w:rsidRDefault="00411914" w:rsidP="00411914">
      <w:pPr>
        <w:tabs>
          <w:tab w:val="left" w:pos="3420"/>
        </w:tabs>
        <w:jc w:val="right"/>
        <w:rPr>
          <w:bCs/>
          <w:sz w:val="28"/>
          <w:szCs w:val="28"/>
        </w:rPr>
      </w:pPr>
    </w:p>
    <w:p w:rsidR="00411914" w:rsidRPr="00C638F6" w:rsidRDefault="00411914" w:rsidP="00411914">
      <w:pPr>
        <w:tabs>
          <w:tab w:val="left" w:pos="3420"/>
        </w:tabs>
        <w:jc w:val="right"/>
        <w:rPr>
          <w:bCs/>
          <w:sz w:val="28"/>
          <w:szCs w:val="28"/>
        </w:rPr>
      </w:pPr>
    </w:p>
    <w:p w:rsidR="00411914" w:rsidRDefault="00411914" w:rsidP="00411914">
      <w:pPr>
        <w:pStyle w:val="220"/>
        <w:tabs>
          <w:tab w:val="left" w:pos="5065"/>
          <w:tab w:val="left" w:pos="8789"/>
        </w:tabs>
        <w:ind w:left="0"/>
        <w:contextualSpacing/>
        <w:mirrorIndents/>
        <w:jc w:val="center"/>
        <w:rPr>
          <w:u w:val="thick"/>
        </w:rPr>
      </w:pPr>
      <w:bookmarkStart w:id="1" w:name="_TOC_250002"/>
      <w:bookmarkStart w:id="2" w:name="_Toc137029166"/>
      <w:r w:rsidRPr="00670707">
        <w:rPr>
          <w:u w:val="thick"/>
        </w:rPr>
        <w:t>Оценочные</w:t>
      </w:r>
      <w:r w:rsidR="00643124">
        <w:rPr>
          <w:u w:val="thick"/>
        </w:rPr>
        <w:t xml:space="preserve"> </w:t>
      </w:r>
      <w:r w:rsidRPr="00670707">
        <w:rPr>
          <w:u w:val="thick"/>
        </w:rPr>
        <w:t>и</w:t>
      </w:r>
      <w:r w:rsidR="00643124">
        <w:rPr>
          <w:u w:val="thick"/>
        </w:rPr>
        <w:t xml:space="preserve"> </w:t>
      </w:r>
      <w:r w:rsidRPr="00670707">
        <w:rPr>
          <w:u w:val="thick"/>
        </w:rPr>
        <w:t>диагностические</w:t>
      </w:r>
      <w:bookmarkEnd w:id="1"/>
      <w:r w:rsidR="00643124">
        <w:rPr>
          <w:u w:val="thick"/>
        </w:rPr>
        <w:t xml:space="preserve"> </w:t>
      </w:r>
      <w:r w:rsidRPr="00670707">
        <w:rPr>
          <w:u w:val="thick"/>
        </w:rPr>
        <w:t>материалы</w:t>
      </w:r>
      <w:bookmarkEnd w:id="2"/>
    </w:p>
    <w:p w:rsidR="00E92158" w:rsidRPr="00670707" w:rsidRDefault="00E92158" w:rsidP="00411914">
      <w:pPr>
        <w:pStyle w:val="220"/>
        <w:tabs>
          <w:tab w:val="left" w:pos="5065"/>
          <w:tab w:val="left" w:pos="8789"/>
        </w:tabs>
        <w:ind w:left="0"/>
        <w:contextualSpacing/>
        <w:mirrorIndents/>
        <w:jc w:val="center"/>
        <w:rPr>
          <w:u w:val="thick"/>
        </w:rPr>
      </w:pPr>
    </w:p>
    <w:tbl>
      <w:tblPr>
        <w:tblW w:w="5401" w:type="pct"/>
        <w:tblInd w:w="-421" w:type="dxa"/>
        <w:tblCellMar>
          <w:left w:w="0" w:type="dxa"/>
          <w:right w:w="0" w:type="dxa"/>
        </w:tblCellMar>
        <w:tblLook w:val="0000"/>
      </w:tblPr>
      <w:tblGrid>
        <w:gridCol w:w="2074"/>
        <w:gridCol w:w="2762"/>
        <w:gridCol w:w="934"/>
        <w:gridCol w:w="808"/>
        <w:gridCol w:w="734"/>
        <w:gridCol w:w="855"/>
        <w:gridCol w:w="677"/>
        <w:gridCol w:w="901"/>
        <w:gridCol w:w="1138"/>
      </w:tblGrid>
      <w:tr w:rsidR="00411914" w:rsidRPr="00670707" w:rsidTr="00643124">
        <w:trPr>
          <w:trHeight w:val="276"/>
        </w:trPr>
        <w:tc>
          <w:tcPr>
            <w:tcW w:w="953" w:type="pct"/>
            <w:vMerge w:val="restart"/>
            <w:tcBorders>
              <w:top w:val="single" w:sz="4" w:space="0" w:color="000000"/>
              <w:left w:val="single" w:sz="4" w:space="0" w:color="000000"/>
            </w:tcBorders>
            <w:shd w:val="clear" w:color="auto" w:fill="auto"/>
          </w:tcPr>
          <w:p w:rsidR="00411914" w:rsidRPr="00B574EC" w:rsidRDefault="00411914" w:rsidP="00411914">
            <w:pPr>
              <w:rPr>
                <w:sz w:val="24"/>
                <w:szCs w:val="24"/>
              </w:rPr>
            </w:pPr>
          </w:p>
        </w:tc>
        <w:tc>
          <w:tcPr>
            <w:tcW w:w="1269" w:type="pct"/>
            <w:vMerge w:val="restart"/>
            <w:tcBorders>
              <w:top w:val="single" w:sz="4" w:space="0" w:color="000000"/>
              <w:left w:val="single" w:sz="4" w:space="0" w:color="000000"/>
            </w:tcBorders>
            <w:shd w:val="clear" w:color="auto" w:fill="auto"/>
          </w:tcPr>
          <w:p w:rsidR="00411914" w:rsidRPr="00B574EC" w:rsidRDefault="00411914" w:rsidP="00411914">
            <w:pPr>
              <w:tabs>
                <w:tab w:val="left" w:pos="8789"/>
              </w:tabs>
              <w:snapToGrid w:val="0"/>
              <w:contextualSpacing/>
              <w:mirrorIndents/>
              <w:rPr>
                <w:sz w:val="24"/>
                <w:szCs w:val="24"/>
              </w:rPr>
            </w:pPr>
          </w:p>
        </w:tc>
        <w:tc>
          <w:tcPr>
            <w:tcW w:w="800" w:type="pct"/>
            <w:gridSpan w:val="2"/>
            <w:tcBorders>
              <w:top w:val="single" w:sz="4" w:space="0" w:color="000000"/>
              <w:left w:val="single" w:sz="4" w:space="0" w:color="000000"/>
              <w:bottom w:val="single" w:sz="4" w:space="0" w:color="auto"/>
            </w:tcBorders>
            <w:shd w:val="clear" w:color="auto" w:fill="auto"/>
          </w:tcPr>
          <w:p w:rsidR="00411914" w:rsidRPr="00B574EC" w:rsidRDefault="00411914" w:rsidP="00411914">
            <w:pPr>
              <w:tabs>
                <w:tab w:val="left" w:pos="8789"/>
              </w:tabs>
              <w:snapToGrid w:val="0"/>
              <w:contextualSpacing/>
              <w:mirrorIndents/>
              <w:rPr>
                <w:sz w:val="24"/>
                <w:szCs w:val="24"/>
              </w:rPr>
            </w:pPr>
          </w:p>
        </w:tc>
        <w:tc>
          <w:tcPr>
            <w:tcW w:w="1041" w:type="pct"/>
            <w:gridSpan w:val="3"/>
            <w:tcBorders>
              <w:top w:val="single" w:sz="4" w:space="0" w:color="000000"/>
              <w:left w:val="single" w:sz="4" w:space="0" w:color="000000"/>
              <w:bottom w:val="single" w:sz="4" w:space="0" w:color="auto"/>
              <w:right w:val="single" w:sz="4" w:space="0" w:color="auto"/>
            </w:tcBorders>
            <w:shd w:val="clear" w:color="auto" w:fill="auto"/>
          </w:tcPr>
          <w:p w:rsidR="00411914" w:rsidRPr="00B574EC" w:rsidRDefault="00411914" w:rsidP="00411914">
            <w:pPr>
              <w:tabs>
                <w:tab w:val="left" w:pos="8789"/>
              </w:tabs>
              <w:snapToGrid w:val="0"/>
              <w:contextualSpacing/>
              <w:mirrorIndents/>
              <w:rPr>
                <w:sz w:val="24"/>
                <w:szCs w:val="24"/>
              </w:rPr>
            </w:pPr>
          </w:p>
        </w:tc>
        <w:tc>
          <w:tcPr>
            <w:tcW w:w="414" w:type="pct"/>
            <w:vMerge w:val="restart"/>
            <w:tcBorders>
              <w:top w:val="single" w:sz="4" w:space="0" w:color="auto"/>
              <w:lef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сдано</w:t>
            </w:r>
          </w:p>
        </w:tc>
        <w:tc>
          <w:tcPr>
            <w:tcW w:w="523" w:type="pct"/>
            <w:vMerge w:val="restart"/>
            <w:tcBorders>
              <w:top w:val="single" w:sz="4" w:space="0" w:color="000000"/>
              <w:left w:val="single" w:sz="4" w:space="0" w:color="000000"/>
              <w:right w:val="single" w:sz="4" w:space="0" w:color="000000"/>
            </w:tcBorders>
            <w:shd w:val="clear" w:color="auto" w:fill="auto"/>
          </w:tcPr>
          <w:p w:rsidR="00411914" w:rsidRPr="00670707" w:rsidRDefault="00643124" w:rsidP="00411914">
            <w:pPr>
              <w:tabs>
                <w:tab w:val="left" w:pos="8789"/>
              </w:tabs>
              <w:contextualSpacing/>
              <w:mirrorIndents/>
              <w:jc w:val="center"/>
              <w:rPr>
                <w:sz w:val="24"/>
                <w:szCs w:val="24"/>
              </w:rPr>
            </w:pPr>
            <w:r w:rsidRPr="00670707">
              <w:rPr>
                <w:sz w:val="24"/>
                <w:szCs w:val="24"/>
              </w:rPr>
              <w:t>Н</w:t>
            </w:r>
            <w:r w:rsidR="00411914" w:rsidRPr="00670707">
              <w:rPr>
                <w:sz w:val="24"/>
                <w:szCs w:val="24"/>
              </w:rPr>
              <w:t>е</w:t>
            </w:r>
            <w:r>
              <w:rPr>
                <w:sz w:val="24"/>
                <w:szCs w:val="24"/>
              </w:rPr>
              <w:t xml:space="preserve"> </w:t>
            </w:r>
            <w:r w:rsidR="00411914" w:rsidRPr="00670707">
              <w:rPr>
                <w:sz w:val="24"/>
                <w:szCs w:val="24"/>
              </w:rPr>
              <w:t>сдано</w:t>
            </w:r>
          </w:p>
        </w:tc>
      </w:tr>
      <w:tr w:rsidR="00411914" w:rsidRPr="00670707" w:rsidTr="00643124">
        <w:trPr>
          <w:trHeight w:val="420"/>
        </w:trPr>
        <w:tc>
          <w:tcPr>
            <w:tcW w:w="953" w:type="pct"/>
            <w:vMerge/>
            <w:tcBorders>
              <w:top w:val="single" w:sz="4" w:space="0" w:color="000000"/>
              <w:left w:val="single" w:sz="4" w:space="0" w:color="000000"/>
            </w:tcBorders>
            <w:shd w:val="clear" w:color="auto" w:fill="auto"/>
          </w:tcPr>
          <w:p w:rsidR="00411914" w:rsidRPr="00670707" w:rsidRDefault="00411914" w:rsidP="00411914">
            <w:pPr>
              <w:tabs>
                <w:tab w:val="left" w:pos="8789"/>
              </w:tabs>
              <w:snapToGrid w:val="0"/>
              <w:contextualSpacing/>
              <w:mirrorIndents/>
              <w:rPr>
                <w:sz w:val="24"/>
                <w:szCs w:val="24"/>
              </w:rPr>
            </w:pPr>
          </w:p>
        </w:tc>
        <w:tc>
          <w:tcPr>
            <w:tcW w:w="1269" w:type="pct"/>
            <w:vMerge/>
            <w:tcBorders>
              <w:top w:val="single" w:sz="4" w:space="0" w:color="000000"/>
              <w:left w:val="single" w:sz="4" w:space="0" w:color="000000"/>
            </w:tcBorders>
            <w:shd w:val="clear" w:color="auto" w:fill="auto"/>
          </w:tcPr>
          <w:p w:rsidR="00411914" w:rsidRPr="00670707" w:rsidRDefault="00411914" w:rsidP="00411914">
            <w:pPr>
              <w:tabs>
                <w:tab w:val="left" w:pos="8789"/>
              </w:tabs>
              <w:snapToGrid w:val="0"/>
              <w:contextualSpacing/>
              <w:mirrorIndents/>
              <w:rPr>
                <w:sz w:val="24"/>
                <w:szCs w:val="24"/>
              </w:rPr>
            </w:pPr>
          </w:p>
        </w:tc>
        <w:tc>
          <w:tcPr>
            <w:tcW w:w="429" w:type="pct"/>
            <w:tcBorders>
              <w:top w:val="single" w:sz="4" w:space="0" w:color="auto"/>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snapToGrid w:val="0"/>
              <w:contextualSpacing/>
              <w:mirrorIndents/>
              <w:jc w:val="center"/>
              <w:rPr>
                <w:sz w:val="24"/>
                <w:szCs w:val="24"/>
              </w:rPr>
            </w:pPr>
            <w:r>
              <w:rPr>
                <w:sz w:val="24"/>
                <w:szCs w:val="24"/>
              </w:rPr>
              <w:t>10</w:t>
            </w:r>
            <w:r w:rsidRPr="00670707">
              <w:rPr>
                <w:sz w:val="24"/>
                <w:szCs w:val="24"/>
              </w:rPr>
              <w:t>лет</w:t>
            </w:r>
          </w:p>
        </w:tc>
        <w:tc>
          <w:tcPr>
            <w:tcW w:w="371" w:type="pct"/>
            <w:tcBorders>
              <w:top w:val="single" w:sz="4" w:space="0" w:color="auto"/>
              <w:left w:val="single" w:sz="4" w:space="0" w:color="auto"/>
              <w:bottom w:val="single" w:sz="4" w:space="0" w:color="000000"/>
            </w:tcBorders>
            <w:shd w:val="clear" w:color="auto" w:fill="auto"/>
          </w:tcPr>
          <w:p w:rsidR="00411914" w:rsidRPr="00670707" w:rsidRDefault="00411914" w:rsidP="00411914">
            <w:pPr>
              <w:tabs>
                <w:tab w:val="left" w:pos="8789"/>
              </w:tabs>
              <w:snapToGrid w:val="0"/>
              <w:contextualSpacing/>
              <w:mirrorIndents/>
              <w:jc w:val="center"/>
              <w:rPr>
                <w:sz w:val="24"/>
                <w:szCs w:val="24"/>
              </w:rPr>
            </w:pPr>
            <w:r>
              <w:rPr>
                <w:sz w:val="24"/>
                <w:szCs w:val="24"/>
              </w:rPr>
              <w:t>11</w:t>
            </w:r>
            <w:r w:rsidRPr="00670707">
              <w:rPr>
                <w:sz w:val="24"/>
                <w:szCs w:val="24"/>
              </w:rPr>
              <w:t>лет</w:t>
            </w:r>
          </w:p>
        </w:tc>
        <w:tc>
          <w:tcPr>
            <w:tcW w:w="337" w:type="pct"/>
            <w:tcBorders>
              <w:top w:val="single" w:sz="4" w:space="0" w:color="auto"/>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snapToGrid w:val="0"/>
              <w:contextualSpacing/>
              <w:mirrorIndents/>
              <w:jc w:val="center"/>
              <w:rPr>
                <w:sz w:val="24"/>
                <w:szCs w:val="24"/>
              </w:rPr>
            </w:pPr>
            <w:r>
              <w:rPr>
                <w:sz w:val="24"/>
                <w:szCs w:val="24"/>
              </w:rPr>
              <w:t>12</w:t>
            </w:r>
            <w:r w:rsidRPr="00670707">
              <w:rPr>
                <w:sz w:val="24"/>
                <w:szCs w:val="24"/>
              </w:rPr>
              <w:t>лет</w:t>
            </w:r>
          </w:p>
        </w:tc>
        <w:tc>
          <w:tcPr>
            <w:tcW w:w="393" w:type="pct"/>
            <w:tcBorders>
              <w:top w:val="single" w:sz="4" w:space="0" w:color="auto"/>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snapToGrid w:val="0"/>
              <w:contextualSpacing/>
              <w:mirrorIndents/>
              <w:jc w:val="center"/>
              <w:rPr>
                <w:sz w:val="24"/>
                <w:szCs w:val="24"/>
              </w:rPr>
            </w:pPr>
            <w:r>
              <w:rPr>
                <w:sz w:val="24"/>
                <w:szCs w:val="24"/>
              </w:rPr>
              <w:t>13</w:t>
            </w:r>
            <w:r w:rsidRPr="00670707">
              <w:rPr>
                <w:sz w:val="24"/>
                <w:szCs w:val="24"/>
              </w:rPr>
              <w:t>лет</w:t>
            </w:r>
          </w:p>
        </w:tc>
        <w:tc>
          <w:tcPr>
            <w:tcW w:w="311" w:type="pct"/>
            <w:tcBorders>
              <w:top w:val="single" w:sz="4" w:space="0" w:color="auto"/>
              <w:left w:val="single" w:sz="4" w:space="0" w:color="auto"/>
              <w:bottom w:val="single" w:sz="4" w:space="0" w:color="000000"/>
              <w:right w:val="single" w:sz="4" w:space="0" w:color="auto"/>
            </w:tcBorders>
            <w:shd w:val="clear" w:color="auto" w:fill="auto"/>
          </w:tcPr>
          <w:p w:rsidR="00411914" w:rsidRPr="00210562" w:rsidRDefault="00411914" w:rsidP="00411914">
            <w:pPr>
              <w:tabs>
                <w:tab w:val="left" w:pos="8789"/>
              </w:tabs>
              <w:snapToGrid w:val="0"/>
              <w:contextualSpacing/>
              <w:mirrorIndents/>
              <w:jc w:val="center"/>
              <w:rPr>
                <w:sz w:val="24"/>
                <w:szCs w:val="24"/>
              </w:rPr>
            </w:pPr>
            <w:r>
              <w:rPr>
                <w:sz w:val="24"/>
                <w:szCs w:val="24"/>
              </w:rPr>
              <w:t>14 лет</w:t>
            </w:r>
          </w:p>
        </w:tc>
        <w:tc>
          <w:tcPr>
            <w:tcW w:w="414" w:type="pct"/>
            <w:vMerge/>
            <w:tcBorders>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p>
        </w:tc>
        <w:tc>
          <w:tcPr>
            <w:tcW w:w="523" w:type="pct"/>
            <w:vMerge/>
            <w:tcBorders>
              <w:left w:val="single" w:sz="4" w:space="0" w:color="000000"/>
              <w:bottom w:val="single" w:sz="4" w:space="0" w:color="000000"/>
              <w:right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p>
        </w:tc>
      </w:tr>
      <w:tr w:rsidR="00411914" w:rsidRPr="00670707" w:rsidTr="00643124">
        <w:tc>
          <w:tcPr>
            <w:tcW w:w="953" w:type="pct"/>
            <w:tcBorders>
              <w:left w:val="single" w:sz="4" w:space="0" w:color="000000"/>
              <w:bottom w:val="single" w:sz="4" w:space="0" w:color="000000"/>
            </w:tcBorders>
            <w:shd w:val="clear" w:color="auto" w:fill="auto"/>
            <w:vAlign w:val="center"/>
          </w:tcPr>
          <w:p w:rsidR="00411914" w:rsidRPr="00670707" w:rsidRDefault="00411914" w:rsidP="00411914">
            <w:pPr>
              <w:tabs>
                <w:tab w:val="left" w:pos="8789"/>
              </w:tabs>
              <w:contextualSpacing/>
              <w:mirrorIndents/>
              <w:rPr>
                <w:sz w:val="24"/>
                <w:szCs w:val="24"/>
              </w:rPr>
            </w:pPr>
            <w:r w:rsidRPr="00670707">
              <w:rPr>
                <w:sz w:val="24"/>
                <w:szCs w:val="24"/>
              </w:rPr>
              <w:t>Быстрота</w:t>
            </w:r>
          </w:p>
        </w:tc>
        <w:tc>
          <w:tcPr>
            <w:tcW w:w="1269" w:type="pct"/>
            <w:tcBorders>
              <w:left w:val="single" w:sz="4" w:space="0" w:color="000000"/>
              <w:bottom w:val="single" w:sz="4" w:space="0" w:color="000000"/>
            </w:tcBorders>
            <w:shd w:val="clear" w:color="auto" w:fill="auto"/>
          </w:tcPr>
          <w:p w:rsidR="00411914" w:rsidRPr="00670707" w:rsidRDefault="00411914" w:rsidP="00411914">
            <w:pPr>
              <w:tabs>
                <w:tab w:val="left" w:pos="8789"/>
              </w:tabs>
              <w:contextualSpacing/>
              <w:mirrorIndents/>
              <w:rPr>
                <w:sz w:val="24"/>
                <w:szCs w:val="24"/>
              </w:rPr>
            </w:pPr>
            <w:r w:rsidRPr="00670707">
              <w:rPr>
                <w:sz w:val="24"/>
                <w:szCs w:val="24"/>
              </w:rPr>
              <w:t>Бег</w:t>
            </w:r>
            <w:r w:rsidR="00643124">
              <w:rPr>
                <w:sz w:val="24"/>
                <w:szCs w:val="24"/>
              </w:rPr>
              <w:t xml:space="preserve"> </w:t>
            </w:r>
            <w:r w:rsidRPr="00670707">
              <w:rPr>
                <w:sz w:val="24"/>
                <w:szCs w:val="24"/>
              </w:rPr>
              <w:t>на 30 м</w:t>
            </w:r>
          </w:p>
        </w:tc>
        <w:tc>
          <w:tcPr>
            <w:tcW w:w="429"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9,0</w:t>
            </w:r>
          </w:p>
        </w:tc>
        <w:tc>
          <w:tcPr>
            <w:tcW w:w="371"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8</w:t>
            </w:r>
            <w:r w:rsidRPr="00670707">
              <w:rPr>
                <w:sz w:val="24"/>
                <w:szCs w:val="24"/>
                <w:lang w:val="de-DE"/>
              </w:rPr>
              <w:t>,</w:t>
            </w:r>
            <w:r w:rsidRPr="00670707">
              <w:rPr>
                <w:sz w:val="24"/>
                <w:szCs w:val="24"/>
              </w:rPr>
              <w:t>0</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10</w:t>
            </w:r>
          </w:p>
        </w:tc>
        <w:tc>
          <w:tcPr>
            <w:tcW w:w="393"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9,0</w:t>
            </w:r>
          </w:p>
        </w:tc>
        <w:tc>
          <w:tcPr>
            <w:tcW w:w="311"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9,0</w:t>
            </w:r>
          </w:p>
        </w:tc>
        <w:tc>
          <w:tcPr>
            <w:tcW w:w="414"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lang w:val="de-DE"/>
              </w:rPr>
              <w:t>1</w:t>
            </w:r>
          </w:p>
        </w:tc>
        <w:tc>
          <w:tcPr>
            <w:tcW w:w="523" w:type="pct"/>
            <w:tcBorders>
              <w:top w:val="single" w:sz="4" w:space="0" w:color="000000"/>
              <w:left w:val="single" w:sz="4" w:space="0" w:color="000000"/>
              <w:bottom w:val="single" w:sz="4" w:space="0" w:color="000000"/>
              <w:right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lang w:val="de-DE"/>
              </w:rPr>
              <w:t>0</w:t>
            </w:r>
          </w:p>
        </w:tc>
      </w:tr>
      <w:tr w:rsidR="00411914" w:rsidRPr="00670707" w:rsidTr="00411914">
        <w:tc>
          <w:tcPr>
            <w:tcW w:w="953" w:type="pct"/>
            <w:tcBorders>
              <w:top w:val="single" w:sz="4" w:space="0" w:color="000000"/>
              <w:left w:val="single" w:sz="4" w:space="0" w:color="000000"/>
              <w:bottom w:val="single" w:sz="4" w:space="0" w:color="000000"/>
            </w:tcBorders>
            <w:shd w:val="clear" w:color="auto" w:fill="auto"/>
            <w:vAlign w:val="center"/>
          </w:tcPr>
          <w:p w:rsidR="00411914" w:rsidRPr="00670707" w:rsidRDefault="00411914" w:rsidP="00411914">
            <w:pPr>
              <w:tabs>
                <w:tab w:val="left" w:pos="8789"/>
              </w:tabs>
              <w:contextualSpacing/>
              <w:mirrorIndents/>
              <w:rPr>
                <w:sz w:val="24"/>
                <w:szCs w:val="24"/>
              </w:rPr>
            </w:pPr>
            <w:r w:rsidRPr="00670707">
              <w:rPr>
                <w:sz w:val="24"/>
                <w:szCs w:val="24"/>
              </w:rPr>
              <w:t>Координация</w:t>
            </w:r>
          </w:p>
        </w:tc>
        <w:tc>
          <w:tcPr>
            <w:tcW w:w="1269" w:type="pct"/>
            <w:tcBorders>
              <w:top w:val="single" w:sz="4" w:space="0" w:color="000000"/>
              <w:left w:val="single" w:sz="4" w:space="0" w:color="000000"/>
              <w:bottom w:val="single" w:sz="4" w:space="0" w:color="000000"/>
            </w:tcBorders>
            <w:shd w:val="clear" w:color="auto" w:fill="auto"/>
          </w:tcPr>
          <w:p w:rsidR="00411914" w:rsidRPr="00670707" w:rsidRDefault="00411914" w:rsidP="00411914">
            <w:pPr>
              <w:tabs>
                <w:tab w:val="left" w:pos="8789"/>
              </w:tabs>
              <w:contextualSpacing/>
              <w:mirrorIndents/>
              <w:rPr>
                <w:sz w:val="24"/>
                <w:szCs w:val="24"/>
              </w:rPr>
            </w:pPr>
            <w:r w:rsidRPr="00670707">
              <w:rPr>
                <w:sz w:val="24"/>
                <w:szCs w:val="24"/>
              </w:rPr>
              <w:t>Челночный</w:t>
            </w:r>
            <w:r w:rsidR="00643124">
              <w:rPr>
                <w:sz w:val="24"/>
                <w:szCs w:val="24"/>
              </w:rPr>
              <w:t xml:space="preserve"> </w:t>
            </w:r>
            <w:r w:rsidRPr="00670707">
              <w:rPr>
                <w:sz w:val="24"/>
                <w:szCs w:val="24"/>
              </w:rPr>
              <w:t>бег 3х10м</w:t>
            </w:r>
          </w:p>
        </w:tc>
        <w:tc>
          <w:tcPr>
            <w:tcW w:w="429"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13с</w:t>
            </w:r>
          </w:p>
        </w:tc>
        <w:tc>
          <w:tcPr>
            <w:tcW w:w="371"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9</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15</w:t>
            </w:r>
          </w:p>
        </w:tc>
        <w:tc>
          <w:tcPr>
            <w:tcW w:w="393"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11</w:t>
            </w:r>
          </w:p>
        </w:tc>
        <w:tc>
          <w:tcPr>
            <w:tcW w:w="311"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11</w:t>
            </w:r>
          </w:p>
        </w:tc>
        <w:tc>
          <w:tcPr>
            <w:tcW w:w="414"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w:t>
            </w:r>
          </w:p>
        </w:tc>
        <w:tc>
          <w:tcPr>
            <w:tcW w:w="523" w:type="pct"/>
            <w:tcBorders>
              <w:top w:val="single" w:sz="4" w:space="0" w:color="000000"/>
              <w:left w:val="single" w:sz="4" w:space="0" w:color="000000"/>
              <w:bottom w:val="single" w:sz="4" w:space="0" w:color="000000"/>
              <w:right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lang w:val="de-DE"/>
              </w:rPr>
              <w:t>0</w:t>
            </w:r>
          </w:p>
        </w:tc>
      </w:tr>
      <w:tr w:rsidR="00411914" w:rsidRPr="00670707" w:rsidTr="00411914">
        <w:tc>
          <w:tcPr>
            <w:tcW w:w="953" w:type="pct"/>
            <w:tcBorders>
              <w:top w:val="single" w:sz="4" w:space="0" w:color="000000"/>
              <w:left w:val="single" w:sz="4" w:space="0" w:color="000000"/>
              <w:bottom w:val="single" w:sz="4" w:space="0" w:color="000000"/>
            </w:tcBorders>
            <w:shd w:val="clear" w:color="auto" w:fill="auto"/>
            <w:vAlign w:val="center"/>
          </w:tcPr>
          <w:p w:rsidR="00411914" w:rsidRPr="00670707" w:rsidRDefault="00411914" w:rsidP="00411914">
            <w:pPr>
              <w:tabs>
                <w:tab w:val="left" w:pos="8789"/>
              </w:tabs>
              <w:contextualSpacing/>
              <w:mirrorIndents/>
              <w:rPr>
                <w:sz w:val="24"/>
                <w:szCs w:val="24"/>
              </w:rPr>
            </w:pPr>
            <w:r w:rsidRPr="00670707">
              <w:rPr>
                <w:sz w:val="24"/>
                <w:szCs w:val="24"/>
              </w:rPr>
              <w:t>Выносливость</w:t>
            </w:r>
          </w:p>
        </w:tc>
        <w:tc>
          <w:tcPr>
            <w:tcW w:w="1269" w:type="pct"/>
            <w:tcBorders>
              <w:top w:val="single" w:sz="4" w:space="0" w:color="000000"/>
              <w:left w:val="single" w:sz="4" w:space="0" w:color="000000"/>
              <w:bottom w:val="single" w:sz="4" w:space="0" w:color="000000"/>
            </w:tcBorders>
            <w:shd w:val="clear" w:color="auto" w:fill="auto"/>
          </w:tcPr>
          <w:p w:rsidR="00411914" w:rsidRPr="00670707" w:rsidRDefault="00643124" w:rsidP="00411914">
            <w:pPr>
              <w:tabs>
                <w:tab w:val="left" w:pos="8789"/>
              </w:tabs>
              <w:contextualSpacing/>
              <w:mirrorIndents/>
              <w:rPr>
                <w:sz w:val="24"/>
                <w:szCs w:val="24"/>
              </w:rPr>
            </w:pPr>
            <w:r>
              <w:rPr>
                <w:sz w:val="24"/>
                <w:szCs w:val="24"/>
              </w:rPr>
              <w:t>6-ти ми</w:t>
            </w:r>
            <w:r w:rsidR="00411914" w:rsidRPr="00670707">
              <w:rPr>
                <w:sz w:val="24"/>
                <w:szCs w:val="24"/>
              </w:rPr>
              <w:t>нутный</w:t>
            </w:r>
            <w:r>
              <w:rPr>
                <w:sz w:val="24"/>
                <w:szCs w:val="24"/>
              </w:rPr>
              <w:t xml:space="preserve"> </w:t>
            </w:r>
            <w:r w:rsidR="00411914" w:rsidRPr="00670707">
              <w:rPr>
                <w:sz w:val="24"/>
                <w:szCs w:val="24"/>
              </w:rPr>
              <w:t>бег</w:t>
            </w:r>
          </w:p>
        </w:tc>
        <w:tc>
          <w:tcPr>
            <w:tcW w:w="429"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71"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rPr>
                <w:sz w:val="24"/>
                <w:szCs w:val="24"/>
              </w:rPr>
            </w:pPr>
            <w:r w:rsidRPr="00670707">
              <w:rPr>
                <w:sz w:val="24"/>
                <w:szCs w:val="24"/>
              </w:rPr>
              <w:t>-</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93"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11"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414"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w:t>
            </w:r>
          </w:p>
        </w:tc>
        <w:tc>
          <w:tcPr>
            <w:tcW w:w="523" w:type="pct"/>
            <w:tcBorders>
              <w:top w:val="single" w:sz="4" w:space="0" w:color="000000"/>
              <w:left w:val="single" w:sz="4" w:space="0" w:color="000000"/>
              <w:bottom w:val="single" w:sz="4" w:space="0" w:color="000000"/>
              <w:right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0</w:t>
            </w:r>
          </w:p>
        </w:tc>
      </w:tr>
      <w:tr w:rsidR="00411914" w:rsidRPr="00670707" w:rsidTr="00411914">
        <w:tc>
          <w:tcPr>
            <w:tcW w:w="953" w:type="pct"/>
            <w:vMerge w:val="restart"/>
            <w:tcBorders>
              <w:top w:val="single" w:sz="4" w:space="0" w:color="000000"/>
              <w:left w:val="single" w:sz="4" w:space="0" w:color="000000"/>
              <w:bottom w:val="single" w:sz="4" w:space="0" w:color="000000"/>
            </w:tcBorders>
            <w:shd w:val="clear" w:color="auto" w:fill="auto"/>
            <w:vAlign w:val="center"/>
          </w:tcPr>
          <w:p w:rsidR="00411914" w:rsidRPr="00670707" w:rsidRDefault="00411914" w:rsidP="00411914">
            <w:pPr>
              <w:tabs>
                <w:tab w:val="left" w:pos="8789"/>
              </w:tabs>
              <w:contextualSpacing/>
              <w:mirrorIndents/>
              <w:rPr>
                <w:sz w:val="24"/>
                <w:szCs w:val="24"/>
              </w:rPr>
            </w:pPr>
            <w:r w:rsidRPr="00670707">
              <w:rPr>
                <w:sz w:val="24"/>
                <w:szCs w:val="24"/>
              </w:rPr>
              <w:t>Сила</w:t>
            </w:r>
          </w:p>
        </w:tc>
        <w:tc>
          <w:tcPr>
            <w:tcW w:w="1269" w:type="pct"/>
            <w:tcBorders>
              <w:top w:val="single" w:sz="4" w:space="0" w:color="000000"/>
              <w:left w:val="single" w:sz="4" w:space="0" w:color="000000"/>
              <w:bottom w:val="single" w:sz="4" w:space="0" w:color="000000"/>
            </w:tcBorders>
            <w:shd w:val="clear" w:color="auto" w:fill="auto"/>
          </w:tcPr>
          <w:p w:rsidR="00411914" w:rsidRPr="00C638F6" w:rsidRDefault="00643124" w:rsidP="00411914">
            <w:pPr>
              <w:tabs>
                <w:tab w:val="left" w:pos="8789"/>
              </w:tabs>
              <w:contextualSpacing/>
              <w:mirrorIndents/>
              <w:rPr>
                <w:sz w:val="24"/>
                <w:szCs w:val="24"/>
              </w:rPr>
            </w:pPr>
            <w:r>
              <w:rPr>
                <w:sz w:val="24"/>
                <w:szCs w:val="24"/>
              </w:rPr>
              <w:t>Подтягивание на высокой перекладине</w:t>
            </w:r>
            <w:r w:rsidR="00411914" w:rsidRPr="00670707">
              <w:rPr>
                <w:sz w:val="24"/>
                <w:szCs w:val="24"/>
              </w:rPr>
              <w:t> </w:t>
            </w:r>
            <w:r w:rsidR="00411914" w:rsidRPr="00C638F6">
              <w:rPr>
                <w:sz w:val="24"/>
                <w:szCs w:val="24"/>
              </w:rPr>
              <w:t>из положения виса</w:t>
            </w:r>
          </w:p>
          <w:p w:rsidR="00411914" w:rsidRPr="00670707" w:rsidRDefault="00411914" w:rsidP="00411914">
            <w:pPr>
              <w:tabs>
                <w:tab w:val="left" w:pos="8789"/>
              </w:tabs>
              <w:contextualSpacing/>
              <w:mirrorIndents/>
              <w:rPr>
                <w:sz w:val="24"/>
                <w:szCs w:val="24"/>
              </w:rPr>
            </w:pPr>
            <w:r w:rsidRPr="00670707">
              <w:rPr>
                <w:sz w:val="24"/>
                <w:szCs w:val="24"/>
              </w:rPr>
              <w:t>(кол-во</w:t>
            </w:r>
            <w:r w:rsidR="00643124">
              <w:rPr>
                <w:sz w:val="24"/>
                <w:szCs w:val="24"/>
              </w:rPr>
              <w:t xml:space="preserve"> </w:t>
            </w:r>
            <w:r w:rsidRPr="00670707">
              <w:rPr>
                <w:sz w:val="24"/>
                <w:szCs w:val="24"/>
              </w:rPr>
              <w:t>раз)</w:t>
            </w:r>
          </w:p>
        </w:tc>
        <w:tc>
          <w:tcPr>
            <w:tcW w:w="429"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71"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93"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 </w:t>
            </w:r>
          </w:p>
        </w:tc>
        <w:tc>
          <w:tcPr>
            <w:tcW w:w="311"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 </w:t>
            </w:r>
          </w:p>
        </w:tc>
        <w:tc>
          <w:tcPr>
            <w:tcW w:w="414"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w:t>
            </w:r>
          </w:p>
        </w:tc>
        <w:tc>
          <w:tcPr>
            <w:tcW w:w="523" w:type="pct"/>
            <w:tcBorders>
              <w:top w:val="single" w:sz="4" w:space="0" w:color="000000"/>
              <w:left w:val="single" w:sz="4" w:space="0" w:color="000000"/>
              <w:bottom w:val="single" w:sz="4" w:space="0" w:color="000000"/>
              <w:right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0</w:t>
            </w:r>
          </w:p>
        </w:tc>
      </w:tr>
      <w:tr w:rsidR="00411914" w:rsidRPr="00670707" w:rsidTr="00411914">
        <w:tc>
          <w:tcPr>
            <w:tcW w:w="953" w:type="pct"/>
            <w:vMerge/>
            <w:tcBorders>
              <w:top w:val="single" w:sz="4" w:space="0" w:color="000000"/>
              <w:left w:val="single" w:sz="4" w:space="0" w:color="000000"/>
              <w:bottom w:val="single" w:sz="4" w:space="0" w:color="000000"/>
            </w:tcBorders>
            <w:shd w:val="clear" w:color="auto" w:fill="auto"/>
            <w:vAlign w:val="center"/>
          </w:tcPr>
          <w:p w:rsidR="00411914" w:rsidRPr="00670707" w:rsidRDefault="00411914" w:rsidP="00411914">
            <w:pPr>
              <w:tabs>
                <w:tab w:val="left" w:pos="8789"/>
              </w:tabs>
              <w:snapToGrid w:val="0"/>
              <w:contextualSpacing/>
              <w:mirrorIndents/>
              <w:rPr>
                <w:sz w:val="24"/>
                <w:szCs w:val="24"/>
              </w:rPr>
            </w:pPr>
          </w:p>
        </w:tc>
        <w:tc>
          <w:tcPr>
            <w:tcW w:w="1269" w:type="pct"/>
            <w:tcBorders>
              <w:top w:val="single" w:sz="4" w:space="0" w:color="000000"/>
              <w:left w:val="single" w:sz="4" w:space="0" w:color="000000"/>
              <w:bottom w:val="single" w:sz="4" w:space="0" w:color="000000"/>
            </w:tcBorders>
            <w:shd w:val="clear" w:color="auto" w:fill="auto"/>
          </w:tcPr>
          <w:p w:rsidR="00411914" w:rsidRPr="00C638F6" w:rsidRDefault="00411914" w:rsidP="00411914">
            <w:pPr>
              <w:tabs>
                <w:tab w:val="left" w:pos="8789"/>
              </w:tabs>
              <w:contextualSpacing/>
              <w:mirrorIndents/>
              <w:rPr>
                <w:sz w:val="24"/>
                <w:szCs w:val="24"/>
              </w:rPr>
            </w:pPr>
            <w:r w:rsidRPr="00C638F6">
              <w:rPr>
                <w:sz w:val="24"/>
                <w:szCs w:val="24"/>
              </w:rPr>
              <w:t>Подтягивание на низкой перекладине из виса (кол-во раз)</w:t>
            </w:r>
          </w:p>
        </w:tc>
        <w:tc>
          <w:tcPr>
            <w:tcW w:w="429"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71"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2</w:t>
            </w:r>
          </w:p>
        </w:tc>
        <w:tc>
          <w:tcPr>
            <w:tcW w:w="393"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5</w:t>
            </w:r>
          </w:p>
        </w:tc>
        <w:tc>
          <w:tcPr>
            <w:tcW w:w="311"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5</w:t>
            </w:r>
          </w:p>
        </w:tc>
        <w:tc>
          <w:tcPr>
            <w:tcW w:w="414"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snapToGrid w:val="0"/>
              <w:contextualSpacing/>
              <w:mirrorIndents/>
              <w:jc w:val="center"/>
              <w:rPr>
                <w:sz w:val="24"/>
                <w:szCs w:val="24"/>
              </w:rPr>
            </w:pPr>
          </w:p>
        </w:tc>
        <w:tc>
          <w:tcPr>
            <w:tcW w:w="523" w:type="pct"/>
            <w:tcBorders>
              <w:top w:val="single" w:sz="4" w:space="0" w:color="000000"/>
              <w:left w:val="single" w:sz="4" w:space="0" w:color="000000"/>
              <w:bottom w:val="single" w:sz="4" w:space="0" w:color="000000"/>
              <w:right w:val="single" w:sz="4" w:space="0" w:color="000000"/>
            </w:tcBorders>
            <w:shd w:val="clear" w:color="auto" w:fill="auto"/>
          </w:tcPr>
          <w:p w:rsidR="00411914" w:rsidRPr="00670707" w:rsidRDefault="00411914" w:rsidP="00411914">
            <w:pPr>
              <w:tabs>
                <w:tab w:val="left" w:pos="8789"/>
              </w:tabs>
              <w:snapToGrid w:val="0"/>
              <w:contextualSpacing/>
              <w:mirrorIndents/>
              <w:jc w:val="center"/>
              <w:rPr>
                <w:sz w:val="24"/>
                <w:szCs w:val="24"/>
              </w:rPr>
            </w:pPr>
          </w:p>
        </w:tc>
      </w:tr>
      <w:tr w:rsidR="00411914" w:rsidRPr="00670707" w:rsidTr="00411914">
        <w:tc>
          <w:tcPr>
            <w:tcW w:w="953" w:type="pct"/>
            <w:vMerge w:val="restart"/>
            <w:tcBorders>
              <w:top w:val="single" w:sz="4" w:space="0" w:color="000000"/>
              <w:left w:val="single" w:sz="4" w:space="0" w:color="000000"/>
              <w:bottom w:val="single" w:sz="4" w:space="0" w:color="000000"/>
            </w:tcBorders>
            <w:shd w:val="clear" w:color="auto" w:fill="auto"/>
            <w:vAlign w:val="center"/>
          </w:tcPr>
          <w:p w:rsidR="00411914" w:rsidRPr="00670707" w:rsidRDefault="00411914" w:rsidP="00411914">
            <w:pPr>
              <w:tabs>
                <w:tab w:val="left" w:pos="8789"/>
              </w:tabs>
              <w:contextualSpacing/>
              <w:mirrorIndents/>
              <w:rPr>
                <w:sz w:val="24"/>
                <w:szCs w:val="24"/>
              </w:rPr>
            </w:pPr>
            <w:r w:rsidRPr="00670707">
              <w:rPr>
                <w:sz w:val="24"/>
                <w:szCs w:val="24"/>
              </w:rPr>
              <w:t>Силовая</w:t>
            </w:r>
            <w:r w:rsidR="00643124">
              <w:rPr>
                <w:sz w:val="24"/>
                <w:szCs w:val="24"/>
              </w:rPr>
              <w:t xml:space="preserve"> </w:t>
            </w:r>
            <w:r w:rsidRPr="00670707">
              <w:rPr>
                <w:sz w:val="24"/>
                <w:szCs w:val="24"/>
              </w:rPr>
              <w:t>выносливость</w:t>
            </w:r>
          </w:p>
        </w:tc>
        <w:tc>
          <w:tcPr>
            <w:tcW w:w="1269" w:type="pct"/>
            <w:tcBorders>
              <w:top w:val="single" w:sz="4" w:space="0" w:color="000000"/>
              <w:left w:val="single" w:sz="4" w:space="0" w:color="000000"/>
              <w:bottom w:val="single" w:sz="4" w:space="0" w:color="000000"/>
            </w:tcBorders>
            <w:shd w:val="clear" w:color="auto" w:fill="auto"/>
          </w:tcPr>
          <w:p w:rsidR="00411914" w:rsidRPr="00C638F6" w:rsidRDefault="00411914" w:rsidP="00411914">
            <w:pPr>
              <w:tabs>
                <w:tab w:val="left" w:pos="8789"/>
              </w:tabs>
              <w:contextualSpacing/>
              <w:mirrorIndents/>
              <w:rPr>
                <w:sz w:val="24"/>
                <w:szCs w:val="24"/>
              </w:rPr>
            </w:pPr>
            <w:r w:rsidRPr="00C638F6">
              <w:rPr>
                <w:sz w:val="24"/>
                <w:szCs w:val="24"/>
              </w:rPr>
              <w:t>Подъем туловища, лежа на спине (раз)</w:t>
            </w:r>
          </w:p>
        </w:tc>
        <w:tc>
          <w:tcPr>
            <w:tcW w:w="429"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3</w:t>
            </w:r>
          </w:p>
        </w:tc>
        <w:tc>
          <w:tcPr>
            <w:tcW w:w="371"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7</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3</w:t>
            </w:r>
          </w:p>
        </w:tc>
        <w:tc>
          <w:tcPr>
            <w:tcW w:w="393"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6</w:t>
            </w:r>
          </w:p>
        </w:tc>
        <w:tc>
          <w:tcPr>
            <w:tcW w:w="311"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6</w:t>
            </w:r>
          </w:p>
        </w:tc>
        <w:tc>
          <w:tcPr>
            <w:tcW w:w="414"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w:t>
            </w:r>
          </w:p>
        </w:tc>
        <w:tc>
          <w:tcPr>
            <w:tcW w:w="523" w:type="pct"/>
            <w:tcBorders>
              <w:top w:val="single" w:sz="4" w:space="0" w:color="000000"/>
              <w:left w:val="single" w:sz="4" w:space="0" w:color="000000"/>
              <w:bottom w:val="single" w:sz="4" w:space="0" w:color="000000"/>
              <w:right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0</w:t>
            </w:r>
          </w:p>
        </w:tc>
      </w:tr>
      <w:tr w:rsidR="00411914" w:rsidRPr="00670707" w:rsidTr="00411914">
        <w:tc>
          <w:tcPr>
            <w:tcW w:w="953" w:type="pct"/>
            <w:vMerge/>
            <w:tcBorders>
              <w:top w:val="single" w:sz="4" w:space="0" w:color="000000"/>
              <w:left w:val="single" w:sz="4" w:space="0" w:color="000000"/>
              <w:bottom w:val="single" w:sz="4" w:space="0" w:color="000000"/>
            </w:tcBorders>
            <w:shd w:val="clear" w:color="auto" w:fill="auto"/>
            <w:vAlign w:val="center"/>
          </w:tcPr>
          <w:p w:rsidR="00411914" w:rsidRPr="00670707" w:rsidRDefault="00411914" w:rsidP="00411914">
            <w:pPr>
              <w:tabs>
                <w:tab w:val="left" w:pos="8789"/>
              </w:tabs>
              <w:snapToGrid w:val="0"/>
              <w:contextualSpacing/>
              <w:mirrorIndents/>
              <w:rPr>
                <w:sz w:val="24"/>
                <w:szCs w:val="24"/>
              </w:rPr>
            </w:pPr>
          </w:p>
        </w:tc>
        <w:tc>
          <w:tcPr>
            <w:tcW w:w="1269" w:type="pct"/>
            <w:tcBorders>
              <w:top w:val="single" w:sz="4" w:space="0" w:color="000000"/>
              <w:left w:val="single" w:sz="4" w:space="0" w:color="000000"/>
              <w:bottom w:val="single" w:sz="4" w:space="0" w:color="000000"/>
            </w:tcBorders>
            <w:shd w:val="clear" w:color="auto" w:fill="auto"/>
          </w:tcPr>
          <w:p w:rsidR="00411914" w:rsidRPr="00C638F6" w:rsidRDefault="00411914" w:rsidP="00411914">
            <w:pPr>
              <w:tabs>
                <w:tab w:val="left" w:pos="8789"/>
              </w:tabs>
              <w:contextualSpacing/>
              <w:mirrorIndents/>
              <w:rPr>
                <w:sz w:val="24"/>
                <w:szCs w:val="24"/>
              </w:rPr>
            </w:pPr>
            <w:r w:rsidRPr="00C638F6">
              <w:rPr>
                <w:sz w:val="24"/>
                <w:szCs w:val="24"/>
              </w:rPr>
              <w:t>Сгибание и разгибание рук в упоре лежа</w:t>
            </w:r>
          </w:p>
        </w:tc>
        <w:tc>
          <w:tcPr>
            <w:tcW w:w="429"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71"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3</w:t>
            </w:r>
          </w:p>
        </w:tc>
        <w:tc>
          <w:tcPr>
            <w:tcW w:w="337" w:type="pct"/>
            <w:tcBorders>
              <w:top w:val="single" w:sz="4" w:space="0" w:color="000000"/>
              <w:left w:val="single" w:sz="4" w:space="0" w:color="000000"/>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93"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311" w:type="pct"/>
            <w:tcBorders>
              <w:top w:val="single" w:sz="4" w:space="0" w:color="000000"/>
              <w:left w:val="single" w:sz="4" w:space="0" w:color="auto"/>
              <w:bottom w:val="single" w:sz="4" w:space="0" w:color="000000"/>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w:t>
            </w:r>
          </w:p>
        </w:tc>
        <w:tc>
          <w:tcPr>
            <w:tcW w:w="414" w:type="pct"/>
            <w:tcBorders>
              <w:top w:val="single" w:sz="4" w:space="0" w:color="000000"/>
              <w:left w:val="single" w:sz="4" w:space="0" w:color="auto"/>
              <w:bottom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w:t>
            </w:r>
          </w:p>
        </w:tc>
        <w:tc>
          <w:tcPr>
            <w:tcW w:w="523" w:type="pct"/>
            <w:tcBorders>
              <w:top w:val="single" w:sz="4" w:space="0" w:color="000000"/>
              <w:left w:val="single" w:sz="4" w:space="0" w:color="000000"/>
              <w:bottom w:val="single" w:sz="4" w:space="0" w:color="000000"/>
              <w:right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0</w:t>
            </w:r>
          </w:p>
        </w:tc>
      </w:tr>
      <w:tr w:rsidR="00411914" w:rsidRPr="00670707" w:rsidTr="00411914">
        <w:trPr>
          <w:trHeight w:val="562"/>
        </w:trPr>
        <w:tc>
          <w:tcPr>
            <w:tcW w:w="953" w:type="pct"/>
            <w:tcBorders>
              <w:top w:val="single" w:sz="4" w:space="0" w:color="000000"/>
              <w:left w:val="single" w:sz="4" w:space="0" w:color="000000"/>
              <w:bottom w:val="single" w:sz="4" w:space="0" w:color="000000"/>
            </w:tcBorders>
            <w:shd w:val="clear" w:color="auto" w:fill="auto"/>
            <w:vAlign w:val="center"/>
          </w:tcPr>
          <w:p w:rsidR="00411914" w:rsidRPr="00670707" w:rsidRDefault="00411914" w:rsidP="00411914">
            <w:pPr>
              <w:tabs>
                <w:tab w:val="left" w:pos="8789"/>
              </w:tabs>
              <w:contextualSpacing/>
              <w:mirrorIndents/>
              <w:rPr>
                <w:sz w:val="24"/>
                <w:szCs w:val="24"/>
              </w:rPr>
            </w:pPr>
            <w:r w:rsidRPr="00670707">
              <w:rPr>
                <w:sz w:val="24"/>
                <w:szCs w:val="24"/>
              </w:rPr>
              <w:t>Скоростно-силовые</w:t>
            </w:r>
            <w:r w:rsidR="00643124">
              <w:rPr>
                <w:sz w:val="24"/>
                <w:szCs w:val="24"/>
              </w:rPr>
              <w:t xml:space="preserve"> </w:t>
            </w:r>
            <w:r w:rsidRPr="00670707">
              <w:rPr>
                <w:sz w:val="24"/>
                <w:szCs w:val="24"/>
              </w:rPr>
              <w:t>качества</w:t>
            </w:r>
          </w:p>
        </w:tc>
        <w:tc>
          <w:tcPr>
            <w:tcW w:w="1269" w:type="pct"/>
            <w:tcBorders>
              <w:top w:val="single" w:sz="4" w:space="0" w:color="000000"/>
              <w:left w:val="single" w:sz="4" w:space="0" w:color="000000"/>
              <w:bottom w:val="single" w:sz="4" w:space="0" w:color="auto"/>
            </w:tcBorders>
            <w:shd w:val="clear" w:color="auto" w:fill="auto"/>
          </w:tcPr>
          <w:p w:rsidR="00411914" w:rsidRPr="00C638F6" w:rsidRDefault="00411914" w:rsidP="00411914">
            <w:pPr>
              <w:tabs>
                <w:tab w:val="left" w:pos="8789"/>
              </w:tabs>
              <w:contextualSpacing/>
              <w:mirrorIndents/>
              <w:rPr>
                <w:sz w:val="24"/>
                <w:szCs w:val="24"/>
              </w:rPr>
            </w:pPr>
            <w:r w:rsidRPr="00C638F6">
              <w:rPr>
                <w:sz w:val="24"/>
                <w:szCs w:val="24"/>
              </w:rPr>
              <w:t>Прыжок в длину с места</w:t>
            </w:r>
          </w:p>
        </w:tc>
        <w:tc>
          <w:tcPr>
            <w:tcW w:w="429" w:type="pct"/>
            <w:tcBorders>
              <w:top w:val="single" w:sz="4" w:space="0" w:color="000000"/>
              <w:left w:val="single" w:sz="4" w:space="0" w:color="000000"/>
              <w:bottom w:val="single" w:sz="4" w:space="0" w:color="auto"/>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70</w:t>
            </w:r>
          </w:p>
        </w:tc>
        <w:tc>
          <w:tcPr>
            <w:tcW w:w="371" w:type="pct"/>
            <w:tcBorders>
              <w:top w:val="single" w:sz="4" w:space="0" w:color="000000"/>
              <w:left w:val="single" w:sz="4" w:space="0" w:color="auto"/>
              <w:bottom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lang w:val="de-DE"/>
              </w:rPr>
              <w:t>1</w:t>
            </w:r>
            <w:r w:rsidRPr="00670707">
              <w:rPr>
                <w:sz w:val="24"/>
                <w:szCs w:val="24"/>
              </w:rPr>
              <w:t>2</w:t>
            </w:r>
            <w:r w:rsidRPr="00670707">
              <w:rPr>
                <w:sz w:val="24"/>
                <w:szCs w:val="24"/>
                <w:lang w:val="de-DE"/>
              </w:rPr>
              <w:t>0</w:t>
            </w:r>
          </w:p>
          <w:p w:rsidR="00411914" w:rsidRPr="00670707" w:rsidRDefault="00411914" w:rsidP="00411914">
            <w:pPr>
              <w:tabs>
                <w:tab w:val="left" w:pos="8789"/>
              </w:tabs>
              <w:contextualSpacing/>
              <w:mirrorIndents/>
              <w:jc w:val="center"/>
              <w:rPr>
                <w:sz w:val="24"/>
                <w:szCs w:val="24"/>
              </w:rPr>
            </w:pPr>
            <w:r w:rsidRPr="00670707">
              <w:rPr>
                <w:sz w:val="24"/>
                <w:szCs w:val="24"/>
              </w:rPr>
              <w:t> </w:t>
            </w:r>
          </w:p>
        </w:tc>
        <w:tc>
          <w:tcPr>
            <w:tcW w:w="337" w:type="pct"/>
            <w:tcBorders>
              <w:top w:val="single" w:sz="4" w:space="0" w:color="000000"/>
              <w:left w:val="single" w:sz="4" w:space="0" w:color="000000"/>
              <w:bottom w:val="single" w:sz="4" w:space="0" w:color="auto"/>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70</w:t>
            </w:r>
          </w:p>
        </w:tc>
        <w:tc>
          <w:tcPr>
            <w:tcW w:w="393" w:type="pct"/>
            <w:tcBorders>
              <w:top w:val="single" w:sz="4" w:space="0" w:color="000000"/>
              <w:left w:val="single" w:sz="4" w:space="0" w:color="auto"/>
              <w:bottom w:val="single" w:sz="4" w:space="0" w:color="auto"/>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lang w:val="de-DE"/>
              </w:rPr>
              <w:t>1</w:t>
            </w:r>
            <w:r w:rsidRPr="00670707">
              <w:rPr>
                <w:sz w:val="24"/>
                <w:szCs w:val="24"/>
              </w:rPr>
              <w:t>2</w:t>
            </w:r>
            <w:r w:rsidRPr="00670707">
              <w:rPr>
                <w:sz w:val="24"/>
                <w:szCs w:val="24"/>
                <w:lang w:val="de-DE"/>
              </w:rPr>
              <w:t>0</w:t>
            </w:r>
          </w:p>
        </w:tc>
        <w:tc>
          <w:tcPr>
            <w:tcW w:w="311" w:type="pct"/>
            <w:tcBorders>
              <w:top w:val="single" w:sz="4" w:space="0" w:color="000000"/>
              <w:left w:val="single" w:sz="4" w:space="0" w:color="auto"/>
              <w:bottom w:val="single" w:sz="4" w:space="0" w:color="auto"/>
              <w:right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lang w:val="de-DE"/>
              </w:rPr>
              <w:t>1</w:t>
            </w:r>
            <w:r w:rsidRPr="00670707">
              <w:rPr>
                <w:sz w:val="24"/>
                <w:szCs w:val="24"/>
              </w:rPr>
              <w:t>2</w:t>
            </w:r>
            <w:r w:rsidRPr="00670707">
              <w:rPr>
                <w:sz w:val="24"/>
                <w:szCs w:val="24"/>
                <w:lang w:val="de-DE"/>
              </w:rPr>
              <w:t>0</w:t>
            </w:r>
          </w:p>
        </w:tc>
        <w:tc>
          <w:tcPr>
            <w:tcW w:w="414" w:type="pct"/>
            <w:tcBorders>
              <w:top w:val="single" w:sz="4" w:space="0" w:color="000000"/>
              <w:left w:val="single" w:sz="4" w:space="0" w:color="auto"/>
              <w:bottom w:val="single" w:sz="4" w:space="0" w:color="auto"/>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1</w:t>
            </w:r>
          </w:p>
        </w:tc>
        <w:tc>
          <w:tcPr>
            <w:tcW w:w="523" w:type="pct"/>
            <w:tcBorders>
              <w:top w:val="single" w:sz="4" w:space="0" w:color="000000"/>
              <w:left w:val="single" w:sz="4" w:space="0" w:color="000000"/>
              <w:bottom w:val="single" w:sz="4" w:space="0" w:color="auto"/>
              <w:right w:val="single" w:sz="4" w:space="0" w:color="000000"/>
            </w:tcBorders>
            <w:shd w:val="clear" w:color="auto" w:fill="auto"/>
          </w:tcPr>
          <w:p w:rsidR="00411914" w:rsidRPr="00670707" w:rsidRDefault="00411914" w:rsidP="00411914">
            <w:pPr>
              <w:tabs>
                <w:tab w:val="left" w:pos="8789"/>
              </w:tabs>
              <w:contextualSpacing/>
              <w:mirrorIndents/>
              <w:jc w:val="center"/>
              <w:rPr>
                <w:sz w:val="24"/>
                <w:szCs w:val="24"/>
              </w:rPr>
            </w:pPr>
            <w:r w:rsidRPr="00670707">
              <w:rPr>
                <w:sz w:val="24"/>
                <w:szCs w:val="24"/>
              </w:rPr>
              <w:t>0</w:t>
            </w:r>
          </w:p>
        </w:tc>
      </w:tr>
    </w:tbl>
    <w:p w:rsidR="00411914" w:rsidRPr="00670707" w:rsidRDefault="00411914" w:rsidP="00411914">
      <w:pPr>
        <w:pStyle w:val="110"/>
        <w:tabs>
          <w:tab w:val="left" w:pos="4731"/>
          <w:tab w:val="left" w:pos="8789"/>
        </w:tabs>
        <w:ind w:left="0"/>
        <w:contextualSpacing/>
        <w:mirrorIndents/>
      </w:pPr>
    </w:p>
    <w:p w:rsidR="00411914" w:rsidRPr="00E92158" w:rsidRDefault="00411914" w:rsidP="00411914">
      <w:pPr>
        <w:tabs>
          <w:tab w:val="left" w:pos="8789"/>
        </w:tabs>
        <w:contextualSpacing/>
        <w:mirrorIndents/>
        <w:jc w:val="both"/>
      </w:pPr>
      <w:r w:rsidRPr="00E92158">
        <w:t xml:space="preserve">*Для определения исходного уровня общей физической подготовленности и контроля ее динамики рекомендуется следующий комплекс упражнений: </w:t>
      </w:r>
    </w:p>
    <w:p w:rsidR="00411914" w:rsidRPr="00E92158" w:rsidRDefault="00411914" w:rsidP="00411914">
      <w:pPr>
        <w:tabs>
          <w:tab w:val="left" w:pos="8789"/>
        </w:tabs>
        <w:contextualSpacing/>
        <w:mirrorIndents/>
        <w:jc w:val="both"/>
      </w:pPr>
      <w:r w:rsidRPr="00E92158">
        <w:t xml:space="preserve">1) бег 30м, 1000м: проводится на стадионе или легкоатлетическом манеже с высокого старта; количество спортсменов в забеге определяется условиями, при которых бегущие не должны мешать друг другу; </w:t>
      </w:r>
    </w:p>
    <w:p w:rsidR="00411914" w:rsidRPr="00E92158" w:rsidRDefault="00411914" w:rsidP="00411914">
      <w:pPr>
        <w:tabs>
          <w:tab w:val="left" w:pos="8789"/>
        </w:tabs>
        <w:contextualSpacing/>
        <w:mirrorIndents/>
        <w:jc w:val="both"/>
      </w:pPr>
      <w:r w:rsidRPr="00E92158">
        <w:t>2) челночный бег 3х10 м: тест проводится на дорожке длиной не менее 10 м;</w:t>
      </w:r>
      <w:r w:rsidR="00643124" w:rsidRPr="00E92158">
        <w:t xml:space="preserve"> </w:t>
      </w:r>
      <w:r w:rsidRPr="00E92158">
        <w:t>за чертой «старт» и «финиш» отмечаются два полукруга радиусом 50 см;</w:t>
      </w:r>
      <w:r w:rsidR="00643124" w:rsidRPr="00E92158">
        <w:t xml:space="preserve"> </w:t>
      </w:r>
      <w:r w:rsidRPr="00E92158">
        <w:t xml:space="preserve">на дальний полукруг кладется деревянный кубик (размер стороны около 5 см);спортсмен со старта бежит к финишу, обегает полукруг, берет кубик и возвращается к старту; </w:t>
      </w:r>
    </w:p>
    <w:p w:rsidR="00411914" w:rsidRPr="00E92158" w:rsidRDefault="00411914" w:rsidP="00411914">
      <w:pPr>
        <w:tabs>
          <w:tab w:val="left" w:pos="8789"/>
        </w:tabs>
        <w:contextualSpacing/>
        <w:mirrorIndents/>
        <w:jc w:val="both"/>
      </w:pPr>
      <w:r w:rsidRPr="00E92158">
        <w:t>3) непрерывный бег в свободном темпе: проводится на стадионе или легкоатлетическом манеже с высокого старта.</w:t>
      </w:r>
    </w:p>
    <w:p w:rsidR="00411914" w:rsidRPr="00E92158" w:rsidRDefault="00411914" w:rsidP="00411914">
      <w:pPr>
        <w:tabs>
          <w:tab w:val="left" w:pos="8789"/>
        </w:tabs>
        <w:contextualSpacing/>
        <w:mirrorIndents/>
        <w:jc w:val="both"/>
      </w:pPr>
      <w:r w:rsidRPr="00E92158">
        <w:t>4) подтягивание из виса на перекладине: исходное положение - вис на перекладине, в котором руки спортсмена полностью выпрямлены.</w:t>
      </w:r>
      <w:r w:rsidRPr="00E92158">
        <w:br/>
        <w:t>Потянуться до касания подбородком перекладины, сокращая мышцы спины.</w:t>
      </w:r>
      <w:r w:rsidRPr="00E92158">
        <w:br/>
        <w:t>Медленно опуститься в исходное положение.</w:t>
      </w:r>
    </w:p>
    <w:p w:rsidR="00411914" w:rsidRPr="00E92158" w:rsidRDefault="00411914" w:rsidP="00411914">
      <w:pPr>
        <w:tabs>
          <w:tab w:val="left" w:pos="8789"/>
        </w:tabs>
        <w:contextualSpacing/>
        <w:mirrorIndents/>
        <w:jc w:val="both"/>
      </w:pPr>
      <w:r w:rsidRPr="00E92158">
        <w:t>5) сгибание и разгибание рук в упоре лежа на полу: прямые руки уперты в пол, а тело образует сплошную ровную линию, не провисая и не прогибаясь. Во время сгибания рук тело движется вниз, параллельно полу, и останавливается после касания грудью пола. При выполнении отжимания руки максимально прижимаются к телу. Во время вдоха корпус движется вниз, во время выдоха тело поднимается.</w:t>
      </w:r>
    </w:p>
    <w:p w:rsidR="00411914" w:rsidRPr="00E92158" w:rsidRDefault="00411914" w:rsidP="00411914">
      <w:pPr>
        <w:tabs>
          <w:tab w:val="left" w:pos="8789"/>
        </w:tabs>
        <w:contextualSpacing/>
        <w:mirrorIndents/>
        <w:jc w:val="both"/>
      </w:pPr>
      <w:r w:rsidRPr="00E92158">
        <w:t xml:space="preserve">6) подъем туловища лежа на полу (кол-во раз за 30 сек.): спортсмен, находясь в положении лежа на спине, поднимает туловище до вертикального положения, затем снова принимает исходное положение. Результаты тестирования, а также показатели тренировочной и соревновательной деятельности (количество тренировочных дней и занятий, количество соревнований и стартов) и лучший спортивный результат записываются в индивидуальную карту спортсмена. </w:t>
      </w:r>
    </w:p>
    <w:p w:rsidR="00411914" w:rsidRPr="00E92158" w:rsidRDefault="00411914" w:rsidP="00411914">
      <w:pPr>
        <w:tabs>
          <w:tab w:val="left" w:pos="8789"/>
        </w:tabs>
        <w:contextualSpacing/>
        <w:mirrorIndents/>
        <w:jc w:val="both"/>
      </w:pPr>
      <w:r w:rsidRPr="00E92158">
        <w:t xml:space="preserve">7) прыжки в длину с места: выполняются толчком с двух ног со взмахом рук от линии или края доски на стадионе или в легкоатлетическом манеже; измерение длины прыжка осуществляется рулеткой; </w:t>
      </w:r>
    </w:p>
    <w:p w:rsidR="00411914" w:rsidRPr="00E92158" w:rsidRDefault="00411914" w:rsidP="00411914">
      <w:pPr>
        <w:tabs>
          <w:tab w:val="left" w:pos="8789"/>
        </w:tabs>
        <w:contextualSpacing/>
        <w:mirrorIndents/>
        <w:jc w:val="both"/>
      </w:pPr>
      <w:r w:rsidRPr="00E92158">
        <w:t xml:space="preserve">8) наклон вперед из положения стоя с выпрямленными ногами на полу: выполняется из исходного положения стоя на полу, ноги выпрямлены в коленях, ступни ног расположены параллельно на ширине 10 — 15 см. Спортсмен по команде выполняет два предварительных наклона. При третьем наклоне касается пола пальцами или ладонями двух рук и удерживает касание в течение 2 с. </w:t>
      </w:r>
    </w:p>
    <w:p w:rsidR="00411914" w:rsidRPr="00670707" w:rsidRDefault="00411914" w:rsidP="00411914">
      <w:pPr>
        <w:pStyle w:val="af9"/>
        <w:tabs>
          <w:tab w:val="left" w:pos="8789"/>
        </w:tabs>
        <w:contextualSpacing/>
        <w:mirrorIndents/>
        <w:jc w:val="both"/>
        <w:rPr>
          <w:b/>
          <w:lang w:val="ru-RU"/>
        </w:rPr>
      </w:pPr>
    </w:p>
    <w:p w:rsidR="00643124" w:rsidRDefault="00643124" w:rsidP="00411914">
      <w:pPr>
        <w:tabs>
          <w:tab w:val="left" w:pos="8789"/>
        </w:tabs>
        <w:contextualSpacing/>
        <w:mirrorIndents/>
        <w:jc w:val="center"/>
        <w:rPr>
          <w:b/>
          <w:bCs/>
          <w:sz w:val="28"/>
          <w:szCs w:val="28"/>
        </w:rPr>
      </w:pPr>
    </w:p>
    <w:p w:rsidR="00643124" w:rsidRDefault="00643124" w:rsidP="00411914">
      <w:pPr>
        <w:tabs>
          <w:tab w:val="left" w:pos="8789"/>
        </w:tabs>
        <w:contextualSpacing/>
        <w:mirrorIndents/>
        <w:jc w:val="center"/>
        <w:rPr>
          <w:b/>
          <w:bCs/>
          <w:sz w:val="28"/>
          <w:szCs w:val="28"/>
        </w:rPr>
      </w:pPr>
    </w:p>
    <w:p w:rsidR="00643124" w:rsidRDefault="00643124" w:rsidP="00643124">
      <w:pPr>
        <w:tabs>
          <w:tab w:val="left" w:pos="3420"/>
        </w:tabs>
        <w:jc w:val="right"/>
        <w:rPr>
          <w:bCs/>
          <w:sz w:val="28"/>
          <w:szCs w:val="28"/>
        </w:rPr>
      </w:pPr>
      <w:r>
        <w:rPr>
          <w:bCs/>
          <w:sz w:val="28"/>
          <w:szCs w:val="28"/>
        </w:rPr>
        <w:t>Приложение № 2</w:t>
      </w:r>
    </w:p>
    <w:p w:rsidR="00643124" w:rsidRDefault="00643124" w:rsidP="00411914">
      <w:pPr>
        <w:tabs>
          <w:tab w:val="left" w:pos="8789"/>
        </w:tabs>
        <w:contextualSpacing/>
        <w:mirrorIndents/>
        <w:jc w:val="center"/>
        <w:rPr>
          <w:b/>
          <w:bCs/>
          <w:sz w:val="28"/>
          <w:szCs w:val="28"/>
        </w:rPr>
      </w:pPr>
    </w:p>
    <w:p w:rsidR="00411914" w:rsidRPr="00E92158" w:rsidRDefault="00411914" w:rsidP="00643124">
      <w:pPr>
        <w:tabs>
          <w:tab w:val="left" w:pos="8789"/>
        </w:tabs>
        <w:spacing w:line="360" w:lineRule="auto"/>
        <w:contextualSpacing/>
        <w:mirrorIndents/>
        <w:jc w:val="both"/>
        <w:rPr>
          <w:b/>
          <w:bCs/>
          <w:sz w:val="26"/>
          <w:szCs w:val="26"/>
        </w:rPr>
      </w:pPr>
      <w:r w:rsidRPr="00E92158">
        <w:rPr>
          <w:b/>
          <w:bCs/>
          <w:sz w:val="26"/>
          <w:szCs w:val="26"/>
        </w:rPr>
        <w:t>Тестирование по теоретической подготовке</w:t>
      </w:r>
    </w:p>
    <w:p w:rsidR="00411914" w:rsidRPr="00E92158" w:rsidRDefault="00411914" w:rsidP="00643124">
      <w:pPr>
        <w:widowControl/>
        <w:shd w:val="clear" w:color="auto" w:fill="FFFFFF"/>
        <w:autoSpaceDE/>
        <w:autoSpaceDN/>
        <w:spacing w:line="360" w:lineRule="auto"/>
        <w:ind w:firstLine="709"/>
        <w:jc w:val="both"/>
        <w:rPr>
          <w:color w:val="000000"/>
          <w:sz w:val="26"/>
          <w:szCs w:val="26"/>
        </w:rPr>
      </w:pPr>
      <w:r w:rsidRPr="00E92158">
        <w:rPr>
          <w:color w:val="000000"/>
          <w:sz w:val="26"/>
          <w:szCs w:val="26"/>
        </w:rPr>
        <w:t xml:space="preserve">Результаты освоения теоретической части Программы оцениваются в ходе собеседования обучающегося. Обучающиеся должны показать достаточный уровень знаний по следующим темам: </w:t>
      </w:r>
    </w:p>
    <w:p w:rsidR="00411914" w:rsidRPr="00E92158" w:rsidRDefault="00E92158" w:rsidP="00643124">
      <w:pPr>
        <w:pStyle w:val="a3"/>
        <w:widowControl/>
        <w:numPr>
          <w:ilvl w:val="0"/>
          <w:numId w:val="17"/>
        </w:numPr>
        <w:shd w:val="clear" w:color="auto" w:fill="FFFFFF"/>
        <w:autoSpaceDE/>
        <w:autoSpaceDN/>
        <w:adjustRightInd/>
        <w:spacing w:line="360" w:lineRule="auto"/>
        <w:ind w:left="0" w:firstLine="709"/>
        <w:contextualSpacing w:val="0"/>
        <w:jc w:val="both"/>
        <w:rPr>
          <w:color w:val="000000"/>
          <w:sz w:val="26"/>
          <w:szCs w:val="26"/>
        </w:rPr>
      </w:pPr>
      <w:r>
        <w:rPr>
          <w:color w:val="000000"/>
          <w:sz w:val="26"/>
          <w:szCs w:val="26"/>
        </w:rPr>
        <w:t>И</w:t>
      </w:r>
      <w:r w:rsidR="00411914" w:rsidRPr="00E92158">
        <w:rPr>
          <w:color w:val="000000"/>
          <w:sz w:val="26"/>
          <w:szCs w:val="26"/>
        </w:rPr>
        <w:t xml:space="preserve">стории развития вида спорта; </w:t>
      </w:r>
    </w:p>
    <w:p w:rsidR="00411914" w:rsidRPr="00E92158" w:rsidRDefault="00E92158" w:rsidP="00643124">
      <w:pPr>
        <w:pStyle w:val="a3"/>
        <w:widowControl/>
        <w:numPr>
          <w:ilvl w:val="0"/>
          <w:numId w:val="17"/>
        </w:numPr>
        <w:shd w:val="clear" w:color="auto" w:fill="FFFFFF"/>
        <w:autoSpaceDE/>
        <w:autoSpaceDN/>
        <w:adjustRightInd/>
        <w:spacing w:line="360" w:lineRule="auto"/>
        <w:ind w:left="0" w:firstLine="709"/>
        <w:contextualSpacing w:val="0"/>
        <w:jc w:val="both"/>
        <w:rPr>
          <w:color w:val="000000"/>
          <w:sz w:val="26"/>
          <w:szCs w:val="26"/>
        </w:rPr>
      </w:pPr>
      <w:r>
        <w:rPr>
          <w:color w:val="000000"/>
          <w:sz w:val="26"/>
          <w:szCs w:val="26"/>
        </w:rPr>
        <w:t>М</w:t>
      </w:r>
      <w:r w:rsidR="00411914" w:rsidRPr="00E92158">
        <w:rPr>
          <w:color w:val="000000"/>
          <w:sz w:val="26"/>
          <w:szCs w:val="26"/>
        </w:rPr>
        <w:t>есте и роли физической культуры и спорта в современном обществе;</w:t>
      </w:r>
    </w:p>
    <w:p w:rsidR="00411914" w:rsidRPr="00E92158" w:rsidRDefault="00E92158" w:rsidP="00643124">
      <w:pPr>
        <w:pStyle w:val="a3"/>
        <w:widowControl/>
        <w:numPr>
          <w:ilvl w:val="0"/>
          <w:numId w:val="17"/>
        </w:numPr>
        <w:shd w:val="clear" w:color="auto" w:fill="FFFFFF"/>
        <w:autoSpaceDE/>
        <w:autoSpaceDN/>
        <w:adjustRightInd/>
        <w:spacing w:line="360" w:lineRule="auto"/>
        <w:ind w:left="0" w:firstLine="709"/>
        <w:contextualSpacing w:val="0"/>
        <w:jc w:val="both"/>
        <w:rPr>
          <w:color w:val="000000"/>
          <w:sz w:val="26"/>
          <w:szCs w:val="26"/>
        </w:rPr>
      </w:pPr>
      <w:r>
        <w:rPr>
          <w:color w:val="000000"/>
          <w:sz w:val="26"/>
          <w:szCs w:val="26"/>
        </w:rPr>
        <w:t>П</w:t>
      </w:r>
      <w:r w:rsidR="00411914" w:rsidRPr="00E92158">
        <w:rPr>
          <w:color w:val="000000"/>
          <w:sz w:val="26"/>
          <w:szCs w:val="26"/>
        </w:rPr>
        <w:t xml:space="preserve">равила вида спорта; </w:t>
      </w:r>
    </w:p>
    <w:p w:rsidR="00411914" w:rsidRPr="00E92158" w:rsidRDefault="00E92158" w:rsidP="00643124">
      <w:pPr>
        <w:pStyle w:val="a3"/>
        <w:widowControl/>
        <w:numPr>
          <w:ilvl w:val="0"/>
          <w:numId w:val="17"/>
        </w:numPr>
        <w:shd w:val="clear" w:color="auto" w:fill="FFFFFF"/>
        <w:autoSpaceDE/>
        <w:autoSpaceDN/>
        <w:adjustRightInd/>
        <w:spacing w:line="360" w:lineRule="auto"/>
        <w:ind w:left="0" w:firstLine="709"/>
        <w:contextualSpacing w:val="0"/>
        <w:jc w:val="both"/>
        <w:rPr>
          <w:color w:val="000000"/>
          <w:sz w:val="26"/>
          <w:szCs w:val="26"/>
        </w:rPr>
      </w:pPr>
      <w:r>
        <w:rPr>
          <w:color w:val="000000"/>
          <w:sz w:val="26"/>
          <w:szCs w:val="26"/>
        </w:rPr>
        <w:t>О</w:t>
      </w:r>
      <w:r w:rsidR="00411914" w:rsidRPr="00E92158">
        <w:rPr>
          <w:color w:val="000000"/>
          <w:sz w:val="26"/>
          <w:szCs w:val="26"/>
        </w:rPr>
        <w:t xml:space="preserve"> строении и функциях организма человека;</w:t>
      </w:r>
    </w:p>
    <w:p w:rsidR="00411914" w:rsidRPr="00E92158" w:rsidRDefault="00E92158" w:rsidP="00643124">
      <w:pPr>
        <w:pStyle w:val="a3"/>
        <w:widowControl/>
        <w:numPr>
          <w:ilvl w:val="0"/>
          <w:numId w:val="17"/>
        </w:numPr>
        <w:shd w:val="clear" w:color="auto" w:fill="FFFFFF"/>
        <w:autoSpaceDE/>
        <w:autoSpaceDN/>
        <w:adjustRightInd/>
        <w:spacing w:line="360" w:lineRule="auto"/>
        <w:ind w:left="0" w:firstLine="709"/>
        <w:contextualSpacing w:val="0"/>
        <w:jc w:val="both"/>
        <w:rPr>
          <w:color w:val="000000"/>
          <w:sz w:val="26"/>
          <w:szCs w:val="26"/>
        </w:rPr>
      </w:pPr>
      <w:r>
        <w:rPr>
          <w:color w:val="000000"/>
          <w:sz w:val="26"/>
          <w:szCs w:val="26"/>
        </w:rPr>
        <w:t>Г</w:t>
      </w:r>
      <w:r w:rsidR="00411914" w:rsidRPr="00E92158">
        <w:rPr>
          <w:color w:val="000000"/>
          <w:sz w:val="26"/>
          <w:szCs w:val="26"/>
        </w:rPr>
        <w:t xml:space="preserve">игиенические знания, умения и навыки; </w:t>
      </w:r>
    </w:p>
    <w:p w:rsidR="00411914" w:rsidRPr="00E92158" w:rsidRDefault="00E92158" w:rsidP="00643124">
      <w:pPr>
        <w:pStyle w:val="a3"/>
        <w:widowControl/>
        <w:numPr>
          <w:ilvl w:val="0"/>
          <w:numId w:val="17"/>
        </w:numPr>
        <w:shd w:val="clear" w:color="auto" w:fill="FFFFFF"/>
        <w:autoSpaceDE/>
        <w:autoSpaceDN/>
        <w:adjustRightInd/>
        <w:spacing w:line="360" w:lineRule="auto"/>
        <w:ind w:left="0" w:firstLine="709"/>
        <w:contextualSpacing w:val="0"/>
        <w:jc w:val="both"/>
        <w:rPr>
          <w:color w:val="000000"/>
          <w:sz w:val="26"/>
          <w:szCs w:val="26"/>
        </w:rPr>
      </w:pPr>
      <w:r>
        <w:rPr>
          <w:color w:val="000000"/>
          <w:sz w:val="26"/>
          <w:szCs w:val="26"/>
        </w:rPr>
        <w:t>Р</w:t>
      </w:r>
      <w:r w:rsidR="00411914" w:rsidRPr="00E92158">
        <w:rPr>
          <w:color w:val="000000"/>
          <w:sz w:val="26"/>
          <w:szCs w:val="26"/>
        </w:rPr>
        <w:t>ежиме дня, закаливании организма, здоровом образе жизни;</w:t>
      </w:r>
    </w:p>
    <w:p w:rsidR="00411914" w:rsidRPr="00E92158" w:rsidRDefault="00E92158" w:rsidP="00643124">
      <w:pPr>
        <w:pStyle w:val="a3"/>
        <w:widowControl/>
        <w:numPr>
          <w:ilvl w:val="0"/>
          <w:numId w:val="17"/>
        </w:numPr>
        <w:shd w:val="clear" w:color="auto" w:fill="FFFFFF"/>
        <w:autoSpaceDE/>
        <w:autoSpaceDN/>
        <w:adjustRightInd/>
        <w:spacing w:line="360" w:lineRule="auto"/>
        <w:ind w:left="0" w:firstLine="709"/>
        <w:contextualSpacing w:val="0"/>
        <w:jc w:val="both"/>
        <w:rPr>
          <w:color w:val="000000"/>
          <w:sz w:val="26"/>
          <w:szCs w:val="26"/>
        </w:rPr>
      </w:pPr>
      <w:r>
        <w:rPr>
          <w:color w:val="000000"/>
          <w:sz w:val="26"/>
          <w:szCs w:val="26"/>
        </w:rPr>
        <w:t>О</w:t>
      </w:r>
      <w:r w:rsidR="00411914" w:rsidRPr="00E92158">
        <w:rPr>
          <w:color w:val="000000"/>
          <w:sz w:val="26"/>
          <w:szCs w:val="26"/>
        </w:rPr>
        <w:t>сновах</w:t>
      </w:r>
      <w:r>
        <w:rPr>
          <w:color w:val="000000"/>
          <w:sz w:val="26"/>
          <w:szCs w:val="26"/>
        </w:rPr>
        <w:t xml:space="preserve"> </w:t>
      </w:r>
      <w:r w:rsidR="00411914" w:rsidRPr="00E92158">
        <w:rPr>
          <w:color w:val="000000"/>
          <w:sz w:val="26"/>
          <w:szCs w:val="26"/>
        </w:rPr>
        <w:t>спортивного</w:t>
      </w:r>
      <w:r>
        <w:rPr>
          <w:color w:val="000000"/>
          <w:sz w:val="26"/>
          <w:szCs w:val="26"/>
        </w:rPr>
        <w:t xml:space="preserve"> </w:t>
      </w:r>
      <w:r w:rsidR="00411914" w:rsidRPr="00E92158">
        <w:rPr>
          <w:color w:val="000000"/>
          <w:sz w:val="26"/>
          <w:szCs w:val="26"/>
        </w:rPr>
        <w:t>питания;</w:t>
      </w:r>
    </w:p>
    <w:p w:rsidR="00411914" w:rsidRPr="00E92158" w:rsidRDefault="00E92158" w:rsidP="00643124">
      <w:pPr>
        <w:pStyle w:val="a3"/>
        <w:widowControl/>
        <w:numPr>
          <w:ilvl w:val="0"/>
          <w:numId w:val="17"/>
        </w:numPr>
        <w:shd w:val="clear" w:color="auto" w:fill="FFFFFF"/>
        <w:autoSpaceDE/>
        <w:autoSpaceDN/>
        <w:adjustRightInd/>
        <w:spacing w:line="360" w:lineRule="auto"/>
        <w:ind w:left="0" w:firstLine="709"/>
        <w:contextualSpacing w:val="0"/>
        <w:jc w:val="both"/>
        <w:rPr>
          <w:color w:val="000000"/>
          <w:sz w:val="26"/>
          <w:szCs w:val="26"/>
        </w:rPr>
      </w:pPr>
      <w:r>
        <w:rPr>
          <w:color w:val="000000"/>
          <w:sz w:val="26"/>
          <w:szCs w:val="26"/>
        </w:rPr>
        <w:t>Т</w:t>
      </w:r>
      <w:r w:rsidR="00411914" w:rsidRPr="00E92158">
        <w:rPr>
          <w:color w:val="000000"/>
          <w:sz w:val="26"/>
          <w:szCs w:val="26"/>
        </w:rPr>
        <w:t>ребованиях оборудованию, инвентарю и спортивной экипировке;</w:t>
      </w:r>
    </w:p>
    <w:p w:rsidR="00411914" w:rsidRPr="00E92158" w:rsidRDefault="00E92158" w:rsidP="00643124">
      <w:pPr>
        <w:pStyle w:val="a3"/>
        <w:widowControl/>
        <w:numPr>
          <w:ilvl w:val="0"/>
          <w:numId w:val="17"/>
        </w:numPr>
        <w:shd w:val="clear" w:color="auto" w:fill="FFFFFF"/>
        <w:autoSpaceDE/>
        <w:autoSpaceDN/>
        <w:adjustRightInd/>
        <w:spacing w:line="360" w:lineRule="auto"/>
        <w:ind w:left="0" w:firstLine="709"/>
        <w:contextualSpacing w:val="0"/>
        <w:jc w:val="both"/>
        <w:rPr>
          <w:color w:val="000000"/>
          <w:sz w:val="26"/>
          <w:szCs w:val="26"/>
        </w:rPr>
      </w:pPr>
      <w:r>
        <w:rPr>
          <w:color w:val="000000"/>
          <w:sz w:val="26"/>
          <w:szCs w:val="26"/>
        </w:rPr>
        <w:t>Т</w:t>
      </w:r>
      <w:r w:rsidR="00411914" w:rsidRPr="00E92158">
        <w:rPr>
          <w:color w:val="000000"/>
          <w:sz w:val="26"/>
          <w:szCs w:val="26"/>
        </w:rPr>
        <w:t>ребованиях техники безопасности при занятиях избранным видом спорта.</w:t>
      </w:r>
    </w:p>
    <w:p w:rsidR="00A500CE" w:rsidRPr="00E92158" w:rsidRDefault="00A500CE" w:rsidP="00643124">
      <w:pPr>
        <w:spacing w:line="360" w:lineRule="auto"/>
        <w:jc w:val="both"/>
        <w:rPr>
          <w:sz w:val="26"/>
          <w:szCs w:val="26"/>
        </w:rPr>
      </w:pPr>
    </w:p>
    <w:p w:rsidR="00411914" w:rsidRDefault="00411914" w:rsidP="00A500CE">
      <w:pPr>
        <w:jc w:val="center"/>
      </w:pPr>
    </w:p>
    <w:p w:rsidR="00411914" w:rsidRDefault="00411914" w:rsidP="00A500CE">
      <w:pPr>
        <w:jc w:val="cente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643124" w:rsidRDefault="00643124" w:rsidP="00411914">
      <w:pPr>
        <w:spacing w:after="133"/>
        <w:jc w:val="right"/>
        <w:rPr>
          <w:sz w:val="28"/>
        </w:rPr>
      </w:pPr>
    </w:p>
    <w:p w:rsidR="00E92158" w:rsidRDefault="00E92158" w:rsidP="00411914">
      <w:pPr>
        <w:spacing w:after="133"/>
        <w:jc w:val="right"/>
        <w:rPr>
          <w:sz w:val="28"/>
        </w:rPr>
      </w:pPr>
    </w:p>
    <w:p w:rsidR="00411914" w:rsidRPr="00E92158" w:rsidRDefault="00411914" w:rsidP="00411914">
      <w:pPr>
        <w:spacing w:after="133"/>
        <w:jc w:val="right"/>
        <w:rPr>
          <w:sz w:val="26"/>
          <w:szCs w:val="26"/>
        </w:rPr>
      </w:pPr>
      <w:r w:rsidRPr="00E92158">
        <w:rPr>
          <w:sz w:val="26"/>
          <w:szCs w:val="26"/>
        </w:rPr>
        <w:lastRenderedPageBreak/>
        <w:t>Приложение</w:t>
      </w:r>
      <w:r w:rsidR="00643124" w:rsidRPr="00E92158">
        <w:rPr>
          <w:sz w:val="26"/>
          <w:szCs w:val="26"/>
        </w:rPr>
        <w:t xml:space="preserve"> </w:t>
      </w:r>
      <w:r w:rsidR="00643124" w:rsidRPr="00E92158">
        <w:rPr>
          <w:bCs/>
          <w:sz w:val="26"/>
          <w:szCs w:val="26"/>
        </w:rPr>
        <w:t>№</w:t>
      </w:r>
      <w:r w:rsidRPr="00E92158">
        <w:rPr>
          <w:sz w:val="26"/>
          <w:szCs w:val="26"/>
        </w:rPr>
        <w:t xml:space="preserve"> </w:t>
      </w:r>
      <w:r w:rsidR="00643124" w:rsidRPr="00E92158">
        <w:rPr>
          <w:sz w:val="26"/>
          <w:szCs w:val="26"/>
        </w:rPr>
        <w:t>3</w:t>
      </w:r>
    </w:p>
    <w:p w:rsidR="00411914" w:rsidRPr="00E92158" w:rsidRDefault="00411914" w:rsidP="00411914">
      <w:pPr>
        <w:spacing w:line="360" w:lineRule="auto"/>
        <w:ind w:firstLine="709"/>
        <w:contextualSpacing/>
        <w:jc w:val="center"/>
        <w:rPr>
          <w:b/>
          <w:bCs/>
          <w:sz w:val="26"/>
          <w:szCs w:val="26"/>
        </w:rPr>
      </w:pPr>
      <w:r w:rsidRPr="00E92158">
        <w:rPr>
          <w:b/>
          <w:bCs/>
          <w:sz w:val="26"/>
          <w:szCs w:val="26"/>
        </w:rPr>
        <w:t>ИНСТРУКЦИЯ ПО ТЕХНИКЕ БЕЗОПАСНОСТИ НА ЗАНЯТИЯХ ПРИ ДИСТАНЦИОННОМ ОБУЧЕНИИ</w:t>
      </w:r>
    </w:p>
    <w:p w:rsidR="00411914" w:rsidRPr="00E92158" w:rsidRDefault="00411914" w:rsidP="00411914">
      <w:pPr>
        <w:spacing w:line="360" w:lineRule="auto"/>
        <w:ind w:firstLine="709"/>
        <w:contextualSpacing/>
        <w:jc w:val="both"/>
        <w:rPr>
          <w:sz w:val="26"/>
          <w:szCs w:val="26"/>
        </w:rPr>
      </w:pPr>
    </w:p>
    <w:p w:rsidR="00411914" w:rsidRPr="00E92158" w:rsidRDefault="00411914" w:rsidP="00411914">
      <w:pPr>
        <w:spacing w:line="360" w:lineRule="auto"/>
        <w:ind w:firstLine="709"/>
        <w:contextualSpacing/>
        <w:jc w:val="center"/>
        <w:rPr>
          <w:b/>
          <w:sz w:val="26"/>
          <w:szCs w:val="26"/>
        </w:rPr>
      </w:pPr>
      <w:r w:rsidRPr="00E92158">
        <w:rPr>
          <w:b/>
          <w:sz w:val="26"/>
          <w:szCs w:val="26"/>
        </w:rPr>
        <w:t>1. ОБЩИЕ ТРЕБОВАНИЯ</w:t>
      </w:r>
    </w:p>
    <w:p w:rsidR="00411914" w:rsidRPr="00955939" w:rsidRDefault="00411914" w:rsidP="00411914">
      <w:pPr>
        <w:spacing w:line="360" w:lineRule="auto"/>
        <w:ind w:firstLine="709"/>
        <w:contextualSpacing/>
        <w:jc w:val="both"/>
        <w:rPr>
          <w:sz w:val="26"/>
          <w:szCs w:val="26"/>
        </w:rPr>
      </w:pPr>
      <w:r w:rsidRPr="00955939">
        <w:rPr>
          <w:sz w:val="26"/>
          <w:szCs w:val="26"/>
        </w:rPr>
        <w:t>Во время проведения занятий дома необходимо исключить возможность:</w:t>
      </w:r>
    </w:p>
    <w:p w:rsidR="00411914" w:rsidRPr="00955939" w:rsidRDefault="00411914" w:rsidP="00411914">
      <w:pPr>
        <w:spacing w:line="360" w:lineRule="auto"/>
        <w:ind w:firstLine="709"/>
        <w:contextualSpacing/>
        <w:jc w:val="both"/>
        <w:rPr>
          <w:sz w:val="26"/>
          <w:szCs w:val="26"/>
        </w:rPr>
      </w:pPr>
      <w:r w:rsidRPr="00955939">
        <w:rPr>
          <w:sz w:val="26"/>
          <w:szCs w:val="26"/>
        </w:rPr>
        <w:t>- травм при падении на неровной поверхности;</w:t>
      </w:r>
    </w:p>
    <w:p w:rsidR="00411914" w:rsidRPr="00955939" w:rsidRDefault="00411914" w:rsidP="00411914">
      <w:pPr>
        <w:spacing w:line="360" w:lineRule="auto"/>
        <w:ind w:firstLine="709"/>
        <w:contextualSpacing/>
        <w:jc w:val="both"/>
        <w:rPr>
          <w:sz w:val="26"/>
          <w:szCs w:val="26"/>
        </w:rPr>
      </w:pPr>
      <w:r w:rsidRPr="00955939">
        <w:rPr>
          <w:sz w:val="26"/>
          <w:szCs w:val="26"/>
        </w:rPr>
        <w:t>- травм при нахождении на небезопасном расстоянии от мебели, бытовых приборов и т.п.;</w:t>
      </w:r>
    </w:p>
    <w:p w:rsidR="00411914" w:rsidRPr="00955939" w:rsidRDefault="00411914" w:rsidP="00411914">
      <w:pPr>
        <w:spacing w:line="360" w:lineRule="auto"/>
        <w:ind w:firstLine="709"/>
        <w:contextualSpacing/>
        <w:jc w:val="both"/>
        <w:rPr>
          <w:sz w:val="26"/>
          <w:szCs w:val="26"/>
        </w:rPr>
      </w:pPr>
      <w:r w:rsidRPr="00955939">
        <w:rPr>
          <w:sz w:val="26"/>
          <w:szCs w:val="26"/>
        </w:rPr>
        <w:t>- травм вследствие плохой разминки;</w:t>
      </w:r>
    </w:p>
    <w:p w:rsidR="00411914" w:rsidRPr="00955939" w:rsidRDefault="00411914" w:rsidP="00411914">
      <w:pPr>
        <w:spacing w:line="360" w:lineRule="auto"/>
        <w:ind w:firstLine="709"/>
        <w:contextualSpacing/>
        <w:jc w:val="both"/>
        <w:rPr>
          <w:sz w:val="26"/>
          <w:szCs w:val="26"/>
        </w:rPr>
      </w:pPr>
      <w:r w:rsidRPr="00955939">
        <w:rPr>
          <w:sz w:val="26"/>
          <w:szCs w:val="26"/>
        </w:rPr>
        <w:t>- травм при столкновении в ходе выполнения гимнастических упражнений;</w:t>
      </w:r>
    </w:p>
    <w:p w:rsidR="00411914" w:rsidRPr="00955939" w:rsidRDefault="00411914" w:rsidP="00411914">
      <w:pPr>
        <w:spacing w:line="360" w:lineRule="auto"/>
        <w:ind w:firstLine="709"/>
        <w:contextualSpacing/>
        <w:jc w:val="both"/>
        <w:rPr>
          <w:sz w:val="26"/>
          <w:szCs w:val="26"/>
        </w:rPr>
      </w:pPr>
      <w:r w:rsidRPr="00955939">
        <w:rPr>
          <w:sz w:val="26"/>
          <w:szCs w:val="26"/>
        </w:rPr>
        <w:t>- травм в ходе несоблюдения правил проведения подвижных игр в домашних условиях.</w:t>
      </w:r>
    </w:p>
    <w:p w:rsidR="00411914" w:rsidRPr="00955939" w:rsidRDefault="00411914" w:rsidP="00411914">
      <w:pPr>
        <w:spacing w:line="360" w:lineRule="auto"/>
        <w:ind w:firstLine="709"/>
        <w:contextualSpacing/>
        <w:jc w:val="both"/>
        <w:rPr>
          <w:sz w:val="26"/>
          <w:szCs w:val="26"/>
        </w:rPr>
      </w:pPr>
      <w:r w:rsidRPr="00955939">
        <w:rPr>
          <w:sz w:val="26"/>
          <w:szCs w:val="26"/>
        </w:rPr>
        <w:t>1.2. Для минимизации рисков необходимо выделить для себя хорошо освещенное, хорошо проветриваемое пространство, площадью не менее трех метров в радиусе.</w:t>
      </w:r>
    </w:p>
    <w:p w:rsidR="00411914" w:rsidRPr="00955939" w:rsidRDefault="00411914" w:rsidP="00411914">
      <w:pPr>
        <w:spacing w:line="360" w:lineRule="auto"/>
        <w:ind w:firstLine="709"/>
        <w:contextualSpacing/>
        <w:jc w:val="both"/>
        <w:rPr>
          <w:sz w:val="26"/>
          <w:szCs w:val="26"/>
        </w:rPr>
      </w:pPr>
      <w:r w:rsidRPr="00955939">
        <w:rPr>
          <w:sz w:val="26"/>
          <w:szCs w:val="26"/>
        </w:rPr>
        <w:t>1.3. Ученики обязаны заниматься в спортивной форме, не стесняющей движений, в спортивной обуви с нескользящей подошвой.</w:t>
      </w:r>
    </w:p>
    <w:p w:rsidR="00411914" w:rsidRPr="00955939" w:rsidRDefault="00411914" w:rsidP="00411914">
      <w:pPr>
        <w:spacing w:line="360" w:lineRule="auto"/>
        <w:ind w:firstLine="709"/>
        <w:contextualSpacing/>
        <w:jc w:val="both"/>
        <w:rPr>
          <w:sz w:val="26"/>
          <w:szCs w:val="26"/>
        </w:rPr>
      </w:pPr>
      <w:r w:rsidRPr="00955939">
        <w:rPr>
          <w:sz w:val="26"/>
          <w:szCs w:val="26"/>
        </w:rPr>
        <w:t>1.4. При выполнении упражнений запрещается жевать жевательную резинку и употреблять пищу.</w:t>
      </w:r>
    </w:p>
    <w:p w:rsidR="00411914" w:rsidRPr="00955939" w:rsidRDefault="00411914" w:rsidP="00411914">
      <w:pPr>
        <w:spacing w:line="360" w:lineRule="auto"/>
        <w:ind w:firstLine="709"/>
        <w:contextualSpacing/>
        <w:jc w:val="both"/>
        <w:rPr>
          <w:sz w:val="26"/>
          <w:szCs w:val="26"/>
        </w:rPr>
      </w:pPr>
      <w:r w:rsidRPr="00955939">
        <w:rPr>
          <w:sz w:val="26"/>
          <w:szCs w:val="26"/>
        </w:rPr>
        <w:t>1.5. После физической нагрузки нельзя пить холодную воду во избежание простудных заболеваний.</w:t>
      </w:r>
    </w:p>
    <w:p w:rsidR="00411914" w:rsidRPr="00955939" w:rsidRDefault="00411914" w:rsidP="00411914">
      <w:pPr>
        <w:spacing w:line="360" w:lineRule="auto"/>
        <w:ind w:firstLine="709"/>
        <w:contextualSpacing/>
        <w:jc w:val="both"/>
        <w:rPr>
          <w:sz w:val="26"/>
          <w:szCs w:val="26"/>
        </w:rPr>
      </w:pPr>
    </w:p>
    <w:p w:rsidR="00411914" w:rsidRPr="00955939" w:rsidRDefault="00411914" w:rsidP="00411914">
      <w:pPr>
        <w:spacing w:line="360" w:lineRule="auto"/>
        <w:ind w:firstLine="709"/>
        <w:contextualSpacing/>
        <w:jc w:val="center"/>
        <w:rPr>
          <w:b/>
          <w:sz w:val="26"/>
          <w:szCs w:val="26"/>
        </w:rPr>
      </w:pPr>
      <w:r w:rsidRPr="00955939">
        <w:rPr>
          <w:b/>
          <w:sz w:val="26"/>
          <w:szCs w:val="26"/>
        </w:rPr>
        <w:t>2. Требования безопасности перед началом занятий</w:t>
      </w:r>
    </w:p>
    <w:p w:rsidR="00411914" w:rsidRPr="00955939" w:rsidRDefault="00411914" w:rsidP="00411914">
      <w:pPr>
        <w:spacing w:line="360" w:lineRule="auto"/>
        <w:ind w:firstLine="709"/>
        <w:contextualSpacing/>
        <w:jc w:val="both"/>
        <w:rPr>
          <w:sz w:val="26"/>
          <w:szCs w:val="26"/>
        </w:rPr>
      </w:pPr>
      <w:r w:rsidRPr="00955939">
        <w:rPr>
          <w:sz w:val="26"/>
          <w:szCs w:val="26"/>
        </w:rPr>
        <w:t>2.1. Переодеться в спортивную обувь и форму. Одежда должна быть свободной и не стеснять движения учащегося во время проведения занятия. Длина спортивных штанов не должна быть ниже пятки. Спортивная обувь должна соответствовать размеру ноги и иметь нескользящую подошву. Обувь должна быть легкой.</w:t>
      </w:r>
    </w:p>
    <w:p w:rsidR="00411914" w:rsidRPr="00955939" w:rsidRDefault="00411914" w:rsidP="00411914">
      <w:pPr>
        <w:spacing w:line="360" w:lineRule="auto"/>
        <w:ind w:firstLine="709"/>
        <w:contextualSpacing/>
        <w:jc w:val="both"/>
        <w:rPr>
          <w:sz w:val="26"/>
          <w:szCs w:val="26"/>
        </w:rPr>
      </w:pPr>
      <w:r w:rsidRPr="00955939">
        <w:rPr>
          <w:sz w:val="26"/>
          <w:szCs w:val="26"/>
        </w:rPr>
        <w:t>2.2. Необходимо снять с себя все украшения, предметы, представляющие опасность: браслеты, перстни, ремни т.п.</w:t>
      </w:r>
    </w:p>
    <w:p w:rsidR="00411914" w:rsidRPr="00955939" w:rsidRDefault="00411914" w:rsidP="00411914">
      <w:pPr>
        <w:spacing w:line="360" w:lineRule="auto"/>
        <w:ind w:firstLine="709"/>
        <w:contextualSpacing/>
        <w:jc w:val="both"/>
        <w:rPr>
          <w:sz w:val="26"/>
          <w:szCs w:val="26"/>
        </w:rPr>
      </w:pPr>
      <w:r w:rsidRPr="00955939">
        <w:rPr>
          <w:sz w:val="26"/>
          <w:szCs w:val="26"/>
        </w:rPr>
        <w:t>2.3.Учащиеся должны ознакомиться с видеоматериалами и конспектами занятий, предстоящих к выполнению.</w:t>
      </w:r>
    </w:p>
    <w:p w:rsidR="00411914" w:rsidRPr="00955939" w:rsidRDefault="00411914" w:rsidP="00411914">
      <w:pPr>
        <w:spacing w:line="360" w:lineRule="auto"/>
        <w:ind w:firstLine="709"/>
        <w:contextualSpacing/>
        <w:jc w:val="both"/>
        <w:rPr>
          <w:sz w:val="26"/>
          <w:szCs w:val="26"/>
        </w:rPr>
      </w:pPr>
    </w:p>
    <w:p w:rsidR="00411914" w:rsidRPr="00955939" w:rsidRDefault="00411914" w:rsidP="00411914">
      <w:pPr>
        <w:spacing w:line="360" w:lineRule="auto"/>
        <w:ind w:firstLine="709"/>
        <w:contextualSpacing/>
        <w:jc w:val="center"/>
        <w:rPr>
          <w:b/>
          <w:sz w:val="26"/>
          <w:szCs w:val="26"/>
        </w:rPr>
      </w:pPr>
      <w:r w:rsidRPr="00955939">
        <w:rPr>
          <w:b/>
          <w:sz w:val="26"/>
          <w:szCs w:val="26"/>
        </w:rPr>
        <w:lastRenderedPageBreak/>
        <w:t>3. Требования безопасности во время проведения занятий</w:t>
      </w:r>
    </w:p>
    <w:p w:rsidR="00411914" w:rsidRPr="00955939" w:rsidRDefault="00411914" w:rsidP="00411914">
      <w:pPr>
        <w:spacing w:line="360" w:lineRule="auto"/>
        <w:ind w:firstLine="709"/>
        <w:contextualSpacing/>
        <w:jc w:val="both"/>
        <w:rPr>
          <w:sz w:val="26"/>
          <w:szCs w:val="26"/>
        </w:rPr>
      </w:pPr>
      <w:r w:rsidRPr="00955939">
        <w:rPr>
          <w:sz w:val="26"/>
          <w:szCs w:val="26"/>
        </w:rPr>
        <w:t>3.1. Необходимо строго выполнять инструкции и рекомендации преподавателя по технике безопасности при проведении занятий на дому.</w:t>
      </w:r>
    </w:p>
    <w:p w:rsidR="00411914" w:rsidRPr="00955939" w:rsidRDefault="00411914" w:rsidP="00411914">
      <w:pPr>
        <w:spacing w:line="360" w:lineRule="auto"/>
        <w:ind w:firstLine="709"/>
        <w:contextualSpacing/>
        <w:jc w:val="both"/>
        <w:rPr>
          <w:sz w:val="26"/>
          <w:szCs w:val="26"/>
        </w:rPr>
      </w:pPr>
      <w:r w:rsidRPr="00955939">
        <w:rPr>
          <w:sz w:val="26"/>
          <w:szCs w:val="26"/>
        </w:rPr>
        <w:t>3.2. Каждое занятие необходимо начинать с разминки и заканчивать восстановительными мероприятиями.</w:t>
      </w:r>
    </w:p>
    <w:p w:rsidR="00411914" w:rsidRPr="00955939" w:rsidRDefault="00411914" w:rsidP="00411914">
      <w:pPr>
        <w:spacing w:line="360" w:lineRule="auto"/>
        <w:ind w:firstLine="709"/>
        <w:contextualSpacing/>
        <w:jc w:val="both"/>
        <w:rPr>
          <w:sz w:val="26"/>
          <w:szCs w:val="26"/>
        </w:rPr>
      </w:pPr>
      <w:r w:rsidRPr="00955939">
        <w:rPr>
          <w:sz w:val="26"/>
          <w:szCs w:val="26"/>
        </w:rPr>
        <w:t>3.3. Запрещается выполнять прыжки, вращения, подскоки и другие сложно-координационные действия вблизи мебели и бытового оборудования, во избежание травм.</w:t>
      </w:r>
    </w:p>
    <w:p w:rsidR="00411914" w:rsidRPr="00955939" w:rsidRDefault="00411914" w:rsidP="00411914">
      <w:pPr>
        <w:spacing w:line="360" w:lineRule="auto"/>
        <w:ind w:firstLine="709"/>
        <w:contextualSpacing/>
        <w:jc w:val="both"/>
        <w:rPr>
          <w:sz w:val="26"/>
          <w:szCs w:val="26"/>
        </w:rPr>
      </w:pPr>
      <w:r w:rsidRPr="00955939">
        <w:rPr>
          <w:sz w:val="26"/>
          <w:szCs w:val="26"/>
        </w:rPr>
        <w:t>3.4. Запрещается выполнять прыжки, вращения, подскоки и другие сложно-координационные действия на неровной, нестабильной, скользкой поверхности (ковры, скользкий пол, плитка, кафель), нельзя приземлять после прыжка, переводя вес тела на верхние конечности.</w:t>
      </w:r>
    </w:p>
    <w:p w:rsidR="00411914" w:rsidRPr="00955939" w:rsidRDefault="00411914" w:rsidP="00411914">
      <w:pPr>
        <w:spacing w:line="360" w:lineRule="auto"/>
        <w:ind w:firstLine="709"/>
        <w:contextualSpacing/>
        <w:jc w:val="both"/>
        <w:rPr>
          <w:sz w:val="26"/>
          <w:szCs w:val="26"/>
        </w:rPr>
      </w:pPr>
      <w:r w:rsidRPr="00955939">
        <w:rPr>
          <w:sz w:val="26"/>
          <w:szCs w:val="26"/>
        </w:rPr>
        <w:t>3.5.Во время выполнения упражнений соблюдать дистанцию, избегать случайных падений, столкновений с мебелью, бытовыми приборами и т.п.</w:t>
      </w:r>
    </w:p>
    <w:p w:rsidR="00411914" w:rsidRPr="00955939" w:rsidRDefault="00411914" w:rsidP="00411914">
      <w:pPr>
        <w:spacing w:line="360" w:lineRule="auto"/>
        <w:ind w:firstLine="709"/>
        <w:contextualSpacing/>
        <w:jc w:val="both"/>
        <w:rPr>
          <w:sz w:val="26"/>
          <w:szCs w:val="26"/>
        </w:rPr>
      </w:pPr>
      <w:r w:rsidRPr="00955939">
        <w:rPr>
          <w:sz w:val="26"/>
          <w:szCs w:val="26"/>
        </w:rPr>
        <w:t>3.6.Для предотвращения столкновения частей тела с мебелью и бытовыми приборами, необходимо проверить недосягаемость всех предметов до себя во время выполнения движений.</w:t>
      </w:r>
    </w:p>
    <w:p w:rsidR="00411914" w:rsidRPr="00955939" w:rsidRDefault="00411914" w:rsidP="00411914">
      <w:pPr>
        <w:spacing w:line="360" w:lineRule="auto"/>
        <w:ind w:firstLine="709"/>
        <w:contextualSpacing/>
        <w:jc w:val="both"/>
        <w:rPr>
          <w:sz w:val="26"/>
          <w:szCs w:val="26"/>
        </w:rPr>
      </w:pPr>
      <w:r w:rsidRPr="00955939">
        <w:rPr>
          <w:sz w:val="26"/>
          <w:szCs w:val="26"/>
        </w:rPr>
        <w:t>3.7. Для профилактики травмоопасных ситуаций следует убрать с пола все мелкие предметы в радиусе трех метров.</w:t>
      </w:r>
    </w:p>
    <w:p w:rsidR="00411914" w:rsidRPr="00955939" w:rsidRDefault="00411914" w:rsidP="00411914">
      <w:pPr>
        <w:spacing w:line="360" w:lineRule="auto"/>
        <w:ind w:firstLine="709"/>
        <w:contextualSpacing/>
        <w:jc w:val="both"/>
        <w:rPr>
          <w:sz w:val="26"/>
          <w:szCs w:val="26"/>
        </w:rPr>
      </w:pPr>
      <w:r w:rsidRPr="00955939">
        <w:rPr>
          <w:sz w:val="26"/>
          <w:szCs w:val="26"/>
        </w:rPr>
        <w:t>3.8. При выполнении упражнения следуют соблюдать технику выполнения данного упражнения.</w:t>
      </w:r>
    </w:p>
    <w:p w:rsidR="00411914" w:rsidRPr="00955939" w:rsidRDefault="00411914" w:rsidP="00411914">
      <w:pPr>
        <w:spacing w:line="360" w:lineRule="auto"/>
        <w:ind w:firstLine="709"/>
        <w:contextualSpacing/>
        <w:jc w:val="both"/>
        <w:rPr>
          <w:sz w:val="26"/>
          <w:szCs w:val="26"/>
        </w:rPr>
      </w:pPr>
      <w:r w:rsidRPr="00955939">
        <w:rPr>
          <w:sz w:val="26"/>
          <w:szCs w:val="26"/>
        </w:rPr>
        <w:t>3.9. При ухудшении самочувствия во время занятия незамедлительно прекратить его, сообщив учителю дистанционно.</w:t>
      </w:r>
    </w:p>
    <w:p w:rsidR="00411914" w:rsidRPr="00955939" w:rsidRDefault="00411914" w:rsidP="00411914">
      <w:pPr>
        <w:spacing w:line="360" w:lineRule="auto"/>
        <w:ind w:firstLine="709"/>
        <w:contextualSpacing/>
        <w:jc w:val="both"/>
        <w:rPr>
          <w:sz w:val="26"/>
          <w:szCs w:val="26"/>
        </w:rPr>
      </w:pPr>
    </w:p>
    <w:p w:rsidR="00411914" w:rsidRPr="00955939" w:rsidRDefault="00411914" w:rsidP="00411914">
      <w:pPr>
        <w:spacing w:line="360" w:lineRule="auto"/>
        <w:ind w:firstLine="709"/>
        <w:contextualSpacing/>
        <w:jc w:val="center"/>
        <w:rPr>
          <w:b/>
          <w:sz w:val="26"/>
          <w:szCs w:val="26"/>
        </w:rPr>
      </w:pPr>
      <w:r w:rsidRPr="00955939">
        <w:rPr>
          <w:b/>
          <w:sz w:val="26"/>
          <w:szCs w:val="26"/>
        </w:rPr>
        <w:t>4. Требования безопасности по окончании занятий</w:t>
      </w:r>
    </w:p>
    <w:p w:rsidR="00411914" w:rsidRPr="00955939" w:rsidRDefault="00411914" w:rsidP="00411914">
      <w:pPr>
        <w:spacing w:line="360" w:lineRule="auto"/>
        <w:ind w:firstLine="709"/>
        <w:contextualSpacing/>
        <w:jc w:val="both"/>
        <w:rPr>
          <w:sz w:val="26"/>
          <w:szCs w:val="26"/>
        </w:rPr>
      </w:pPr>
      <w:r w:rsidRPr="00955939">
        <w:rPr>
          <w:sz w:val="26"/>
          <w:szCs w:val="26"/>
        </w:rPr>
        <w:t>4.1. Снять спортивную форму и спортивную обувь.</w:t>
      </w:r>
    </w:p>
    <w:p w:rsidR="00411914" w:rsidRPr="00955939" w:rsidRDefault="00411914" w:rsidP="00411914">
      <w:pPr>
        <w:spacing w:line="360" w:lineRule="auto"/>
        <w:ind w:firstLine="709"/>
        <w:contextualSpacing/>
        <w:jc w:val="both"/>
        <w:rPr>
          <w:sz w:val="26"/>
          <w:szCs w:val="26"/>
        </w:rPr>
      </w:pPr>
      <w:r w:rsidRPr="00955939">
        <w:rPr>
          <w:sz w:val="26"/>
          <w:szCs w:val="26"/>
        </w:rPr>
        <w:t>4.2.</w:t>
      </w:r>
      <w:r w:rsidRPr="00FC34B1">
        <w:rPr>
          <w:sz w:val="26"/>
          <w:szCs w:val="26"/>
        </w:rPr>
        <w:t> </w:t>
      </w:r>
      <w:r w:rsidRPr="00955939">
        <w:rPr>
          <w:sz w:val="26"/>
          <w:szCs w:val="26"/>
        </w:rPr>
        <w:t>Принять душ или тщательно вымыть лицо и руки с мылом.</w:t>
      </w:r>
    </w:p>
    <w:p w:rsidR="00411914" w:rsidRPr="00955939" w:rsidRDefault="00411914" w:rsidP="00411914">
      <w:pPr>
        <w:spacing w:line="360" w:lineRule="auto"/>
        <w:ind w:firstLine="709"/>
        <w:contextualSpacing/>
        <w:jc w:val="both"/>
        <w:rPr>
          <w:sz w:val="26"/>
          <w:szCs w:val="26"/>
        </w:rPr>
      </w:pPr>
      <w:r w:rsidRPr="00955939">
        <w:rPr>
          <w:sz w:val="26"/>
          <w:szCs w:val="26"/>
        </w:rPr>
        <w:t>4.3. Убрать инвентарь, используемый на занятии, на место.</w:t>
      </w:r>
    </w:p>
    <w:p w:rsidR="00411914" w:rsidRPr="00A500CE" w:rsidRDefault="00411914" w:rsidP="00A500CE">
      <w:pPr>
        <w:jc w:val="center"/>
      </w:pPr>
    </w:p>
    <w:sectPr w:rsidR="00411914" w:rsidRPr="00A500CE" w:rsidSect="00F91CF5">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703" w:rsidRDefault="00113703" w:rsidP="00AB6781">
      <w:r>
        <w:separator/>
      </w:r>
    </w:p>
  </w:endnote>
  <w:endnote w:type="continuationSeparator" w:id="1">
    <w:p w:rsidR="00113703" w:rsidRDefault="00113703" w:rsidP="00AB6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7083"/>
      <w:docPartObj>
        <w:docPartGallery w:val="Page Numbers (Bottom of Page)"/>
        <w:docPartUnique/>
      </w:docPartObj>
    </w:sdtPr>
    <w:sdtContent>
      <w:p w:rsidR="00411914" w:rsidRDefault="001B3E50">
        <w:pPr>
          <w:pStyle w:val="a8"/>
          <w:jc w:val="right"/>
        </w:pPr>
        <w:fldSimple w:instr="PAGE   \* MERGEFORMAT">
          <w:r w:rsidR="001169D5">
            <w:rPr>
              <w:noProof/>
            </w:rPr>
            <w:t>2</w:t>
          </w:r>
        </w:fldSimple>
      </w:p>
    </w:sdtContent>
  </w:sdt>
  <w:p w:rsidR="00411914" w:rsidRDefault="0041191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703" w:rsidRDefault="00113703" w:rsidP="00AB6781">
      <w:r>
        <w:separator/>
      </w:r>
    </w:p>
  </w:footnote>
  <w:footnote w:type="continuationSeparator" w:id="1">
    <w:p w:rsidR="00113703" w:rsidRDefault="00113703" w:rsidP="00AB6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FF5"/>
    <w:multiLevelType w:val="hybridMultilevel"/>
    <w:tmpl w:val="A0AC9234"/>
    <w:lvl w:ilvl="0" w:tplc="A52AAEA2">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B21BF7"/>
    <w:multiLevelType w:val="hybridMultilevel"/>
    <w:tmpl w:val="2722C95A"/>
    <w:lvl w:ilvl="0" w:tplc="07A0E668">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9B93825"/>
    <w:multiLevelType w:val="hybridMultilevel"/>
    <w:tmpl w:val="9924789C"/>
    <w:lvl w:ilvl="0" w:tplc="EA9E5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C410FF"/>
    <w:multiLevelType w:val="hybridMultilevel"/>
    <w:tmpl w:val="850CAFF8"/>
    <w:lvl w:ilvl="0" w:tplc="3686376A">
      <w:start w:val="1"/>
      <w:numFmt w:val="bullet"/>
      <w:lvlText w:val="•"/>
      <w:lvlJc w:val="left"/>
      <w:pPr>
        <w:ind w:left="1136"/>
      </w:pPr>
      <w:rPr>
        <w:rFonts w:ascii="Arial" w:eastAsia="Arial" w:hAnsi="Arial" w:cs="Arial"/>
        <w:b w:val="0"/>
        <w:i w:val="0"/>
        <w:strike w:val="0"/>
        <w:dstrike w:val="0"/>
        <w:color w:val="595959"/>
        <w:sz w:val="28"/>
        <w:szCs w:val="28"/>
        <w:u w:val="none" w:color="000000"/>
        <w:bdr w:val="none" w:sz="0" w:space="0" w:color="auto"/>
        <w:shd w:val="clear" w:color="auto" w:fill="auto"/>
        <w:vertAlign w:val="baseline"/>
      </w:rPr>
    </w:lvl>
    <w:lvl w:ilvl="1" w:tplc="675464A0">
      <w:start w:val="1"/>
      <w:numFmt w:val="bullet"/>
      <w:lvlText w:val="o"/>
      <w:lvlJc w:val="left"/>
      <w:pPr>
        <w:ind w:left="144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2" w:tplc="A77A7EA2">
      <w:start w:val="1"/>
      <w:numFmt w:val="bullet"/>
      <w:lvlText w:val="▪"/>
      <w:lvlJc w:val="left"/>
      <w:pPr>
        <w:ind w:left="216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3" w:tplc="ACD28E24">
      <w:start w:val="1"/>
      <w:numFmt w:val="bullet"/>
      <w:lvlText w:val="•"/>
      <w:lvlJc w:val="left"/>
      <w:pPr>
        <w:ind w:left="2880"/>
      </w:pPr>
      <w:rPr>
        <w:rFonts w:ascii="Arial" w:eastAsia="Arial" w:hAnsi="Arial" w:cs="Arial"/>
        <w:b w:val="0"/>
        <w:i w:val="0"/>
        <w:strike w:val="0"/>
        <w:dstrike w:val="0"/>
        <w:color w:val="595959"/>
        <w:sz w:val="28"/>
        <w:szCs w:val="28"/>
        <w:u w:val="none" w:color="000000"/>
        <w:bdr w:val="none" w:sz="0" w:space="0" w:color="auto"/>
        <w:shd w:val="clear" w:color="auto" w:fill="auto"/>
        <w:vertAlign w:val="baseline"/>
      </w:rPr>
    </w:lvl>
    <w:lvl w:ilvl="4" w:tplc="A6A8E7BE">
      <w:start w:val="1"/>
      <w:numFmt w:val="bullet"/>
      <w:lvlText w:val="o"/>
      <w:lvlJc w:val="left"/>
      <w:pPr>
        <w:ind w:left="360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5" w:tplc="0ABAD43E">
      <w:start w:val="1"/>
      <w:numFmt w:val="bullet"/>
      <w:lvlText w:val="▪"/>
      <w:lvlJc w:val="left"/>
      <w:pPr>
        <w:ind w:left="432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6" w:tplc="10A4E640">
      <w:start w:val="1"/>
      <w:numFmt w:val="bullet"/>
      <w:lvlText w:val="•"/>
      <w:lvlJc w:val="left"/>
      <w:pPr>
        <w:ind w:left="5040"/>
      </w:pPr>
      <w:rPr>
        <w:rFonts w:ascii="Arial" w:eastAsia="Arial" w:hAnsi="Arial" w:cs="Arial"/>
        <w:b w:val="0"/>
        <w:i w:val="0"/>
        <w:strike w:val="0"/>
        <w:dstrike w:val="0"/>
        <w:color w:val="595959"/>
        <w:sz w:val="28"/>
        <w:szCs w:val="28"/>
        <w:u w:val="none" w:color="000000"/>
        <w:bdr w:val="none" w:sz="0" w:space="0" w:color="auto"/>
        <w:shd w:val="clear" w:color="auto" w:fill="auto"/>
        <w:vertAlign w:val="baseline"/>
      </w:rPr>
    </w:lvl>
    <w:lvl w:ilvl="7" w:tplc="DFDA4FDA">
      <w:start w:val="1"/>
      <w:numFmt w:val="bullet"/>
      <w:lvlText w:val="o"/>
      <w:lvlJc w:val="left"/>
      <w:pPr>
        <w:ind w:left="576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lvl w:ilvl="8" w:tplc="EF6827E6">
      <w:start w:val="1"/>
      <w:numFmt w:val="bullet"/>
      <w:lvlText w:val="▪"/>
      <w:lvlJc w:val="left"/>
      <w:pPr>
        <w:ind w:left="6480"/>
      </w:pPr>
      <w:rPr>
        <w:rFonts w:ascii="Segoe UI Symbol" w:eastAsia="Segoe UI Symbol" w:hAnsi="Segoe UI Symbol" w:cs="Segoe UI Symbol"/>
        <w:b w:val="0"/>
        <w:i w:val="0"/>
        <w:strike w:val="0"/>
        <w:dstrike w:val="0"/>
        <w:color w:val="595959"/>
        <w:sz w:val="28"/>
        <w:szCs w:val="28"/>
        <w:u w:val="none" w:color="000000"/>
        <w:bdr w:val="none" w:sz="0" w:space="0" w:color="auto"/>
        <w:shd w:val="clear" w:color="auto" w:fill="auto"/>
        <w:vertAlign w:val="baseline"/>
      </w:rPr>
    </w:lvl>
  </w:abstractNum>
  <w:abstractNum w:abstractNumId="4">
    <w:nsid w:val="20661C78"/>
    <w:multiLevelType w:val="hybridMultilevel"/>
    <w:tmpl w:val="DA2C5260"/>
    <w:lvl w:ilvl="0" w:tplc="A69E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D2741E"/>
    <w:multiLevelType w:val="hybridMultilevel"/>
    <w:tmpl w:val="01C896AE"/>
    <w:lvl w:ilvl="0" w:tplc="FEBAB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C8070FE"/>
    <w:multiLevelType w:val="hybridMultilevel"/>
    <w:tmpl w:val="CCC8AE44"/>
    <w:lvl w:ilvl="0" w:tplc="4CFE3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D95B6F"/>
    <w:multiLevelType w:val="hybridMultilevel"/>
    <w:tmpl w:val="4820637C"/>
    <w:lvl w:ilvl="0" w:tplc="92FC305A">
      <w:start w:val="1"/>
      <w:numFmt w:val="decimal"/>
      <w:lvlText w:val="%1."/>
      <w:lvlJc w:val="left"/>
      <w:pPr>
        <w:ind w:left="1065" w:hanging="360"/>
      </w:pPr>
      <w:rPr>
        <w:rFonts w:hint="default"/>
        <w:b/>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0ED3601"/>
    <w:multiLevelType w:val="hybridMultilevel"/>
    <w:tmpl w:val="18783618"/>
    <w:lvl w:ilvl="0" w:tplc="5F14E4E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B85E3D"/>
    <w:multiLevelType w:val="multilevel"/>
    <w:tmpl w:val="31D2C75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8787171"/>
    <w:multiLevelType w:val="hybridMultilevel"/>
    <w:tmpl w:val="59D847AA"/>
    <w:lvl w:ilvl="0" w:tplc="A52AAE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8556A"/>
    <w:multiLevelType w:val="hybridMultilevel"/>
    <w:tmpl w:val="4820637C"/>
    <w:lvl w:ilvl="0" w:tplc="92FC305A">
      <w:start w:val="1"/>
      <w:numFmt w:val="decimal"/>
      <w:lvlText w:val="%1."/>
      <w:lvlJc w:val="left"/>
      <w:pPr>
        <w:ind w:left="1065" w:hanging="360"/>
      </w:pPr>
      <w:rPr>
        <w:rFonts w:hint="default"/>
        <w:b/>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BA34E4D"/>
    <w:multiLevelType w:val="hybridMultilevel"/>
    <w:tmpl w:val="A948C0F2"/>
    <w:lvl w:ilvl="0" w:tplc="B0FC38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5429E0"/>
    <w:multiLevelType w:val="hybridMultilevel"/>
    <w:tmpl w:val="7A4C419A"/>
    <w:lvl w:ilvl="0" w:tplc="25800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E7272D"/>
    <w:multiLevelType w:val="hybridMultilevel"/>
    <w:tmpl w:val="79E8507E"/>
    <w:lvl w:ilvl="0" w:tplc="7618EE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733CDC"/>
    <w:multiLevelType w:val="hybridMultilevel"/>
    <w:tmpl w:val="01C896AE"/>
    <w:lvl w:ilvl="0" w:tplc="FEBAB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26B3866"/>
    <w:multiLevelType w:val="hybridMultilevel"/>
    <w:tmpl w:val="4820637C"/>
    <w:lvl w:ilvl="0" w:tplc="92FC305A">
      <w:start w:val="1"/>
      <w:numFmt w:val="decimal"/>
      <w:lvlText w:val="%1."/>
      <w:lvlJc w:val="left"/>
      <w:pPr>
        <w:ind w:left="1065" w:hanging="360"/>
      </w:pPr>
      <w:rPr>
        <w:rFonts w:hint="default"/>
        <w:b/>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2"/>
  </w:num>
  <w:num w:numId="3">
    <w:abstractNumId w:val="10"/>
  </w:num>
  <w:num w:numId="4">
    <w:abstractNumId w:val="1"/>
  </w:num>
  <w:num w:numId="5">
    <w:abstractNumId w:val="9"/>
  </w:num>
  <w:num w:numId="6">
    <w:abstractNumId w:val="2"/>
  </w:num>
  <w:num w:numId="7">
    <w:abstractNumId w:val="13"/>
  </w:num>
  <w:num w:numId="8">
    <w:abstractNumId w:val="6"/>
  </w:num>
  <w:num w:numId="9">
    <w:abstractNumId w:val="16"/>
  </w:num>
  <w:num w:numId="10">
    <w:abstractNumId w:val="15"/>
  </w:num>
  <w:num w:numId="11">
    <w:abstractNumId w:val="7"/>
  </w:num>
  <w:num w:numId="12">
    <w:abstractNumId w:val="5"/>
  </w:num>
  <w:num w:numId="13">
    <w:abstractNumId w:val="11"/>
  </w:num>
  <w:num w:numId="14">
    <w:abstractNumId w:val="4"/>
  </w:num>
  <w:num w:numId="15">
    <w:abstractNumId w:val="14"/>
  </w:num>
  <w:num w:numId="16">
    <w:abstractNumId w:val="3"/>
  </w:num>
  <w:num w:numId="17">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41585C"/>
    <w:rsid w:val="0000073A"/>
    <w:rsid w:val="00027CAF"/>
    <w:rsid w:val="000308DC"/>
    <w:rsid w:val="00045D4D"/>
    <w:rsid w:val="00050B92"/>
    <w:rsid w:val="00083E5A"/>
    <w:rsid w:val="00083EBC"/>
    <w:rsid w:val="000C192A"/>
    <w:rsid w:val="000D1CF7"/>
    <w:rsid w:val="000F06F3"/>
    <w:rsid w:val="000F5D54"/>
    <w:rsid w:val="00113703"/>
    <w:rsid w:val="0011573F"/>
    <w:rsid w:val="001169D5"/>
    <w:rsid w:val="0011738C"/>
    <w:rsid w:val="00134AE6"/>
    <w:rsid w:val="00142D1F"/>
    <w:rsid w:val="001522F7"/>
    <w:rsid w:val="001566C5"/>
    <w:rsid w:val="00157AE7"/>
    <w:rsid w:val="00167039"/>
    <w:rsid w:val="00175376"/>
    <w:rsid w:val="001814D6"/>
    <w:rsid w:val="00181781"/>
    <w:rsid w:val="001A3062"/>
    <w:rsid w:val="001B3E50"/>
    <w:rsid w:val="001F3F79"/>
    <w:rsid w:val="001F7A44"/>
    <w:rsid w:val="0022677F"/>
    <w:rsid w:val="00242EC3"/>
    <w:rsid w:val="002475D4"/>
    <w:rsid w:val="00247D22"/>
    <w:rsid w:val="0025174A"/>
    <w:rsid w:val="00252162"/>
    <w:rsid w:val="0025780C"/>
    <w:rsid w:val="00272679"/>
    <w:rsid w:val="00281065"/>
    <w:rsid w:val="00293C14"/>
    <w:rsid w:val="002A0852"/>
    <w:rsid w:val="002A7847"/>
    <w:rsid w:val="002E2305"/>
    <w:rsid w:val="002F1159"/>
    <w:rsid w:val="002F6EA8"/>
    <w:rsid w:val="003068FB"/>
    <w:rsid w:val="00310A49"/>
    <w:rsid w:val="003137E1"/>
    <w:rsid w:val="00321E50"/>
    <w:rsid w:val="00326895"/>
    <w:rsid w:val="00327C00"/>
    <w:rsid w:val="003342CD"/>
    <w:rsid w:val="00351E27"/>
    <w:rsid w:val="00354FA3"/>
    <w:rsid w:val="0036392D"/>
    <w:rsid w:val="00377BBB"/>
    <w:rsid w:val="003861B7"/>
    <w:rsid w:val="003942A5"/>
    <w:rsid w:val="003B2BB7"/>
    <w:rsid w:val="003B6D19"/>
    <w:rsid w:val="003D4C5E"/>
    <w:rsid w:val="003E6C2E"/>
    <w:rsid w:val="00411914"/>
    <w:rsid w:val="0041585C"/>
    <w:rsid w:val="00420C8A"/>
    <w:rsid w:val="00423D7F"/>
    <w:rsid w:val="004516F3"/>
    <w:rsid w:val="004A29F6"/>
    <w:rsid w:val="004D5FC9"/>
    <w:rsid w:val="004E0393"/>
    <w:rsid w:val="00521CC6"/>
    <w:rsid w:val="00547F59"/>
    <w:rsid w:val="005557C6"/>
    <w:rsid w:val="00561876"/>
    <w:rsid w:val="005707D4"/>
    <w:rsid w:val="005874CF"/>
    <w:rsid w:val="005A7D35"/>
    <w:rsid w:val="005B37E7"/>
    <w:rsid w:val="005B55A1"/>
    <w:rsid w:val="005C3C2F"/>
    <w:rsid w:val="005D069E"/>
    <w:rsid w:val="005D48C8"/>
    <w:rsid w:val="005E7148"/>
    <w:rsid w:val="005F5720"/>
    <w:rsid w:val="006129BA"/>
    <w:rsid w:val="00622F49"/>
    <w:rsid w:val="00627B01"/>
    <w:rsid w:val="0063186B"/>
    <w:rsid w:val="006409B4"/>
    <w:rsid w:val="00642C8F"/>
    <w:rsid w:val="00643124"/>
    <w:rsid w:val="00646AD7"/>
    <w:rsid w:val="00651270"/>
    <w:rsid w:val="00656822"/>
    <w:rsid w:val="00657C7A"/>
    <w:rsid w:val="00660211"/>
    <w:rsid w:val="00664A8D"/>
    <w:rsid w:val="00671F21"/>
    <w:rsid w:val="006777D2"/>
    <w:rsid w:val="006856F1"/>
    <w:rsid w:val="00687E66"/>
    <w:rsid w:val="006A60E1"/>
    <w:rsid w:val="006A6702"/>
    <w:rsid w:val="006A6EA1"/>
    <w:rsid w:val="006C0E86"/>
    <w:rsid w:val="006E06A6"/>
    <w:rsid w:val="00701DC1"/>
    <w:rsid w:val="0070453B"/>
    <w:rsid w:val="00704A4E"/>
    <w:rsid w:val="00716EE1"/>
    <w:rsid w:val="00717CA8"/>
    <w:rsid w:val="0072340E"/>
    <w:rsid w:val="00743024"/>
    <w:rsid w:val="00751444"/>
    <w:rsid w:val="00753BE1"/>
    <w:rsid w:val="0076069F"/>
    <w:rsid w:val="0079113C"/>
    <w:rsid w:val="00792068"/>
    <w:rsid w:val="007B7441"/>
    <w:rsid w:val="007E1900"/>
    <w:rsid w:val="007E19D5"/>
    <w:rsid w:val="007E6609"/>
    <w:rsid w:val="007F42A1"/>
    <w:rsid w:val="007F457C"/>
    <w:rsid w:val="0082160E"/>
    <w:rsid w:val="00835AB0"/>
    <w:rsid w:val="00840C16"/>
    <w:rsid w:val="0084151E"/>
    <w:rsid w:val="00850593"/>
    <w:rsid w:val="0085419F"/>
    <w:rsid w:val="008549B2"/>
    <w:rsid w:val="00856829"/>
    <w:rsid w:val="00877406"/>
    <w:rsid w:val="008A2E7F"/>
    <w:rsid w:val="008B1BCE"/>
    <w:rsid w:val="008B2E2E"/>
    <w:rsid w:val="008D25A6"/>
    <w:rsid w:val="008F0BC7"/>
    <w:rsid w:val="008F1A48"/>
    <w:rsid w:val="009070B8"/>
    <w:rsid w:val="009138CA"/>
    <w:rsid w:val="00920889"/>
    <w:rsid w:val="00947E5C"/>
    <w:rsid w:val="00955F2C"/>
    <w:rsid w:val="0096229D"/>
    <w:rsid w:val="00962FF0"/>
    <w:rsid w:val="00971386"/>
    <w:rsid w:val="009727E4"/>
    <w:rsid w:val="009901BA"/>
    <w:rsid w:val="0099126B"/>
    <w:rsid w:val="009A0029"/>
    <w:rsid w:val="009C62B4"/>
    <w:rsid w:val="009C6F94"/>
    <w:rsid w:val="009D4472"/>
    <w:rsid w:val="009D46D0"/>
    <w:rsid w:val="009D4722"/>
    <w:rsid w:val="009E2E1F"/>
    <w:rsid w:val="009E6E87"/>
    <w:rsid w:val="009F762A"/>
    <w:rsid w:val="009F780C"/>
    <w:rsid w:val="00A1422F"/>
    <w:rsid w:val="00A24E21"/>
    <w:rsid w:val="00A30C50"/>
    <w:rsid w:val="00A40366"/>
    <w:rsid w:val="00A4431A"/>
    <w:rsid w:val="00A500CE"/>
    <w:rsid w:val="00A54839"/>
    <w:rsid w:val="00A564E1"/>
    <w:rsid w:val="00A57728"/>
    <w:rsid w:val="00A6397A"/>
    <w:rsid w:val="00A724CC"/>
    <w:rsid w:val="00A9178E"/>
    <w:rsid w:val="00A93846"/>
    <w:rsid w:val="00AA2555"/>
    <w:rsid w:val="00AB6781"/>
    <w:rsid w:val="00AE5908"/>
    <w:rsid w:val="00B00A15"/>
    <w:rsid w:val="00B04BB4"/>
    <w:rsid w:val="00B12108"/>
    <w:rsid w:val="00B20D98"/>
    <w:rsid w:val="00B41B32"/>
    <w:rsid w:val="00B901DD"/>
    <w:rsid w:val="00B9620E"/>
    <w:rsid w:val="00BC6105"/>
    <w:rsid w:val="00BC659B"/>
    <w:rsid w:val="00BD1086"/>
    <w:rsid w:val="00BD5E8A"/>
    <w:rsid w:val="00BD747A"/>
    <w:rsid w:val="00BD7EAC"/>
    <w:rsid w:val="00BE0FC8"/>
    <w:rsid w:val="00BE12EA"/>
    <w:rsid w:val="00BE4FDD"/>
    <w:rsid w:val="00BE7B99"/>
    <w:rsid w:val="00BF4A6A"/>
    <w:rsid w:val="00C03E68"/>
    <w:rsid w:val="00C1308E"/>
    <w:rsid w:val="00C16919"/>
    <w:rsid w:val="00C25D31"/>
    <w:rsid w:val="00C35786"/>
    <w:rsid w:val="00C3618F"/>
    <w:rsid w:val="00C527E1"/>
    <w:rsid w:val="00C715C5"/>
    <w:rsid w:val="00C86750"/>
    <w:rsid w:val="00C917D0"/>
    <w:rsid w:val="00CB0CB7"/>
    <w:rsid w:val="00CB22FF"/>
    <w:rsid w:val="00CB2AC9"/>
    <w:rsid w:val="00CB3BF7"/>
    <w:rsid w:val="00CB5C65"/>
    <w:rsid w:val="00CD17EA"/>
    <w:rsid w:val="00CD632A"/>
    <w:rsid w:val="00CD68C2"/>
    <w:rsid w:val="00CD6D8C"/>
    <w:rsid w:val="00CE0099"/>
    <w:rsid w:val="00D05FC6"/>
    <w:rsid w:val="00D16E60"/>
    <w:rsid w:val="00D17C91"/>
    <w:rsid w:val="00D22435"/>
    <w:rsid w:val="00D232E6"/>
    <w:rsid w:val="00D34B33"/>
    <w:rsid w:val="00D3699B"/>
    <w:rsid w:val="00D47B85"/>
    <w:rsid w:val="00D539AD"/>
    <w:rsid w:val="00D560C7"/>
    <w:rsid w:val="00D639E8"/>
    <w:rsid w:val="00D745B2"/>
    <w:rsid w:val="00D85FC4"/>
    <w:rsid w:val="00D9046D"/>
    <w:rsid w:val="00D92B17"/>
    <w:rsid w:val="00DB13BE"/>
    <w:rsid w:val="00DB1ADE"/>
    <w:rsid w:val="00DD0E94"/>
    <w:rsid w:val="00DD6D47"/>
    <w:rsid w:val="00DE7AA0"/>
    <w:rsid w:val="00DF2C57"/>
    <w:rsid w:val="00DF53EB"/>
    <w:rsid w:val="00E21CD0"/>
    <w:rsid w:val="00E462A7"/>
    <w:rsid w:val="00E73149"/>
    <w:rsid w:val="00E8349A"/>
    <w:rsid w:val="00E83DD2"/>
    <w:rsid w:val="00E92158"/>
    <w:rsid w:val="00EA1192"/>
    <w:rsid w:val="00EA7A94"/>
    <w:rsid w:val="00EB5034"/>
    <w:rsid w:val="00EC045C"/>
    <w:rsid w:val="00EC2B46"/>
    <w:rsid w:val="00EC7ECA"/>
    <w:rsid w:val="00ED4BD8"/>
    <w:rsid w:val="00EE7C69"/>
    <w:rsid w:val="00F01BA3"/>
    <w:rsid w:val="00F10ABA"/>
    <w:rsid w:val="00F16F28"/>
    <w:rsid w:val="00F3211B"/>
    <w:rsid w:val="00F35D37"/>
    <w:rsid w:val="00F46995"/>
    <w:rsid w:val="00F639FF"/>
    <w:rsid w:val="00F6432E"/>
    <w:rsid w:val="00F726A9"/>
    <w:rsid w:val="00F91085"/>
    <w:rsid w:val="00F91CF5"/>
    <w:rsid w:val="00FC73FB"/>
    <w:rsid w:val="00FD0F99"/>
    <w:rsid w:val="00FE6E9B"/>
    <w:rsid w:val="00FE74D0"/>
    <w:rsid w:val="00FF2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No List" w:uiPriority="0"/>
    <w:lsdException w:name="Balloon Tex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2A5"/>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F35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locked/>
    <w:rsid w:val="008F0BC7"/>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6F3"/>
    <w:pPr>
      <w:ind w:left="720"/>
      <w:contextualSpacing/>
    </w:pPr>
  </w:style>
  <w:style w:type="paragraph" w:styleId="a4">
    <w:name w:val="Normal (Web)"/>
    <w:basedOn w:val="a"/>
    <w:uiPriority w:val="99"/>
    <w:rsid w:val="004516F3"/>
    <w:pPr>
      <w:widowControl/>
      <w:autoSpaceDE/>
      <w:autoSpaceDN/>
      <w:adjustRightInd/>
      <w:spacing w:before="100" w:beforeAutospacing="1" w:after="100" w:afterAutospacing="1"/>
    </w:pPr>
    <w:rPr>
      <w:sz w:val="24"/>
      <w:szCs w:val="24"/>
    </w:rPr>
  </w:style>
  <w:style w:type="paragraph" w:customStyle="1" w:styleId="5">
    <w:name w:val="Основной текст5"/>
    <w:basedOn w:val="a"/>
    <w:rsid w:val="00D05FC6"/>
    <w:pPr>
      <w:shd w:val="clear" w:color="auto" w:fill="FFFFFF"/>
      <w:autoSpaceDE/>
      <w:autoSpaceDN/>
      <w:adjustRightInd/>
      <w:spacing w:before="300" w:after="120" w:line="370" w:lineRule="exact"/>
      <w:ind w:hanging="540"/>
      <w:jc w:val="both"/>
    </w:pPr>
    <w:rPr>
      <w:rFonts w:eastAsia="Calibri"/>
      <w:sz w:val="28"/>
      <w:szCs w:val="28"/>
      <w:lang w:eastAsia="en-US"/>
    </w:rPr>
  </w:style>
  <w:style w:type="character" w:styleId="a5">
    <w:name w:val="Hyperlink"/>
    <w:basedOn w:val="a0"/>
    <w:uiPriority w:val="99"/>
    <w:rsid w:val="00D05FC6"/>
    <w:rPr>
      <w:rFonts w:cs="Times New Roman"/>
      <w:color w:val="0000FF"/>
      <w:u w:val="single"/>
    </w:rPr>
  </w:style>
  <w:style w:type="paragraph" w:styleId="a6">
    <w:name w:val="header"/>
    <w:basedOn w:val="a"/>
    <w:link w:val="a7"/>
    <w:uiPriority w:val="99"/>
    <w:unhideWhenUsed/>
    <w:rsid w:val="00AB6781"/>
    <w:pPr>
      <w:tabs>
        <w:tab w:val="center" w:pos="4677"/>
        <w:tab w:val="right" w:pos="9355"/>
      </w:tabs>
    </w:pPr>
  </w:style>
  <w:style w:type="character" w:customStyle="1" w:styleId="a7">
    <w:name w:val="Верхний колонтитул Знак"/>
    <w:basedOn w:val="a0"/>
    <w:link w:val="a6"/>
    <w:uiPriority w:val="99"/>
    <w:rsid w:val="00AB6781"/>
    <w:rPr>
      <w:rFonts w:ascii="Times New Roman" w:eastAsia="Times New Roman" w:hAnsi="Times New Roman"/>
      <w:sz w:val="20"/>
      <w:szCs w:val="20"/>
    </w:rPr>
  </w:style>
  <w:style w:type="paragraph" w:styleId="a8">
    <w:name w:val="footer"/>
    <w:basedOn w:val="a"/>
    <w:link w:val="a9"/>
    <w:uiPriority w:val="99"/>
    <w:unhideWhenUsed/>
    <w:rsid w:val="00AB6781"/>
    <w:pPr>
      <w:tabs>
        <w:tab w:val="center" w:pos="4677"/>
        <w:tab w:val="right" w:pos="9355"/>
      </w:tabs>
    </w:pPr>
  </w:style>
  <w:style w:type="character" w:customStyle="1" w:styleId="a9">
    <w:name w:val="Нижний колонтитул Знак"/>
    <w:basedOn w:val="a0"/>
    <w:link w:val="a8"/>
    <w:uiPriority w:val="99"/>
    <w:rsid w:val="00AB6781"/>
    <w:rPr>
      <w:rFonts w:ascii="Times New Roman" w:eastAsia="Times New Roman" w:hAnsi="Times New Roman"/>
      <w:sz w:val="20"/>
      <w:szCs w:val="20"/>
    </w:rPr>
  </w:style>
  <w:style w:type="table" w:styleId="aa">
    <w:name w:val="Table Grid"/>
    <w:basedOn w:val="a1"/>
    <w:uiPriority w:val="39"/>
    <w:locked/>
    <w:rsid w:val="0042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F0BC7"/>
    <w:rPr>
      <w:rFonts w:ascii="Times New Roman" w:eastAsia="Times New Roman" w:hAnsi="Times New Roman"/>
      <w:b/>
      <w:bCs/>
      <w:sz w:val="27"/>
      <w:szCs w:val="27"/>
    </w:rPr>
  </w:style>
  <w:style w:type="paragraph" w:customStyle="1" w:styleId="FR1">
    <w:name w:val="FR1"/>
    <w:rsid w:val="008F0BC7"/>
    <w:pPr>
      <w:widowControl w:val="0"/>
      <w:autoSpaceDE w:val="0"/>
      <w:autoSpaceDN w:val="0"/>
      <w:spacing w:line="319" w:lineRule="auto"/>
      <w:jc w:val="center"/>
    </w:pPr>
    <w:rPr>
      <w:rFonts w:ascii="Arial" w:eastAsia="Times New Roman" w:hAnsi="Arial" w:cs="Arial"/>
      <w:b/>
      <w:bCs/>
      <w:sz w:val="36"/>
      <w:szCs w:val="36"/>
    </w:rPr>
  </w:style>
  <w:style w:type="paragraph" w:customStyle="1" w:styleId="ConsTitle">
    <w:name w:val="ConsTitle"/>
    <w:rsid w:val="008F0BC7"/>
    <w:pPr>
      <w:widowControl w:val="0"/>
      <w:autoSpaceDE w:val="0"/>
      <w:autoSpaceDN w:val="0"/>
    </w:pPr>
    <w:rPr>
      <w:rFonts w:ascii="Arial" w:eastAsia="Times New Roman" w:hAnsi="Arial" w:cs="Arial"/>
      <w:b/>
      <w:bCs/>
      <w:sz w:val="16"/>
      <w:szCs w:val="16"/>
    </w:rPr>
  </w:style>
  <w:style w:type="paragraph" w:styleId="ab">
    <w:name w:val="No Spacing"/>
    <w:qFormat/>
    <w:rsid w:val="008F0BC7"/>
    <w:rPr>
      <w:lang w:eastAsia="en-US"/>
    </w:rPr>
  </w:style>
  <w:style w:type="character" w:styleId="ac">
    <w:name w:val="page number"/>
    <w:basedOn w:val="a0"/>
    <w:rsid w:val="008F0BC7"/>
  </w:style>
  <w:style w:type="paragraph" w:customStyle="1" w:styleId="11">
    <w:name w:val="1"/>
    <w:basedOn w:val="a"/>
    <w:next w:val="a4"/>
    <w:uiPriority w:val="99"/>
    <w:unhideWhenUsed/>
    <w:rsid w:val="008F0BC7"/>
    <w:pPr>
      <w:widowControl/>
      <w:autoSpaceDE/>
      <w:autoSpaceDN/>
      <w:adjustRightInd/>
      <w:spacing w:before="100" w:beforeAutospacing="1" w:after="100" w:afterAutospacing="1"/>
    </w:pPr>
    <w:rPr>
      <w:sz w:val="24"/>
      <w:szCs w:val="24"/>
    </w:rPr>
  </w:style>
  <w:style w:type="character" w:styleId="ad">
    <w:name w:val="Strong"/>
    <w:qFormat/>
    <w:locked/>
    <w:rsid w:val="008F0BC7"/>
    <w:rPr>
      <w:rFonts w:cs="Times New Roman"/>
      <w:b/>
      <w:bCs/>
    </w:rPr>
  </w:style>
  <w:style w:type="character" w:customStyle="1" w:styleId="ae">
    <w:name w:val="Основной текст_"/>
    <w:link w:val="31"/>
    <w:locked/>
    <w:rsid w:val="008F0BC7"/>
    <w:rPr>
      <w:sz w:val="23"/>
      <w:szCs w:val="23"/>
      <w:shd w:val="clear" w:color="auto" w:fill="FFFFFF"/>
    </w:rPr>
  </w:style>
  <w:style w:type="paragraph" w:customStyle="1" w:styleId="31">
    <w:name w:val="Основной текст3"/>
    <w:basedOn w:val="a"/>
    <w:link w:val="ae"/>
    <w:rsid w:val="008F0BC7"/>
    <w:pPr>
      <w:shd w:val="clear" w:color="auto" w:fill="FFFFFF"/>
      <w:autoSpaceDE/>
      <w:autoSpaceDN/>
      <w:adjustRightInd/>
      <w:spacing w:line="274" w:lineRule="exact"/>
      <w:ind w:hanging="360"/>
      <w:jc w:val="center"/>
    </w:pPr>
    <w:rPr>
      <w:rFonts w:ascii="Calibri" w:eastAsia="Calibri" w:hAnsi="Calibri"/>
      <w:sz w:val="23"/>
      <w:szCs w:val="23"/>
      <w:shd w:val="clear" w:color="auto" w:fill="FFFFFF"/>
    </w:rPr>
  </w:style>
  <w:style w:type="character" w:styleId="af">
    <w:name w:val="Emphasis"/>
    <w:qFormat/>
    <w:locked/>
    <w:rsid w:val="008F0BC7"/>
    <w:rPr>
      <w:i/>
      <w:iCs/>
    </w:rPr>
  </w:style>
  <w:style w:type="paragraph" w:customStyle="1" w:styleId="100">
    <w:name w:val="10"/>
    <w:basedOn w:val="a"/>
    <w:rsid w:val="008F0BC7"/>
    <w:pPr>
      <w:widowControl/>
      <w:autoSpaceDE/>
      <w:autoSpaceDN/>
      <w:adjustRightInd/>
      <w:spacing w:before="100" w:beforeAutospacing="1" w:after="100" w:afterAutospacing="1"/>
    </w:pPr>
    <w:rPr>
      <w:sz w:val="24"/>
      <w:szCs w:val="24"/>
    </w:rPr>
  </w:style>
  <w:style w:type="paragraph" w:customStyle="1" w:styleId="22">
    <w:name w:val="22"/>
    <w:basedOn w:val="a"/>
    <w:rsid w:val="008F0BC7"/>
    <w:pPr>
      <w:widowControl/>
      <w:autoSpaceDE/>
      <w:autoSpaceDN/>
      <w:adjustRightInd/>
      <w:spacing w:before="100" w:beforeAutospacing="1" w:after="100" w:afterAutospacing="1"/>
    </w:pPr>
    <w:rPr>
      <w:sz w:val="24"/>
      <w:szCs w:val="24"/>
    </w:rPr>
  </w:style>
  <w:style w:type="paragraph" w:customStyle="1" w:styleId="12">
    <w:name w:val="12"/>
    <w:basedOn w:val="a"/>
    <w:rsid w:val="008F0BC7"/>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8F0B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F0BC7"/>
    <w:rPr>
      <w:rFonts w:ascii="Courier New" w:eastAsia="Times New Roman" w:hAnsi="Courier New" w:cs="Courier New"/>
      <w:sz w:val="20"/>
      <w:szCs w:val="20"/>
    </w:rPr>
  </w:style>
  <w:style w:type="paragraph" w:customStyle="1" w:styleId="34">
    <w:name w:val="34"/>
    <w:basedOn w:val="a"/>
    <w:rsid w:val="008F0BC7"/>
    <w:pPr>
      <w:widowControl/>
      <w:autoSpaceDE/>
      <w:autoSpaceDN/>
      <w:adjustRightInd/>
      <w:spacing w:before="100" w:beforeAutospacing="1" w:after="100" w:afterAutospacing="1"/>
    </w:pPr>
    <w:rPr>
      <w:sz w:val="24"/>
      <w:szCs w:val="24"/>
    </w:rPr>
  </w:style>
  <w:style w:type="paragraph" w:customStyle="1" w:styleId="41">
    <w:name w:val="41"/>
    <w:basedOn w:val="a"/>
    <w:rsid w:val="008F0BC7"/>
    <w:pPr>
      <w:widowControl/>
      <w:autoSpaceDE/>
      <w:autoSpaceDN/>
      <w:adjustRightInd/>
      <w:spacing w:before="100" w:beforeAutospacing="1" w:after="100" w:afterAutospacing="1"/>
    </w:pPr>
    <w:rPr>
      <w:sz w:val="24"/>
      <w:szCs w:val="24"/>
    </w:rPr>
  </w:style>
  <w:style w:type="paragraph" w:customStyle="1" w:styleId="300">
    <w:name w:val="30"/>
    <w:basedOn w:val="a"/>
    <w:rsid w:val="008F0BC7"/>
    <w:pPr>
      <w:widowControl/>
      <w:autoSpaceDE/>
      <w:autoSpaceDN/>
      <w:adjustRightInd/>
      <w:spacing w:before="100" w:beforeAutospacing="1" w:after="100" w:afterAutospacing="1"/>
    </w:pPr>
    <w:rPr>
      <w:sz w:val="24"/>
      <w:szCs w:val="24"/>
    </w:rPr>
  </w:style>
  <w:style w:type="character" w:customStyle="1" w:styleId="13">
    <w:name w:val="Основной текст1"/>
    <w:rsid w:val="008F0BC7"/>
    <w:rPr>
      <w:rFonts w:ascii="Times New Roman" w:hAnsi="Times New Roman" w:cs="Times New Roman"/>
      <w:color w:val="000000"/>
      <w:spacing w:val="0"/>
      <w:w w:val="100"/>
      <w:position w:val="0"/>
      <w:sz w:val="26"/>
      <w:szCs w:val="26"/>
      <w:u w:val="single"/>
      <w:shd w:val="clear" w:color="auto" w:fill="FFFFFF"/>
      <w:lang w:val="ru-RU" w:eastAsia="ru-RU" w:bidi="ar-SA"/>
    </w:rPr>
  </w:style>
  <w:style w:type="character" w:customStyle="1" w:styleId="af0">
    <w:name w:val="Основной текст + Полужирный"/>
    <w:rsid w:val="008F0BC7"/>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50">
    <w:name w:val="Основной текст (5) + Не полужирный"/>
    <w:rsid w:val="008F0BC7"/>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14">
    <w:name w:val="Абзац списка1"/>
    <w:basedOn w:val="a"/>
    <w:rsid w:val="008F0BC7"/>
    <w:pPr>
      <w:widowControl/>
      <w:autoSpaceDE/>
      <w:autoSpaceDN/>
      <w:adjustRightInd/>
      <w:ind w:left="720"/>
      <w:contextualSpacing/>
    </w:pPr>
    <w:rPr>
      <w:rFonts w:eastAsia="Calibri"/>
      <w:sz w:val="24"/>
      <w:szCs w:val="24"/>
    </w:rPr>
  </w:style>
  <w:style w:type="paragraph" w:styleId="af1">
    <w:name w:val="Balloon Text"/>
    <w:basedOn w:val="a"/>
    <w:link w:val="af2"/>
    <w:rsid w:val="008F0BC7"/>
    <w:rPr>
      <w:rFonts w:ascii="Segoe UI" w:hAnsi="Segoe UI" w:cs="Segoe UI"/>
      <w:sz w:val="18"/>
      <w:szCs w:val="18"/>
    </w:rPr>
  </w:style>
  <w:style w:type="character" w:customStyle="1" w:styleId="af2">
    <w:name w:val="Текст выноски Знак"/>
    <w:basedOn w:val="a0"/>
    <w:link w:val="af1"/>
    <w:rsid w:val="008F0BC7"/>
    <w:rPr>
      <w:rFonts w:ascii="Segoe UI" w:eastAsia="Times New Roman" w:hAnsi="Segoe UI" w:cs="Segoe UI"/>
      <w:sz w:val="18"/>
      <w:szCs w:val="18"/>
    </w:rPr>
  </w:style>
  <w:style w:type="character" w:styleId="af3">
    <w:name w:val="annotation reference"/>
    <w:basedOn w:val="a0"/>
    <w:uiPriority w:val="99"/>
    <w:semiHidden/>
    <w:unhideWhenUsed/>
    <w:rsid w:val="008F0BC7"/>
    <w:rPr>
      <w:sz w:val="16"/>
      <w:szCs w:val="16"/>
    </w:rPr>
  </w:style>
  <w:style w:type="paragraph" w:styleId="af4">
    <w:name w:val="annotation text"/>
    <w:basedOn w:val="a"/>
    <w:link w:val="af5"/>
    <w:uiPriority w:val="99"/>
    <w:semiHidden/>
    <w:unhideWhenUsed/>
    <w:rsid w:val="008F0BC7"/>
  </w:style>
  <w:style w:type="character" w:customStyle="1" w:styleId="af5">
    <w:name w:val="Текст примечания Знак"/>
    <w:basedOn w:val="a0"/>
    <w:link w:val="af4"/>
    <w:uiPriority w:val="99"/>
    <w:semiHidden/>
    <w:rsid w:val="008F0BC7"/>
    <w:rPr>
      <w:rFonts w:ascii="Times New Roman" w:eastAsia="Times New Roman" w:hAnsi="Times New Roman"/>
      <w:sz w:val="20"/>
      <w:szCs w:val="20"/>
    </w:rPr>
  </w:style>
  <w:style w:type="paragraph" w:styleId="af6">
    <w:name w:val="annotation subject"/>
    <w:basedOn w:val="af4"/>
    <w:next w:val="af4"/>
    <w:link w:val="af7"/>
    <w:uiPriority w:val="99"/>
    <w:semiHidden/>
    <w:unhideWhenUsed/>
    <w:rsid w:val="008F0BC7"/>
    <w:rPr>
      <w:b/>
      <w:bCs/>
    </w:rPr>
  </w:style>
  <w:style w:type="character" w:customStyle="1" w:styleId="af7">
    <w:name w:val="Тема примечания Знак"/>
    <w:basedOn w:val="af5"/>
    <w:link w:val="af6"/>
    <w:uiPriority w:val="99"/>
    <w:semiHidden/>
    <w:rsid w:val="008F0BC7"/>
    <w:rPr>
      <w:rFonts w:ascii="Times New Roman" w:eastAsia="Times New Roman" w:hAnsi="Times New Roman"/>
      <w:b/>
      <w:bCs/>
      <w:sz w:val="20"/>
      <w:szCs w:val="20"/>
    </w:rPr>
  </w:style>
  <w:style w:type="character" w:customStyle="1" w:styleId="10">
    <w:name w:val="Заголовок 1 Знак"/>
    <w:basedOn w:val="a0"/>
    <w:link w:val="1"/>
    <w:rsid w:val="00F35D37"/>
    <w:rPr>
      <w:rFonts w:asciiTheme="majorHAnsi" w:eastAsiaTheme="majorEastAsia" w:hAnsiTheme="majorHAnsi" w:cstheme="majorBidi"/>
      <w:b/>
      <w:bCs/>
      <w:color w:val="365F91" w:themeColor="accent1" w:themeShade="BF"/>
      <w:sz w:val="28"/>
      <w:szCs w:val="28"/>
    </w:rPr>
  </w:style>
  <w:style w:type="paragraph" w:styleId="af8">
    <w:name w:val="TOC Heading"/>
    <w:basedOn w:val="1"/>
    <w:next w:val="a"/>
    <w:uiPriority w:val="39"/>
    <w:unhideWhenUsed/>
    <w:qFormat/>
    <w:rsid w:val="00F35D37"/>
    <w:pPr>
      <w:widowControl/>
      <w:autoSpaceDE/>
      <w:autoSpaceDN/>
      <w:adjustRightInd/>
      <w:spacing w:line="276" w:lineRule="auto"/>
      <w:outlineLvl w:val="9"/>
    </w:pPr>
    <w:rPr>
      <w:lang w:eastAsia="en-US"/>
    </w:rPr>
  </w:style>
  <w:style w:type="paragraph" w:styleId="2">
    <w:name w:val="toc 2"/>
    <w:basedOn w:val="a"/>
    <w:next w:val="a"/>
    <w:autoRedefine/>
    <w:uiPriority w:val="39"/>
    <w:unhideWhenUsed/>
    <w:qFormat/>
    <w:locked/>
    <w:rsid w:val="00F35D37"/>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15">
    <w:name w:val="toc 1"/>
    <w:basedOn w:val="a"/>
    <w:next w:val="a"/>
    <w:autoRedefine/>
    <w:uiPriority w:val="39"/>
    <w:unhideWhenUsed/>
    <w:qFormat/>
    <w:locked/>
    <w:rsid w:val="00F35D37"/>
    <w:pPr>
      <w:widowControl/>
      <w:autoSpaceDE/>
      <w:autoSpaceDN/>
      <w:adjustRightInd/>
      <w:spacing w:after="100" w:line="276" w:lineRule="auto"/>
    </w:pPr>
    <w:rPr>
      <w:rFonts w:asciiTheme="minorHAnsi" w:eastAsiaTheme="minorEastAsia" w:hAnsiTheme="minorHAnsi" w:cstheme="minorBidi"/>
      <w:sz w:val="22"/>
      <w:szCs w:val="22"/>
      <w:lang w:eastAsia="en-US"/>
    </w:rPr>
  </w:style>
  <w:style w:type="paragraph" w:styleId="32">
    <w:name w:val="toc 3"/>
    <w:basedOn w:val="a"/>
    <w:next w:val="a"/>
    <w:autoRedefine/>
    <w:uiPriority w:val="39"/>
    <w:unhideWhenUsed/>
    <w:qFormat/>
    <w:locked/>
    <w:rsid w:val="00F35D37"/>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f9">
    <w:name w:val="Body Text"/>
    <w:basedOn w:val="a"/>
    <w:link w:val="afa"/>
    <w:uiPriority w:val="1"/>
    <w:qFormat/>
    <w:rsid w:val="00D745B2"/>
    <w:pPr>
      <w:adjustRightInd/>
      <w:ind w:left="1159"/>
    </w:pPr>
    <w:rPr>
      <w:sz w:val="24"/>
      <w:szCs w:val="24"/>
      <w:lang w:val="en-US" w:eastAsia="en-US"/>
    </w:rPr>
  </w:style>
  <w:style w:type="character" w:customStyle="1" w:styleId="afa">
    <w:name w:val="Основной текст Знак"/>
    <w:basedOn w:val="a0"/>
    <w:link w:val="af9"/>
    <w:uiPriority w:val="99"/>
    <w:rsid w:val="00D745B2"/>
    <w:rPr>
      <w:rFonts w:ascii="Times New Roman" w:eastAsia="Times New Roman" w:hAnsi="Times New Roman"/>
      <w:sz w:val="24"/>
      <w:szCs w:val="24"/>
      <w:lang w:val="en-US" w:eastAsia="en-US"/>
    </w:rPr>
  </w:style>
  <w:style w:type="paragraph" w:customStyle="1" w:styleId="Default">
    <w:name w:val="Default"/>
    <w:rsid w:val="00A500CE"/>
    <w:pPr>
      <w:autoSpaceDE w:val="0"/>
      <w:autoSpaceDN w:val="0"/>
      <w:adjustRightInd w:val="0"/>
    </w:pPr>
    <w:rPr>
      <w:rFonts w:ascii="Century Gothic" w:eastAsiaTheme="minorHAnsi" w:hAnsi="Century Gothic" w:cs="Century Gothic"/>
      <w:color w:val="000000"/>
      <w:sz w:val="24"/>
      <w:szCs w:val="24"/>
      <w:lang w:eastAsia="en-US"/>
    </w:rPr>
  </w:style>
  <w:style w:type="paragraph" w:customStyle="1" w:styleId="220">
    <w:name w:val="Заголовок 22"/>
    <w:basedOn w:val="a"/>
    <w:uiPriority w:val="1"/>
    <w:qFormat/>
    <w:rsid w:val="00A500CE"/>
    <w:pPr>
      <w:adjustRightInd/>
      <w:ind w:left="1386"/>
      <w:outlineLvl w:val="2"/>
    </w:pPr>
    <w:rPr>
      <w:b/>
      <w:bCs/>
      <w:sz w:val="28"/>
      <w:szCs w:val="28"/>
      <w:lang w:eastAsia="en-US"/>
    </w:rPr>
  </w:style>
  <w:style w:type="paragraph" w:customStyle="1" w:styleId="TableParagraph">
    <w:name w:val="Table Paragraph"/>
    <w:basedOn w:val="a"/>
    <w:uiPriority w:val="1"/>
    <w:qFormat/>
    <w:rsid w:val="00A500CE"/>
    <w:pPr>
      <w:adjustRightInd/>
      <w:spacing w:line="258" w:lineRule="exact"/>
      <w:jc w:val="center"/>
    </w:pPr>
    <w:rPr>
      <w:sz w:val="22"/>
      <w:szCs w:val="22"/>
      <w:lang w:val="en-US" w:eastAsia="en-US"/>
    </w:rPr>
  </w:style>
  <w:style w:type="paragraph" w:customStyle="1" w:styleId="110">
    <w:name w:val="Заголовок 11"/>
    <w:basedOn w:val="a"/>
    <w:uiPriority w:val="1"/>
    <w:qFormat/>
    <w:rsid w:val="00411914"/>
    <w:pPr>
      <w:adjustRightInd/>
      <w:ind w:left="2807"/>
      <w:outlineLvl w:val="1"/>
    </w:pPr>
    <w:rPr>
      <w:b/>
      <w:bCs/>
      <w:i/>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30763354">
      <w:marLeft w:val="0"/>
      <w:marRight w:val="0"/>
      <w:marTop w:val="0"/>
      <w:marBottom w:val="0"/>
      <w:divBdr>
        <w:top w:val="none" w:sz="0" w:space="0" w:color="auto"/>
        <w:left w:val="none" w:sz="0" w:space="0" w:color="auto"/>
        <w:bottom w:val="none" w:sz="0" w:space="0" w:color="auto"/>
        <w:right w:val="none" w:sz="0" w:space="0" w:color="auto"/>
      </w:divBdr>
    </w:div>
    <w:div w:id="30763355">
      <w:marLeft w:val="0"/>
      <w:marRight w:val="0"/>
      <w:marTop w:val="0"/>
      <w:marBottom w:val="0"/>
      <w:divBdr>
        <w:top w:val="none" w:sz="0" w:space="0" w:color="auto"/>
        <w:left w:val="none" w:sz="0" w:space="0" w:color="auto"/>
        <w:bottom w:val="none" w:sz="0" w:space="0" w:color="auto"/>
        <w:right w:val="none" w:sz="0" w:space="0" w:color="auto"/>
      </w:divBdr>
    </w:div>
    <w:div w:id="30763356">
      <w:marLeft w:val="0"/>
      <w:marRight w:val="0"/>
      <w:marTop w:val="0"/>
      <w:marBottom w:val="0"/>
      <w:divBdr>
        <w:top w:val="none" w:sz="0" w:space="0" w:color="auto"/>
        <w:left w:val="none" w:sz="0" w:space="0" w:color="auto"/>
        <w:bottom w:val="none" w:sz="0" w:space="0" w:color="auto"/>
        <w:right w:val="none" w:sz="0" w:space="0" w:color="auto"/>
      </w:divBdr>
    </w:div>
    <w:div w:id="30763357">
      <w:marLeft w:val="0"/>
      <w:marRight w:val="0"/>
      <w:marTop w:val="0"/>
      <w:marBottom w:val="0"/>
      <w:divBdr>
        <w:top w:val="none" w:sz="0" w:space="0" w:color="auto"/>
        <w:left w:val="none" w:sz="0" w:space="0" w:color="auto"/>
        <w:bottom w:val="none" w:sz="0" w:space="0" w:color="auto"/>
        <w:right w:val="none" w:sz="0" w:space="0" w:color="auto"/>
      </w:divBdr>
    </w:div>
    <w:div w:id="30763358">
      <w:marLeft w:val="0"/>
      <w:marRight w:val="0"/>
      <w:marTop w:val="0"/>
      <w:marBottom w:val="0"/>
      <w:divBdr>
        <w:top w:val="none" w:sz="0" w:space="0" w:color="auto"/>
        <w:left w:val="none" w:sz="0" w:space="0" w:color="auto"/>
        <w:bottom w:val="none" w:sz="0" w:space="0" w:color="auto"/>
        <w:right w:val="none" w:sz="0" w:space="0" w:color="auto"/>
      </w:divBdr>
    </w:div>
    <w:div w:id="1058556777">
      <w:bodyDiv w:val="1"/>
      <w:marLeft w:val="0"/>
      <w:marRight w:val="0"/>
      <w:marTop w:val="0"/>
      <w:marBottom w:val="0"/>
      <w:divBdr>
        <w:top w:val="none" w:sz="0" w:space="0" w:color="auto"/>
        <w:left w:val="none" w:sz="0" w:space="0" w:color="auto"/>
        <w:bottom w:val="none" w:sz="0" w:space="0" w:color="auto"/>
        <w:right w:val="none" w:sz="0" w:space="0" w:color="auto"/>
      </w:divBdr>
    </w:div>
    <w:div w:id="1349407806">
      <w:bodyDiv w:val="1"/>
      <w:marLeft w:val="0"/>
      <w:marRight w:val="0"/>
      <w:marTop w:val="0"/>
      <w:marBottom w:val="0"/>
      <w:divBdr>
        <w:top w:val="none" w:sz="0" w:space="0" w:color="auto"/>
        <w:left w:val="none" w:sz="0" w:space="0" w:color="auto"/>
        <w:bottom w:val="none" w:sz="0" w:space="0" w:color="auto"/>
        <w:right w:val="none" w:sz="0" w:space="0" w:color="auto"/>
      </w:divBdr>
    </w:div>
    <w:div w:id="14503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BEC5-B4BC-4956-928C-39644E19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40</Pages>
  <Words>9957</Words>
  <Characters>56756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Михалыч</dc:creator>
  <cp:keywords/>
  <dc:description/>
  <cp:lastModifiedBy>user</cp:lastModifiedBy>
  <cp:revision>9</cp:revision>
  <cp:lastPrinted>2019-09-03T10:19:00Z</cp:lastPrinted>
  <dcterms:created xsi:type="dcterms:W3CDTF">2021-09-03T10:24:00Z</dcterms:created>
  <dcterms:modified xsi:type="dcterms:W3CDTF">2023-09-05T01:32:00Z</dcterms:modified>
</cp:coreProperties>
</file>